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3407" w:rsidRPr="00D91FB5" w:rsidRDefault="00EC3407" w:rsidP="00EC3407">
      <w:pPr>
        <w:spacing w:after="0" w:line="240" w:lineRule="auto"/>
        <w:rPr>
          <w:rFonts w:ascii="Calibri" w:eastAsia="Calibri" w:hAnsi="Calibri" w:cs="Times New Roman"/>
          <w:b/>
          <w:sz w:val="21"/>
          <w:szCs w:val="21"/>
        </w:rPr>
      </w:pPr>
      <w:r w:rsidRPr="00D91FB5">
        <w:rPr>
          <w:rFonts w:ascii="Calibri" w:eastAsia="Calibri" w:hAnsi="Calibri" w:cs="Times New Roman"/>
          <w:b/>
          <w:sz w:val="21"/>
          <w:szCs w:val="21"/>
        </w:rPr>
        <w:t>ROMANIA</w:t>
      </w:r>
    </w:p>
    <w:p w:rsidR="00EC3407" w:rsidRPr="00D91FB5" w:rsidRDefault="00EC3407" w:rsidP="00EC3407">
      <w:pPr>
        <w:spacing w:after="0" w:line="240" w:lineRule="auto"/>
        <w:rPr>
          <w:rFonts w:ascii="Calibri" w:eastAsia="Calibri" w:hAnsi="Calibri" w:cs="Times New Roman"/>
          <w:b/>
          <w:sz w:val="21"/>
          <w:szCs w:val="21"/>
        </w:rPr>
      </w:pPr>
      <w:r w:rsidRPr="00D91FB5">
        <w:rPr>
          <w:rFonts w:ascii="Calibri" w:eastAsia="Calibri" w:hAnsi="Calibri" w:cs="Times New Roman"/>
          <w:b/>
          <w:sz w:val="21"/>
          <w:szCs w:val="21"/>
        </w:rPr>
        <w:t>JUDETUL VASLUI</w:t>
      </w:r>
    </w:p>
    <w:p w:rsidR="00EC3407" w:rsidRPr="00D91FB5" w:rsidRDefault="00EC3407" w:rsidP="00EC3407">
      <w:pPr>
        <w:spacing w:after="0" w:line="240" w:lineRule="auto"/>
        <w:rPr>
          <w:rFonts w:ascii="Calibri" w:eastAsia="Calibri" w:hAnsi="Calibri" w:cs="Times New Roman"/>
          <w:b/>
          <w:sz w:val="21"/>
          <w:szCs w:val="21"/>
        </w:rPr>
      </w:pPr>
      <w:r w:rsidRPr="00D91FB5">
        <w:rPr>
          <w:rFonts w:ascii="Calibri" w:eastAsia="Calibri" w:hAnsi="Calibri" w:cs="Times New Roman"/>
          <w:b/>
          <w:sz w:val="21"/>
          <w:szCs w:val="21"/>
        </w:rPr>
        <w:t>COMUNA IVANESTI</w:t>
      </w:r>
    </w:p>
    <w:p w:rsidR="00EC3407" w:rsidRPr="00D91FB5" w:rsidRDefault="004A365C" w:rsidP="00EC3407">
      <w:pPr>
        <w:spacing w:after="0" w:line="240" w:lineRule="auto"/>
        <w:rPr>
          <w:rFonts w:ascii="Calibri" w:eastAsia="Calibri" w:hAnsi="Calibri" w:cs="Times New Roman"/>
          <w:sz w:val="21"/>
          <w:szCs w:val="21"/>
        </w:rPr>
      </w:pPr>
      <w:r>
        <w:rPr>
          <w:rFonts w:ascii="Calibri" w:eastAsia="Calibri" w:hAnsi="Calibri" w:cs="Times New Roman"/>
          <w:b/>
          <w:sz w:val="21"/>
          <w:szCs w:val="21"/>
        </w:rPr>
        <w:t>CONSILIUL LOCAL</w:t>
      </w:r>
      <w:bookmarkStart w:id="0" w:name="_GoBack"/>
      <w:bookmarkEnd w:id="0"/>
    </w:p>
    <w:p w:rsidR="00EC3407" w:rsidRPr="00D91FB5" w:rsidRDefault="00EC3407" w:rsidP="00EC3407">
      <w:pPr>
        <w:spacing w:after="0" w:line="240" w:lineRule="auto"/>
        <w:rPr>
          <w:rFonts w:ascii="Calibri" w:eastAsia="Calibri" w:hAnsi="Calibri" w:cs="Times New Roman"/>
          <w:b/>
          <w:sz w:val="21"/>
          <w:szCs w:val="21"/>
        </w:rPr>
      </w:pPr>
      <w:r w:rsidRPr="00D91FB5">
        <w:rPr>
          <w:rFonts w:ascii="Calibri" w:eastAsia="Calibri" w:hAnsi="Calibri" w:cs="Times New Roman"/>
          <w:sz w:val="21"/>
          <w:szCs w:val="21"/>
        </w:rPr>
        <w:tab/>
      </w:r>
      <w:r w:rsidRPr="00D91FB5">
        <w:rPr>
          <w:rFonts w:ascii="Calibri" w:eastAsia="Calibri" w:hAnsi="Calibri" w:cs="Times New Roman"/>
          <w:sz w:val="21"/>
          <w:szCs w:val="21"/>
        </w:rPr>
        <w:tab/>
      </w:r>
      <w:r w:rsidRPr="00D91FB5">
        <w:rPr>
          <w:rFonts w:ascii="Calibri" w:eastAsia="Calibri" w:hAnsi="Calibri" w:cs="Times New Roman"/>
          <w:sz w:val="21"/>
          <w:szCs w:val="21"/>
        </w:rPr>
        <w:tab/>
      </w:r>
      <w:r w:rsidRPr="00D91FB5">
        <w:rPr>
          <w:rFonts w:ascii="Calibri" w:eastAsia="Calibri" w:hAnsi="Calibri" w:cs="Times New Roman"/>
          <w:sz w:val="21"/>
          <w:szCs w:val="21"/>
        </w:rPr>
        <w:tab/>
      </w:r>
      <w:r w:rsidRPr="00D91FB5">
        <w:rPr>
          <w:rFonts w:ascii="Calibri" w:eastAsia="Calibri" w:hAnsi="Calibri" w:cs="Times New Roman"/>
          <w:sz w:val="21"/>
          <w:szCs w:val="21"/>
        </w:rPr>
        <w:tab/>
      </w:r>
      <w:proofErr w:type="gramStart"/>
      <w:r w:rsidR="002F286F" w:rsidRPr="00D91FB5">
        <w:rPr>
          <w:rFonts w:ascii="Calibri" w:eastAsia="Calibri" w:hAnsi="Calibri" w:cs="Times New Roman"/>
          <w:b/>
          <w:sz w:val="21"/>
          <w:szCs w:val="21"/>
        </w:rPr>
        <w:t>HOTARARE</w:t>
      </w:r>
      <w:r w:rsidR="004A365C">
        <w:rPr>
          <w:rFonts w:ascii="Calibri" w:eastAsia="Calibri" w:hAnsi="Calibri" w:cs="Times New Roman"/>
          <w:b/>
          <w:sz w:val="21"/>
          <w:szCs w:val="21"/>
        </w:rPr>
        <w:t xml:space="preserve">A  </w:t>
      </w:r>
      <w:proofErr w:type="spellStart"/>
      <w:r w:rsidR="004A365C">
        <w:rPr>
          <w:rFonts w:ascii="Calibri" w:eastAsia="Calibri" w:hAnsi="Calibri" w:cs="Times New Roman"/>
          <w:b/>
          <w:sz w:val="21"/>
          <w:szCs w:val="21"/>
        </w:rPr>
        <w:t>Nr</w:t>
      </w:r>
      <w:proofErr w:type="spellEnd"/>
      <w:proofErr w:type="gramEnd"/>
      <w:r w:rsidR="004A365C">
        <w:rPr>
          <w:rFonts w:ascii="Calibri" w:eastAsia="Calibri" w:hAnsi="Calibri" w:cs="Times New Roman"/>
          <w:b/>
          <w:sz w:val="21"/>
          <w:szCs w:val="21"/>
        </w:rPr>
        <w:t xml:space="preserve">.   7   </w:t>
      </w:r>
      <w:proofErr w:type="gramStart"/>
      <w:r w:rsidR="004A365C">
        <w:rPr>
          <w:rFonts w:ascii="Calibri" w:eastAsia="Calibri" w:hAnsi="Calibri" w:cs="Times New Roman"/>
          <w:b/>
          <w:sz w:val="21"/>
          <w:szCs w:val="21"/>
        </w:rPr>
        <w:t>/  2023</w:t>
      </w:r>
      <w:proofErr w:type="gramEnd"/>
    </w:p>
    <w:p w:rsidR="00EC3407" w:rsidRPr="00D91FB5" w:rsidRDefault="00EC3407" w:rsidP="00EC3407">
      <w:pPr>
        <w:spacing w:after="0" w:line="240" w:lineRule="auto"/>
        <w:ind w:firstLine="720"/>
        <w:rPr>
          <w:rFonts w:ascii="Calibri" w:eastAsia="Calibri" w:hAnsi="Calibri" w:cs="Times New Roman"/>
          <w:sz w:val="21"/>
          <w:szCs w:val="21"/>
          <w:lang w:val="ro-RO"/>
        </w:rPr>
      </w:pPr>
      <w:proofErr w:type="spellStart"/>
      <w:r w:rsidRPr="00D91FB5">
        <w:rPr>
          <w:rFonts w:ascii="Calibri" w:eastAsia="Calibri" w:hAnsi="Calibri" w:cs="Times New Roman"/>
          <w:b/>
          <w:sz w:val="21"/>
          <w:szCs w:val="21"/>
        </w:rPr>
        <w:t>P</w:t>
      </w:r>
      <w:r w:rsidR="00F876C5" w:rsidRPr="00D91FB5">
        <w:rPr>
          <w:rFonts w:ascii="Calibri" w:eastAsia="Calibri" w:hAnsi="Calibri" w:cs="Times New Roman"/>
          <w:b/>
          <w:sz w:val="21"/>
          <w:szCs w:val="21"/>
        </w:rPr>
        <w:t>rivind</w:t>
      </w:r>
      <w:proofErr w:type="spellEnd"/>
      <w:r w:rsidR="00F876C5" w:rsidRPr="00D91FB5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F876C5" w:rsidRPr="00D91FB5">
        <w:rPr>
          <w:rFonts w:ascii="Calibri" w:eastAsia="Calibri" w:hAnsi="Calibri" w:cs="Times New Roman"/>
          <w:b/>
          <w:sz w:val="21"/>
          <w:szCs w:val="21"/>
        </w:rPr>
        <w:t>aprobarea</w:t>
      </w:r>
      <w:proofErr w:type="spellEnd"/>
      <w:r w:rsidR="00F876C5" w:rsidRPr="00D91FB5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F876C5" w:rsidRPr="00D91FB5">
        <w:rPr>
          <w:rFonts w:ascii="Calibri" w:eastAsia="Calibri" w:hAnsi="Calibri" w:cs="Times New Roman"/>
          <w:b/>
          <w:sz w:val="21"/>
          <w:szCs w:val="21"/>
        </w:rPr>
        <w:t>retelei</w:t>
      </w:r>
      <w:proofErr w:type="spellEnd"/>
      <w:r w:rsidR="00F876C5" w:rsidRPr="00D91FB5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F876C5" w:rsidRPr="00D91FB5">
        <w:rPr>
          <w:rFonts w:ascii="Calibri" w:eastAsia="Calibri" w:hAnsi="Calibri" w:cs="Times New Roman"/>
          <w:b/>
          <w:sz w:val="21"/>
          <w:szCs w:val="21"/>
        </w:rPr>
        <w:t>unitatilor</w:t>
      </w:r>
      <w:proofErr w:type="spellEnd"/>
      <w:r w:rsidR="00F876C5" w:rsidRPr="00D91FB5">
        <w:rPr>
          <w:rFonts w:ascii="Calibri" w:eastAsia="Calibri" w:hAnsi="Calibri" w:cs="Times New Roman"/>
          <w:b/>
          <w:sz w:val="21"/>
          <w:szCs w:val="21"/>
        </w:rPr>
        <w:t xml:space="preserve"> de </w:t>
      </w:r>
      <w:proofErr w:type="spellStart"/>
      <w:r w:rsidR="00F876C5" w:rsidRPr="00D91FB5">
        <w:rPr>
          <w:rFonts w:ascii="Calibri" w:eastAsia="Calibri" w:hAnsi="Calibri" w:cs="Times New Roman"/>
          <w:b/>
          <w:sz w:val="21"/>
          <w:szCs w:val="21"/>
        </w:rPr>
        <w:t>invatamant</w:t>
      </w:r>
      <w:proofErr w:type="spellEnd"/>
      <w:r w:rsidR="00F876C5" w:rsidRPr="00D91FB5">
        <w:rPr>
          <w:rFonts w:ascii="Calibri" w:eastAsia="Calibri" w:hAnsi="Calibri" w:cs="Times New Roman"/>
          <w:b/>
          <w:sz w:val="21"/>
          <w:szCs w:val="21"/>
        </w:rPr>
        <w:t xml:space="preserve"> cu </w:t>
      </w:r>
      <w:proofErr w:type="spellStart"/>
      <w:r w:rsidR="00F876C5" w:rsidRPr="00D91FB5">
        <w:rPr>
          <w:rFonts w:ascii="Calibri" w:eastAsia="Calibri" w:hAnsi="Calibri" w:cs="Times New Roman"/>
          <w:b/>
          <w:sz w:val="21"/>
          <w:szCs w:val="21"/>
        </w:rPr>
        <w:t>personalitate</w:t>
      </w:r>
      <w:proofErr w:type="spellEnd"/>
      <w:r w:rsidR="00F876C5" w:rsidRPr="00D91FB5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F876C5" w:rsidRPr="00D91FB5">
        <w:rPr>
          <w:rFonts w:ascii="Calibri" w:eastAsia="Calibri" w:hAnsi="Calibri" w:cs="Times New Roman"/>
          <w:b/>
          <w:sz w:val="21"/>
          <w:szCs w:val="21"/>
        </w:rPr>
        <w:t>juridica</w:t>
      </w:r>
      <w:proofErr w:type="spellEnd"/>
      <w:r w:rsidRPr="00D91FB5">
        <w:rPr>
          <w:rFonts w:ascii="Calibri" w:eastAsia="Calibri" w:hAnsi="Calibri" w:cs="Times New Roman"/>
          <w:b/>
          <w:sz w:val="21"/>
          <w:szCs w:val="21"/>
        </w:rPr>
        <w:t xml:space="preserve"> de </w:t>
      </w:r>
      <w:proofErr w:type="spellStart"/>
      <w:r w:rsidRPr="00D91FB5">
        <w:rPr>
          <w:rFonts w:ascii="Calibri" w:eastAsia="Calibri" w:hAnsi="Calibri" w:cs="Times New Roman"/>
          <w:b/>
          <w:sz w:val="21"/>
          <w:szCs w:val="21"/>
        </w:rPr>
        <w:t>pe</w:t>
      </w:r>
      <w:proofErr w:type="spellEnd"/>
      <w:r w:rsidRPr="00D91FB5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Pr="00D91FB5">
        <w:rPr>
          <w:rFonts w:ascii="Calibri" w:eastAsia="Calibri" w:hAnsi="Calibri" w:cs="Times New Roman"/>
          <w:b/>
          <w:sz w:val="21"/>
          <w:szCs w:val="21"/>
        </w:rPr>
        <w:t>raza</w:t>
      </w:r>
      <w:proofErr w:type="spellEnd"/>
      <w:r w:rsidRPr="00D91FB5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Pr="00D91FB5">
        <w:rPr>
          <w:rFonts w:ascii="Calibri" w:eastAsia="Calibri" w:hAnsi="Calibri" w:cs="Times New Roman"/>
          <w:b/>
          <w:sz w:val="21"/>
          <w:szCs w:val="21"/>
        </w:rPr>
        <w:t>Unitatii</w:t>
      </w:r>
      <w:proofErr w:type="spellEnd"/>
      <w:r w:rsidRPr="00D91FB5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Pr="00D91FB5">
        <w:rPr>
          <w:rFonts w:ascii="Calibri" w:eastAsia="Calibri" w:hAnsi="Calibri" w:cs="Times New Roman"/>
          <w:b/>
          <w:sz w:val="21"/>
          <w:szCs w:val="21"/>
        </w:rPr>
        <w:t>Administrativ</w:t>
      </w:r>
      <w:proofErr w:type="spellEnd"/>
      <w:r w:rsidRPr="00D91FB5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Pr="00D91FB5">
        <w:rPr>
          <w:rFonts w:ascii="Calibri" w:eastAsia="Calibri" w:hAnsi="Calibri" w:cs="Times New Roman"/>
          <w:b/>
          <w:sz w:val="21"/>
          <w:szCs w:val="21"/>
        </w:rPr>
        <w:t>Terito</w:t>
      </w:r>
      <w:r w:rsidR="002018B4" w:rsidRPr="00D91FB5">
        <w:rPr>
          <w:rFonts w:ascii="Calibri" w:eastAsia="Calibri" w:hAnsi="Calibri" w:cs="Times New Roman"/>
          <w:b/>
          <w:sz w:val="21"/>
          <w:szCs w:val="21"/>
        </w:rPr>
        <w:t>riale</w:t>
      </w:r>
      <w:proofErr w:type="spellEnd"/>
      <w:r w:rsidR="002018B4" w:rsidRPr="00D91FB5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2018B4" w:rsidRPr="00D91FB5">
        <w:rPr>
          <w:rFonts w:ascii="Calibri" w:eastAsia="Calibri" w:hAnsi="Calibri" w:cs="Times New Roman"/>
          <w:b/>
          <w:sz w:val="21"/>
          <w:szCs w:val="21"/>
        </w:rPr>
        <w:t>Ivanesti</w:t>
      </w:r>
      <w:proofErr w:type="spellEnd"/>
      <w:r w:rsidR="002018B4" w:rsidRPr="00D91FB5">
        <w:rPr>
          <w:rFonts w:ascii="Calibri" w:eastAsia="Calibri" w:hAnsi="Calibri" w:cs="Times New Roman"/>
          <w:b/>
          <w:sz w:val="21"/>
          <w:szCs w:val="21"/>
        </w:rPr>
        <w:t xml:space="preserve">, </w:t>
      </w:r>
      <w:proofErr w:type="spellStart"/>
      <w:r w:rsidR="002018B4" w:rsidRPr="00D91FB5">
        <w:rPr>
          <w:rFonts w:ascii="Calibri" w:eastAsia="Calibri" w:hAnsi="Calibri" w:cs="Times New Roman"/>
          <w:b/>
          <w:sz w:val="21"/>
          <w:szCs w:val="21"/>
        </w:rPr>
        <w:t>judetul</w:t>
      </w:r>
      <w:proofErr w:type="spellEnd"/>
      <w:r w:rsidR="002018B4" w:rsidRPr="00D91FB5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proofErr w:type="gramStart"/>
      <w:r w:rsidR="002018B4" w:rsidRPr="00D91FB5">
        <w:rPr>
          <w:rFonts w:ascii="Calibri" w:eastAsia="Calibri" w:hAnsi="Calibri" w:cs="Times New Roman"/>
          <w:b/>
          <w:sz w:val="21"/>
          <w:szCs w:val="21"/>
        </w:rPr>
        <w:t>Vaslu</w:t>
      </w:r>
      <w:r w:rsidR="00F876C5" w:rsidRPr="00D91FB5">
        <w:rPr>
          <w:rFonts w:ascii="Calibri" w:eastAsia="Calibri" w:hAnsi="Calibri" w:cs="Times New Roman"/>
          <w:b/>
          <w:sz w:val="21"/>
          <w:szCs w:val="21"/>
        </w:rPr>
        <w:t>i</w:t>
      </w:r>
      <w:proofErr w:type="spellEnd"/>
      <w:r w:rsidR="00F876C5" w:rsidRPr="00D91FB5">
        <w:rPr>
          <w:rFonts w:ascii="Calibri" w:eastAsia="Calibri" w:hAnsi="Calibri" w:cs="Times New Roman"/>
          <w:b/>
          <w:sz w:val="21"/>
          <w:szCs w:val="21"/>
        </w:rPr>
        <w:t xml:space="preserve"> ,</w:t>
      </w:r>
      <w:proofErr w:type="gramEnd"/>
      <w:r w:rsidR="00F876C5" w:rsidRPr="00D91FB5">
        <w:rPr>
          <w:rFonts w:ascii="Calibri" w:eastAsia="Calibri" w:hAnsi="Calibri" w:cs="Times New Roman"/>
          <w:b/>
          <w:sz w:val="21"/>
          <w:szCs w:val="21"/>
        </w:rPr>
        <w:t xml:space="preserve"> care </w:t>
      </w:r>
      <w:proofErr w:type="spellStart"/>
      <w:r w:rsidR="00F876C5" w:rsidRPr="00D91FB5">
        <w:rPr>
          <w:rFonts w:ascii="Calibri" w:eastAsia="Calibri" w:hAnsi="Calibri" w:cs="Times New Roman"/>
          <w:b/>
          <w:sz w:val="21"/>
          <w:szCs w:val="21"/>
        </w:rPr>
        <w:t>vor</w:t>
      </w:r>
      <w:proofErr w:type="spellEnd"/>
      <w:r w:rsidR="00F876C5" w:rsidRPr="00D91FB5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F876C5" w:rsidRPr="00D91FB5">
        <w:rPr>
          <w:rFonts w:ascii="Calibri" w:eastAsia="Calibri" w:hAnsi="Calibri" w:cs="Times New Roman"/>
          <w:b/>
          <w:sz w:val="21"/>
          <w:szCs w:val="21"/>
        </w:rPr>
        <w:t>functiona</w:t>
      </w:r>
      <w:proofErr w:type="spellEnd"/>
      <w:r w:rsidR="00F876C5" w:rsidRPr="00D91FB5">
        <w:rPr>
          <w:rFonts w:ascii="Calibri" w:eastAsia="Calibri" w:hAnsi="Calibri" w:cs="Times New Roman"/>
          <w:b/>
          <w:sz w:val="21"/>
          <w:szCs w:val="21"/>
        </w:rPr>
        <w:t xml:space="preserve"> </w:t>
      </w:r>
      <w:r w:rsidR="00FC5C22" w:rsidRPr="00D91FB5">
        <w:rPr>
          <w:rFonts w:ascii="Calibri" w:eastAsia="Calibri" w:hAnsi="Calibri" w:cs="Times New Roman"/>
          <w:b/>
          <w:sz w:val="21"/>
          <w:szCs w:val="21"/>
        </w:rPr>
        <w:t xml:space="preserve">in </w:t>
      </w:r>
      <w:proofErr w:type="spellStart"/>
      <w:r w:rsidR="00D91FB5" w:rsidRPr="00D91FB5">
        <w:rPr>
          <w:rFonts w:ascii="Calibri" w:eastAsia="Calibri" w:hAnsi="Calibri" w:cs="Times New Roman"/>
          <w:b/>
          <w:sz w:val="21"/>
          <w:szCs w:val="21"/>
        </w:rPr>
        <w:t>anul</w:t>
      </w:r>
      <w:proofErr w:type="spellEnd"/>
      <w:r w:rsidR="00D91FB5" w:rsidRPr="00D91FB5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D91FB5" w:rsidRPr="00D91FB5">
        <w:rPr>
          <w:rFonts w:ascii="Calibri" w:eastAsia="Calibri" w:hAnsi="Calibri" w:cs="Times New Roman"/>
          <w:b/>
          <w:sz w:val="21"/>
          <w:szCs w:val="21"/>
        </w:rPr>
        <w:t>scolar</w:t>
      </w:r>
      <w:proofErr w:type="spellEnd"/>
      <w:r w:rsidR="00D91FB5" w:rsidRPr="00D91FB5">
        <w:rPr>
          <w:rFonts w:ascii="Calibri" w:eastAsia="Calibri" w:hAnsi="Calibri" w:cs="Times New Roman"/>
          <w:b/>
          <w:sz w:val="21"/>
          <w:szCs w:val="21"/>
        </w:rPr>
        <w:t xml:space="preserve"> 2023-2024</w:t>
      </w:r>
      <w:r w:rsidRPr="00D91FB5">
        <w:rPr>
          <w:rFonts w:ascii="Calibri" w:eastAsia="Calibri" w:hAnsi="Calibri" w:cs="Times New Roman"/>
          <w:b/>
          <w:sz w:val="21"/>
          <w:szCs w:val="21"/>
        </w:rPr>
        <w:br/>
      </w:r>
    </w:p>
    <w:p w:rsidR="00EC3407" w:rsidRPr="00D91FB5" w:rsidRDefault="00EC3407" w:rsidP="00EC340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Analizând</w:t>
      </w:r>
      <w:r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</w:t>
      </w:r>
      <w:r w:rsidR="002F286F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referatul de aprobare</w:t>
      </w:r>
      <w:r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a</w:t>
      </w:r>
      <w:r w:rsidR="002F286F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l</w:t>
      </w:r>
      <w:r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primarului comunei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Ivanesti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</w:t>
      </w:r>
      <w:proofErr w:type="spellStart"/>
      <w:r w:rsidR="002018B4"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>privind</w:t>
      </w:r>
      <w:proofErr w:type="spellEnd"/>
      <w:r w:rsidR="002018B4"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</w:t>
      </w:r>
      <w:proofErr w:type="spellStart"/>
      <w:r w:rsidR="002018B4"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>aprobarea</w:t>
      </w:r>
      <w:proofErr w:type="spellEnd"/>
      <w:r w:rsidRPr="00D91FB5">
        <w:rPr>
          <w:rFonts w:ascii="Times New Roman" w:eastAsia="Times New Roman" w:hAnsi="Times New Roman" w:cs="Times New Roman"/>
          <w:b/>
          <w:i/>
          <w:color w:val="000000"/>
          <w:sz w:val="21"/>
          <w:szCs w:val="21"/>
        </w:rPr>
        <w:t xml:space="preserve"> </w:t>
      </w:r>
      <w:proofErr w:type="spellStart"/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>Reţelei</w:t>
      </w:r>
      <w:proofErr w:type="spellEnd"/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</w:t>
      </w:r>
      <w:proofErr w:type="spellStart"/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>şcolare</w:t>
      </w:r>
      <w:proofErr w:type="spellEnd"/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din </w:t>
      </w:r>
      <w:proofErr w:type="spellStart"/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>raza</w:t>
      </w:r>
      <w:proofErr w:type="spellEnd"/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de </w:t>
      </w:r>
      <w:proofErr w:type="spellStart"/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>competenţă</w:t>
      </w:r>
      <w:proofErr w:type="spellEnd"/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a </w:t>
      </w:r>
      <w:proofErr w:type="spellStart"/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>Unitatii</w:t>
      </w:r>
      <w:proofErr w:type="spellEnd"/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</w:t>
      </w:r>
      <w:proofErr w:type="spellStart"/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>Administrativ</w:t>
      </w:r>
      <w:proofErr w:type="spellEnd"/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</w:t>
      </w:r>
      <w:proofErr w:type="spellStart"/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>Teritoriale</w:t>
      </w:r>
      <w:proofErr w:type="spellEnd"/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</w:t>
      </w:r>
      <w:proofErr w:type="spellStart"/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>I</w:t>
      </w:r>
      <w:r w:rsidR="00D91FB5"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>vanesti</w:t>
      </w:r>
      <w:proofErr w:type="spellEnd"/>
      <w:r w:rsidR="00D91FB5"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, </w:t>
      </w:r>
      <w:proofErr w:type="spellStart"/>
      <w:r w:rsidR="00D91FB5"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>pentru</w:t>
      </w:r>
      <w:proofErr w:type="spellEnd"/>
      <w:r w:rsidR="00D91FB5"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</w:t>
      </w:r>
      <w:proofErr w:type="spellStart"/>
      <w:r w:rsidR="00D91FB5"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>anul</w:t>
      </w:r>
      <w:proofErr w:type="spellEnd"/>
      <w:r w:rsidR="00D91FB5"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</w:t>
      </w:r>
      <w:proofErr w:type="spellStart"/>
      <w:r w:rsidR="00D91FB5"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>şcolar</w:t>
      </w:r>
      <w:proofErr w:type="spellEnd"/>
      <w:r w:rsidR="00D91FB5"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2023-2024</w:t>
      </w:r>
      <w:r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, raportul compartimentului din cadrul aparatului de specialitate al primarului comunei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Ivanesti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, precum si raportul comisiei de specialitate din cadrul Consiliului Local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Ivanesti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,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judetul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Vaslui;</w:t>
      </w:r>
    </w:p>
    <w:p w:rsidR="00EC3407" w:rsidRPr="00D91FB5" w:rsidRDefault="00EC3407" w:rsidP="00EC340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1"/>
          <w:szCs w:val="21"/>
          <w:lang w:val="ro-RO"/>
        </w:rPr>
      </w:pPr>
      <w:r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Având in vedere</w:t>
      </w:r>
      <w:r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adresa </w:t>
      </w:r>
      <w:r w:rsidR="00D1677B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Inspectoratului Sco</w:t>
      </w:r>
      <w:r w:rsidR="00F4169A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l</w:t>
      </w:r>
      <w:r w:rsidR="00D1677B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a</w:t>
      </w:r>
      <w:r w:rsidR="001A63C0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r Judetean Vasl</w:t>
      </w:r>
      <w:r w:rsidR="00C55E9D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ui nr. </w:t>
      </w:r>
      <w:r w:rsidR="00D91FB5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5018 / 19</w:t>
      </w:r>
      <w:r w:rsidR="00E6178B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.12</w:t>
      </w:r>
      <w:r w:rsidR="00D91FB5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.2022</w:t>
      </w:r>
      <w:r w:rsidR="00F876C5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</w:t>
      </w:r>
      <w:proofErr w:type="spellStart"/>
      <w:r w:rsidR="00E6178B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inregistrata</w:t>
      </w:r>
      <w:proofErr w:type="spellEnd"/>
      <w:r w:rsidR="00E6178B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la </w:t>
      </w:r>
      <w:proofErr w:type="spellStart"/>
      <w:r w:rsidR="00E6178B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Pri</w:t>
      </w:r>
      <w:r w:rsidR="00D91FB5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maria</w:t>
      </w:r>
      <w:proofErr w:type="spellEnd"/>
      <w:r w:rsidR="00D91FB5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comunei </w:t>
      </w:r>
      <w:proofErr w:type="spellStart"/>
      <w:r w:rsidR="00D91FB5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Ivanesti</w:t>
      </w:r>
      <w:proofErr w:type="spellEnd"/>
      <w:r w:rsidR="00D91FB5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sub nr. 6769/21.12</w:t>
      </w:r>
      <w:r w:rsidR="00E6178B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.2022 </w:t>
      </w:r>
      <w:r w:rsidR="00F876C5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prin care se </w:t>
      </w:r>
      <w:r w:rsidR="003A4536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aproba </w:t>
      </w:r>
      <w:r w:rsidR="00E6178B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acordarea</w:t>
      </w:r>
      <w:r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</w:t>
      </w:r>
      <w:r w:rsidR="005876E7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avizului conform pentru ca in</w:t>
      </w:r>
      <w:r w:rsidR="00F876C5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anul </w:t>
      </w:r>
      <w:proofErr w:type="spellStart"/>
      <w:r w:rsidR="005876E7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scolar</w:t>
      </w:r>
      <w:proofErr w:type="spellEnd"/>
      <w:r w:rsidR="005876E7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</w:t>
      </w:r>
      <w:r w:rsidR="00D91FB5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2023-2024</w:t>
      </w:r>
      <w:r w:rsidR="005876E7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</w:t>
      </w:r>
      <w:proofErr w:type="spellStart"/>
      <w:r w:rsidR="005876E7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reteaua</w:t>
      </w:r>
      <w:proofErr w:type="spellEnd"/>
      <w:r w:rsidR="005876E7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</w:t>
      </w:r>
      <w:proofErr w:type="spellStart"/>
      <w:r w:rsidR="005876E7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scolara</w:t>
      </w:r>
      <w:proofErr w:type="spellEnd"/>
      <w:r w:rsidR="005876E7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de pe raza comunei Ivanesti sa fie organizata conform anexei la adresa mentionata anterior;</w:t>
      </w:r>
    </w:p>
    <w:p w:rsidR="00EC3407" w:rsidRPr="00D91FB5" w:rsidRDefault="00EC3407" w:rsidP="00EC340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1"/>
          <w:szCs w:val="21"/>
          <w:lang w:val="ro-RO"/>
        </w:rPr>
      </w:pPr>
      <w:r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În conformitate cu</w:t>
      </w:r>
      <w:r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prevederile art.19 alin.(4) şi art.61 alin.(2) şi alin.(5) din Legea nr. 1/2011 a educaţiei naţionale, cu modificările şi completările ulterioare</w:t>
      </w:r>
      <w:r w:rsidR="00C55E9D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şi ale Ordinului MEC</w:t>
      </w:r>
      <w:r w:rsidR="00F17016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</w:t>
      </w:r>
      <w:proofErr w:type="spellStart"/>
      <w:r w:rsidR="00F17016" w:rsidRPr="00D91FB5">
        <w:rPr>
          <w:rFonts w:ascii="Times New Roman" w:eastAsia="Times New Roman" w:hAnsi="Times New Roman" w:cs="Times New Roman"/>
          <w:bCs/>
          <w:sz w:val="21"/>
          <w:szCs w:val="21"/>
        </w:rPr>
        <w:t>nr</w:t>
      </w:r>
      <w:proofErr w:type="spellEnd"/>
      <w:r w:rsidR="00F17016" w:rsidRPr="00D91FB5">
        <w:rPr>
          <w:rFonts w:ascii="Times New Roman" w:eastAsia="Times New Roman" w:hAnsi="Times New Roman" w:cs="Times New Roman"/>
          <w:sz w:val="21"/>
          <w:szCs w:val="21"/>
        </w:rPr>
        <w:t xml:space="preserve">. </w:t>
      </w:r>
      <w:r w:rsidR="00A113B3">
        <w:rPr>
          <w:rFonts w:ascii="Times New Roman" w:eastAsia="Times New Roman" w:hAnsi="Times New Roman" w:cs="Times New Roman"/>
          <w:bCs/>
          <w:sz w:val="21"/>
          <w:szCs w:val="21"/>
        </w:rPr>
        <w:t>6217/2022</w:t>
      </w:r>
      <w:r w:rsidR="00F17016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</w:t>
      </w:r>
      <w:proofErr w:type="spellStart"/>
      <w:r w:rsidR="00F17016" w:rsidRPr="00D91FB5">
        <w:rPr>
          <w:rFonts w:ascii="Times New Roman" w:eastAsia="Times New Roman" w:hAnsi="Times New Roman" w:cs="Times New Roman"/>
          <w:bCs/>
          <w:sz w:val="21"/>
          <w:szCs w:val="21"/>
        </w:rPr>
        <w:t>privind</w:t>
      </w:r>
      <w:proofErr w:type="spellEnd"/>
      <w:r w:rsidR="00F17016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</w:t>
      </w:r>
      <w:proofErr w:type="spellStart"/>
      <w:r w:rsidR="00F17016" w:rsidRPr="00D91FB5">
        <w:rPr>
          <w:rFonts w:ascii="Times New Roman" w:eastAsia="Times New Roman" w:hAnsi="Times New Roman" w:cs="Times New Roman"/>
          <w:bCs/>
          <w:sz w:val="21"/>
          <w:szCs w:val="21"/>
        </w:rPr>
        <w:t>aprobarea</w:t>
      </w:r>
      <w:proofErr w:type="spellEnd"/>
      <w:r w:rsidR="00F17016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</w:t>
      </w:r>
      <w:proofErr w:type="spellStart"/>
      <w:r w:rsidR="00F17016" w:rsidRPr="00D91FB5">
        <w:rPr>
          <w:rFonts w:ascii="Times New Roman" w:eastAsia="Times New Roman" w:hAnsi="Times New Roman" w:cs="Times New Roman"/>
          <w:bCs/>
          <w:sz w:val="21"/>
          <w:szCs w:val="21"/>
        </w:rPr>
        <w:t>Metodologiei</w:t>
      </w:r>
      <w:proofErr w:type="spellEnd"/>
      <w:r w:rsidR="00F17016" w:rsidRPr="00D91FB5"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proofErr w:type="spellStart"/>
      <w:r w:rsidR="00F17016" w:rsidRPr="00D91FB5">
        <w:rPr>
          <w:rFonts w:ascii="Times New Roman" w:eastAsia="Times New Roman" w:hAnsi="Times New Roman" w:cs="Times New Roman"/>
          <w:sz w:val="21"/>
          <w:szCs w:val="21"/>
        </w:rPr>
        <w:t>pentru</w:t>
      </w:r>
      <w:proofErr w:type="spellEnd"/>
      <w:r w:rsidR="00F17016" w:rsidRPr="00D91FB5"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proofErr w:type="spellStart"/>
      <w:r w:rsidR="00D1677B" w:rsidRPr="00D91FB5">
        <w:rPr>
          <w:rFonts w:ascii="Times New Roman" w:eastAsia="Times New Roman" w:hAnsi="Times New Roman" w:cs="Times New Roman"/>
          <w:bCs/>
          <w:sz w:val="21"/>
          <w:szCs w:val="21"/>
        </w:rPr>
        <w:t>fundamentarea</w:t>
      </w:r>
      <w:proofErr w:type="spellEnd"/>
      <w:r w:rsidR="00F17016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</w:t>
      </w:r>
      <w:proofErr w:type="spellStart"/>
      <w:r w:rsidR="00F17016" w:rsidRPr="00D91FB5">
        <w:rPr>
          <w:rFonts w:ascii="Times New Roman" w:eastAsia="Times New Roman" w:hAnsi="Times New Roman" w:cs="Times New Roman"/>
          <w:bCs/>
          <w:sz w:val="21"/>
          <w:szCs w:val="21"/>
        </w:rPr>
        <w:t>cifrei</w:t>
      </w:r>
      <w:proofErr w:type="spellEnd"/>
      <w:r w:rsidR="00F17016" w:rsidRPr="00D91FB5">
        <w:rPr>
          <w:rFonts w:ascii="Times New Roman" w:eastAsia="Times New Roman" w:hAnsi="Times New Roman" w:cs="Times New Roman"/>
          <w:sz w:val="21"/>
          <w:szCs w:val="21"/>
        </w:rPr>
        <w:t xml:space="preserve"> de </w:t>
      </w:r>
      <w:proofErr w:type="spellStart"/>
      <w:r w:rsidR="00F17016" w:rsidRPr="00D91FB5">
        <w:rPr>
          <w:rFonts w:ascii="Times New Roman" w:eastAsia="Times New Roman" w:hAnsi="Times New Roman" w:cs="Times New Roman"/>
          <w:bCs/>
          <w:sz w:val="21"/>
          <w:szCs w:val="21"/>
        </w:rPr>
        <w:t>scolarizare</w:t>
      </w:r>
      <w:proofErr w:type="spellEnd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</w:t>
      </w:r>
      <w:proofErr w:type="spellStart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>pentru</w:t>
      </w:r>
      <w:proofErr w:type="spellEnd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</w:t>
      </w:r>
      <w:proofErr w:type="spellStart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>invatamantul</w:t>
      </w:r>
      <w:proofErr w:type="spellEnd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</w:t>
      </w:r>
      <w:proofErr w:type="spellStart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>preuniversitar</w:t>
      </w:r>
      <w:proofErr w:type="spellEnd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de stat , </w:t>
      </w:r>
      <w:proofErr w:type="spellStart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>evidenta</w:t>
      </w:r>
      <w:proofErr w:type="spellEnd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</w:t>
      </w:r>
      <w:proofErr w:type="spellStart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>efectivelor</w:t>
      </w:r>
      <w:proofErr w:type="spellEnd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de </w:t>
      </w:r>
      <w:proofErr w:type="spellStart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>prescolari</w:t>
      </w:r>
      <w:proofErr w:type="spellEnd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</w:t>
      </w:r>
      <w:proofErr w:type="spellStart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>si</w:t>
      </w:r>
      <w:proofErr w:type="spellEnd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</w:t>
      </w:r>
      <w:proofErr w:type="spellStart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>elevi</w:t>
      </w:r>
      <w:proofErr w:type="spellEnd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</w:t>
      </w:r>
      <w:proofErr w:type="spellStart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>scolarizati</w:t>
      </w:r>
      <w:proofErr w:type="spellEnd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in </w:t>
      </w:r>
      <w:proofErr w:type="spellStart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>unitatile</w:t>
      </w:r>
      <w:proofErr w:type="spellEnd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de </w:t>
      </w:r>
      <w:proofErr w:type="spellStart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>invatamant</w:t>
      </w:r>
      <w:proofErr w:type="spellEnd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particular, </w:t>
      </w:r>
      <w:proofErr w:type="spellStart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>precum</w:t>
      </w:r>
      <w:proofErr w:type="spellEnd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</w:t>
      </w:r>
      <w:proofErr w:type="spellStart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>si</w:t>
      </w:r>
      <w:proofErr w:type="spellEnd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</w:t>
      </w:r>
      <w:proofErr w:type="spellStart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>emiterea</w:t>
      </w:r>
      <w:proofErr w:type="spellEnd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</w:t>
      </w:r>
      <w:proofErr w:type="spellStart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>avizului</w:t>
      </w:r>
      <w:proofErr w:type="spellEnd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conform in </w:t>
      </w:r>
      <w:proofErr w:type="spellStart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>vederea</w:t>
      </w:r>
      <w:proofErr w:type="spellEnd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</w:t>
      </w:r>
      <w:proofErr w:type="spellStart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>organizarii</w:t>
      </w:r>
      <w:proofErr w:type="spellEnd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</w:t>
      </w:r>
      <w:proofErr w:type="spellStart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>retelei</w:t>
      </w:r>
      <w:proofErr w:type="spellEnd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</w:t>
      </w:r>
      <w:proofErr w:type="spellStart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>unitatilor</w:t>
      </w:r>
      <w:proofErr w:type="spellEnd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de </w:t>
      </w:r>
      <w:proofErr w:type="spellStart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>invatamant</w:t>
      </w:r>
      <w:proofErr w:type="spellEnd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</w:t>
      </w:r>
      <w:proofErr w:type="spellStart"/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>preuniver</w:t>
      </w:r>
      <w:r w:rsidR="00A113B3">
        <w:rPr>
          <w:rFonts w:ascii="Times New Roman" w:eastAsia="Times New Roman" w:hAnsi="Times New Roman" w:cs="Times New Roman"/>
          <w:bCs/>
          <w:sz w:val="21"/>
          <w:szCs w:val="21"/>
        </w:rPr>
        <w:t>sitar</w:t>
      </w:r>
      <w:proofErr w:type="spellEnd"/>
      <w:r w:rsidR="00A113B3">
        <w:rPr>
          <w:rFonts w:ascii="Times New Roman" w:eastAsia="Times New Roman" w:hAnsi="Times New Roman" w:cs="Times New Roman"/>
          <w:bCs/>
          <w:sz w:val="21"/>
          <w:szCs w:val="21"/>
        </w:rPr>
        <w:t xml:space="preserve"> </w:t>
      </w:r>
      <w:proofErr w:type="spellStart"/>
      <w:r w:rsidR="00A113B3">
        <w:rPr>
          <w:rFonts w:ascii="Times New Roman" w:eastAsia="Times New Roman" w:hAnsi="Times New Roman" w:cs="Times New Roman"/>
          <w:bCs/>
          <w:sz w:val="21"/>
          <w:szCs w:val="21"/>
        </w:rPr>
        <w:t>pentru</w:t>
      </w:r>
      <w:proofErr w:type="spellEnd"/>
      <w:r w:rsidR="00A113B3">
        <w:rPr>
          <w:rFonts w:ascii="Times New Roman" w:eastAsia="Times New Roman" w:hAnsi="Times New Roman" w:cs="Times New Roman"/>
          <w:bCs/>
          <w:sz w:val="21"/>
          <w:szCs w:val="21"/>
        </w:rPr>
        <w:t xml:space="preserve"> </w:t>
      </w:r>
      <w:proofErr w:type="spellStart"/>
      <w:r w:rsidR="00A113B3">
        <w:rPr>
          <w:rFonts w:ascii="Times New Roman" w:eastAsia="Times New Roman" w:hAnsi="Times New Roman" w:cs="Times New Roman"/>
          <w:bCs/>
          <w:sz w:val="21"/>
          <w:szCs w:val="21"/>
        </w:rPr>
        <w:t>anul</w:t>
      </w:r>
      <w:proofErr w:type="spellEnd"/>
      <w:r w:rsidR="00A113B3">
        <w:rPr>
          <w:rFonts w:ascii="Times New Roman" w:eastAsia="Times New Roman" w:hAnsi="Times New Roman" w:cs="Times New Roman"/>
          <w:bCs/>
          <w:sz w:val="21"/>
          <w:szCs w:val="21"/>
        </w:rPr>
        <w:t xml:space="preserve"> </w:t>
      </w:r>
      <w:proofErr w:type="spellStart"/>
      <w:r w:rsidR="00A113B3">
        <w:rPr>
          <w:rFonts w:ascii="Times New Roman" w:eastAsia="Times New Roman" w:hAnsi="Times New Roman" w:cs="Times New Roman"/>
          <w:bCs/>
          <w:sz w:val="21"/>
          <w:szCs w:val="21"/>
        </w:rPr>
        <w:t>scolar</w:t>
      </w:r>
      <w:proofErr w:type="spellEnd"/>
      <w:r w:rsidR="00A113B3">
        <w:rPr>
          <w:rFonts w:ascii="Times New Roman" w:eastAsia="Times New Roman" w:hAnsi="Times New Roman" w:cs="Times New Roman"/>
          <w:bCs/>
          <w:sz w:val="21"/>
          <w:szCs w:val="21"/>
        </w:rPr>
        <w:t xml:space="preserve"> 2023 - 2024</w:t>
      </w:r>
      <w:r w:rsidR="00C55E9D" w:rsidRPr="00D91FB5">
        <w:rPr>
          <w:rFonts w:ascii="Times New Roman" w:eastAsia="Times New Roman" w:hAnsi="Times New Roman" w:cs="Times New Roman"/>
          <w:bCs/>
          <w:sz w:val="21"/>
          <w:szCs w:val="21"/>
        </w:rPr>
        <w:t xml:space="preserve"> </w:t>
      </w:r>
      <w:r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;</w:t>
      </w:r>
    </w:p>
    <w:p w:rsidR="002F286F" w:rsidRPr="00D91FB5" w:rsidRDefault="002F286F" w:rsidP="002F286F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1"/>
          <w:szCs w:val="21"/>
          <w:lang w:val="ro-RO"/>
        </w:rPr>
      </w:pPr>
      <w:r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În temeiul</w:t>
      </w:r>
      <w:r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art. 129 alin.(2) lit.”d”, alin.(7) lit.„a”, art. 139 alin.(1) si art. 196 alin.(1) lit.„a” din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Ordonanta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de Urgenta a Guvernului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Romaniei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nr. </w:t>
      </w:r>
      <w:r w:rsidR="00D91FB5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57/2019 – Codul Administrativ, cu </w:t>
      </w:r>
      <w:proofErr w:type="spellStart"/>
      <w:r w:rsidR="00D91FB5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modificarile</w:t>
      </w:r>
      <w:proofErr w:type="spellEnd"/>
      <w:r w:rsidR="00D91FB5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si </w:t>
      </w:r>
      <w:proofErr w:type="spellStart"/>
      <w:r w:rsidR="00D91FB5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>completarile</w:t>
      </w:r>
      <w:proofErr w:type="spellEnd"/>
      <w:r w:rsidR="00D91FB5"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ulterioare;</w:t>
      </w:r>
    </w:p>
    <w:p w:rsidR="00EC3407" w:rsidRPr="00D91FB5" w:rsidRDefault="00812FDB" w:rsidP="00EC3407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val="ro-RO"/>
        </w:rPr>
      </w:pPr>
      <w:r w:rsidRPr="00D91FB5">
        <w:rPr>
          <w:rFonts w:ascii="Times New Roman" w:eastAsia="Times New Roman" w:hAnsi="Times New Roman" w:cs="Times New Roman"/>
          <w:sz w:val="21"/>
          <w:szCs w:val="21"/>
          <w:lang w:val="ro-RO"/>
        </w:rPr>
        <w:t xml:space="preserve">               </w:t>
      </w:r>
      <w:r w:rsidR="00EC3407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Consiliul Local al comunei </w:t>
      </w:r>
      <w:proofErr w:type="spellStart"/>
      <w:r w:rsidR="00EC3407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Ivanesti</w:t>
      </w:r>
      <w:proofErr w:type="spellEnd"/>
      <w:r w:rsidR="00EC3407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, </w:t>
      </w:r>
      <w:proofErr w:type="spellStart"/>
      <w:r w:rsidR="00EC3407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judetul</w:t>
      </w:r>
      <w:proofErr w:type="spellEnd"/>
      <w:r w:rsidR="00EC3407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 Vaslui</w:t>
      </w:r>
      <w:r w:rsid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, adoptă</w:t>
      </w:r>
      <w:r w:rsidR="00D91FB5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 prezenta</w:t>
      </w:r>
    </w:p>
    <w:p w:rsidR="00EC3407" w:rsidRPr="00D91FB5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sz w:val="21"/>
          <w:szCs w:val="21"/>
          <w:lang w:val="ro-RO"/>
        </w:rPr>
      </w:pPr>
    </w:p>
    <w:p w:rsidR="00EC3407" w:rsidRPr="00D91FB5" w:rsidRDefault="00D91FB5" w:rsidP="00D91FB5">
      <w:pPr>
        <w:keepNext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1"/>
          <w:szCs w:val="21"/>
          <w:lang w:val="ro-RO"/>
        </w:rPr>
      </w:pPr>
      <w:r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HOTĂRÂRE </w:t>
      </w:r>
      <w:r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 :</w:t>
      </w:r>
    </w:p>
    <w:p w:rsidR="00D91FB5" w:rsidRPr="00D91FB5" w:rsidRDefault="00D91FB5" w:rsidP="00D91FB5">
      <w:pPr>
        <w:keepNext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1"/>
          <w:szCs w:val="21"/>
          <w:lang w:val="ro-RO"/>
        </w:rPr>
      </w:pPr>
    </w:p>
    <w:p w:rsidR="00EC3407" w:rsidRPr="00D91FB5" w:rsidRDefault="00EC3407" w:rsidP="00EC340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 w:rsidRPr="00D91FB5"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 xml:space="preserve">Art.1 </w:t>
      </w:r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Se </w:t>
      </w:r>
      <w:proofErr w:type="spellStart"/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>aprobă</w:t>
      </w:r>
      <w:proofErr w:type="spellEnd"/>
      <w:r w:rsidR="00F876C5" w:rsidRPr="00D91FB5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r w:rsidR="00F876C5" w:rsidRPr="00D91FB5">
        <w:rPr>
          <w:rFonts w:ascii="Calibri" w:eastAsia="Calibri" w:hAnsi="Calibri" w:cs="Times New Roman"/>
          <w:sz w:val="21"/>
          <w:szCs w:val="21"/>
        </w:rPr>
        <w:t>reteaua</w:t>
      </w:r>
      <w:proofErr w:type="spellEnd"/>
      <w:r w:rsidR="00F876C5" w:rsidRPr="00D91FB5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r w:rsidR="00F876C5" w:rsidRPr="00D91FB5">
        <w:rPr>
          <w:rFonts w:ascii="Calibri" w:eastAsia="Calibri" w:hAnsi="Calibri" w:cs="Times New Roman"/>
          <w:sz w:val="21"/>
          <w:szCs w:val="21"/>
        </w:rPr>
        <w:t>unitatilor</w:t>
      </w:r>
      <w:proofErr w:type="spellEnd"/>
      <w:r w:rsidR="00F876C5" w:rsidRPr="00D91FB5">
        <w:rPr>
          <w:rFonts w:ascii="Calibri" w:eastAsia="Calibri" w:hAnsi="Calibri" w:cs="Times New Roman"/>
          <w:sz w:val="21"/>
          <w:szCs w:val="21"/>
        </w:rPr>
        <w:t xml:space="preserve"> de </w:t>
      </w:r>
      <w:proofErr w:type="spellStart"/>
      <w:r w:rsidR="00F876C5" w:rsidRPr="00D91FB5">
        <w:rPr>
          <w:rFonts w:ascii="Calibri" w:eastAsia="Calibri" w:hAnsi="Calibri" w:cs="Times New Roman"/>
          <w:sz w:val="21"/>
          <w:szCs w:val="21"/>
        </w:rPr>
        <w:t>invatamant</w:t>
      </w:r>
      <w:proofErr w:type="spellEnd"/>
      <w:r w:rsidR="00F876C5" w:rsidRPr="00D91FB5">
        <w:rPr>
          <w:rFonts w:ascii="Calibri" w:eastAsia="Calibri" w:hAnsi="Calibri" w:cs="Times New Roman"/>
          <w:sz w:val="21"/>
          <w:szCs w:val="21"/>
        </w:rPr>
        <w:t xml:space="preserve"> cu </w:t>
      </w:r>
      <w:proofErr w:type="spellStart"/>
      <w:r w:rsidR="00F876C5" w:rsidRPr="00D91FB5">
        <w:rPr>
          <w:rFonts w:ascii="Calibri" w:eastAsia="Calibri" w:hAnsi="Calibri" w:cs="Times New Roman"/>
          <w:sz w:val="21"/>
          <w:szCs w:val="21"/>
        </w:rPr>
        <w:t>personalitate</w:t>
      </w:r>
      <w:proofErr w:type="spellEnd"/>
      <w:r w:rsidR="00F876C5" w:rsidRPr="00D91FB5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r w:rsidR="00F876C5" w:rsidRPr="00D91FB5">
        <w:rPr>
          <w:rFonts w:ascii="Calibri" w:eastAsia="Calibri" w:hAnsi="Calibri" w:cs="Times New Roman"/>
          <w:sz w:val="21"/>
          <w:szCs w:val="21"/>
        </w:rPr>
        <w:t>juridica</w:t>
      </w:r>
      <w:proofErr w:type="spellEnd"/>
      <w:r w:rsidR="00F876C5" w:rsidRPr="00D91FB5">
        <w:rPr>
          <w:rFonts w:ascii="Calibri" w:eastAsia="Calibri" w:hAnsi="Calibri" w:cs="Times New Roman"/>
          <w:sz w:val="21"/>
          <w:szCs w:val="21"/>
        </w:rPr>
        <w:t xml:space="preserve"> de </w:t>
      </w:r>
      <w:proofErr w:type="spellStart"/>
      <w:r w:rsidR="00F876C5" w:rsidRPr="00D91FB5">
        <w:rPr>
          <w:rFonts w:ascii="Calibri" w:eastAsia="Calibri" w:hAnsi="Calibri" w:cs="Times New Roman"/>
          <w:sz w:val="21"/>
          <w:szCs w:val="21"/>
        </w:rPr>
        <w:t>pe</w:t>
      </w:r>
      <w:proofErr w:type="spellEnd"/>
      <w:r w:rsidR="00F876C5" w:rsidRPr="00D91FB5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r w:rsidR="00F876C5" w:rsidRPr="00D91FB5">
        <w:rPr>
          <w:rFonts w:ascii="Calibri" w:eastAsia="Calibri" w:hAnsi="Calibri" w:cs="Times New Roman"/>
          <w:sz w:val="21"/>
          <w:szCs w:val="21"/>
        </w:rPr>
        <w:t>raza</w:t>
      </w:r>
      <w:proofErr w:type="spellEnd"/>
      <w:r w:rsidR="00F876C5" w:rsidRPr="00D91FB5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r w:rsidR="00F876C5" w:rsidRPr="00D91FB5">
        <w:rPr>
          <w:rFonts w:ascii="Calibri" w:eastAsia="Calibri" w:hAnsi="Calibri" w:cs="Times New Roman"/>
          <w:sz w:val="21"/>
          <w:szCs w:val="21"/>
        </w:rPr>
        <w:t>Unitatii</w:t>
      </w:r>
      <w:proofErr w:type="spellEnd"/>
      <w:r w:rsidR="00F876C5" w:rsidRPr="00D91FB5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r w:rsidR="00F876C5" w:rsidRPr="00D91FB5">
        <w:rPr>
          <w:rFonts w:ascii="Calibri" w:eastAsia="Calibri" w:hAnsi="Calibri" w:cs="Times New Roman"/>
          <w:sz w:val="21"/>
          <w:szCs w:val="21"/>
        </w:rPr>
        <w:t>Administrativ</w:t>
      </w:r>
      <w:proofErr w:type="spellEnd"/>
      <w:r w:rsidR="00F876C5" w:rsidRPr="00D91FB5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r w:rsidR="00F876C5" w:rsidRPr="00D91FB5">
        <w:rPr>
          <w:rFonts w:ascii="Calibri" w:eastAsia="Calibri" w:hAnsi="Calibri" w:cs="Times New Roman"/>
          <w:sz w:val="21"/>
          <w:szCs w:val="21"/>
        </w:rPr>
        <w:t>Teritoriale</w:t>
      </w:r>
      <w:proofErr w:type="spellEnd"/>
      <w:r w:rsidR="00F876C5" w:rsidRPr="00D91FB5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r w:rsidR="00F876C5" w:rsidRPr="00D91FB5">
        <w:rPr>
          <w:rFonts w:ascii="Calibri" w:eastAsia="Calibri" w:hAnsi="Calibri" w:cs="Times New Roman"/>
          <w:sz w:val="21"/>
          <w:szCs w:val="21"/>
        </w:rPr>
        <w:t>Ivanesti</w:t>
      </w:r>
      <w:proofErr w:type="spellEnd"/>
      <w:r w:rsidR="00F876C5" w:rsidRPr="00D91FB5">
        <w:rPr>
          <w:rFonts w:ascii="Calibri" w:eastAsia="Calibri" w:hAnsi="Calibri" w:cs="Times New Roman"/>
          <w:sz w:val="21"/>
          <w:szCs w:val="21"/>
        </w:rPr>
        <w:t xml:space="preserve">, </w:t>
      </w:r>
      <w:proofErr w:type="spellStart"/>
      <w:r w:rsidR="00F876C5" w:rsidRPr="00D91FB5">
        <w:rPr>
          <w:rFonts w:ascii="Calibri" w:eastAsia="Calibri" w:hAnsi="Calibri" w:cs="Times New Roman"/>
          <w:sz w:val="21"/>
          <w:szCs w:val="21"/>
        </w:rPr>
        <w:t>judetul</w:t>
      </w:r>
      <w:proofErr w:type="spellEnd"/>
      <w:r w:rsidR="00F876C5" w:rsidRPr="00D91FB5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proofErr w:type="gramStart"/>
      <w:r w:rsidR="00F876C5" w:rsidRPr="00D91FB5">
        <w:rPr>
          <w:rFonts w:ascii="Calibri" w:eastAsia="Calibri" w:hAnsi="Calibri" w:cs="Times New Roman"/>
          <w:sz w:val="21"/>
          <w:szCs w:val="21"/>
        </w:rPr>
        <w:t>Vaslui</w:t>
      </w:r>
      <w:proofErr w:type="spellEnd"/>
      <w:r w:rsidR="00F876C5" w:rsidRPr="00D91FB5">
        <w:rPr>
          <w:rFonts w:ascii="Calibri" w:eastAsia="Calibri" w:hAnsi="Calibri" w:cs="Times New Roman"/>
          <w:sz w:val="21"/>
          <w:szCs w:val="21"/>
        </w:rPr>
        <w:t xml:space="preserve"> ,</w:t>
      </w:r>
      <w:proofErr w:type="gramEnd"/>
      <w:r w:rsidR="00F876C5" w:rsidRPr="00D91FB5">
        <w:rPr>
          <w:rFonts w:ascii="Calibri" w:eastAsia="Calibri" w:hAnsi="Calibri" w:cs="Times New Roman"/>
          <w:sz w:val="21"/>
          <w:szCs w:val="21"/>
        </w:rPr>
        <w:t xml:space="preserve"> care </w:t>
      </w:r>
      <w:proofErr w:type="spellStart"/>
      <w:r w:rsidR="00F876C5" w:rsidRPr="00D91FB5">
        <w:rPr>
          <w:rFonts w:ascii="Calibri" w:eastAsia="Calibri" w:hAnsi="Calibri" w:cs="Times New Roman"/>
          <w:sz w:val="21"/>
          <w:szCs w:val="21"/>
        </w:rPr>
        <w:t>vor</w:t>
      </w:r>
      <w:proofErr w:type="spellEnd"/>
      <w:r w:rsidR="00F876C5" w:rsidRPr="00D91FB5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r w:rsidR="00F876C5" w:rsidRPr="00D91FB5">
        <w:rPr>
          <w:rFonts w:ascii="Calibri" w:eastAsia="Calibri" w:hAnsi="Calibri" w:cs="Times New Roman"/>
          <w:sz w:val="21"/>
          <w:szCs w:val="21"/>
        </w:rPr>
        <w:t>functiona</w:t>
      </w:r>
      <w:proofErr w:type="spellEnd"/>
      <w:r w:rsidR="00F876C5" w:rsidRPr="00D91FB5">
        <w:rPr>
          <w:rFonts w:ascii="Calibri" w:eastAsia="Calibri" w:hAnsi="Calibri" w:cs="Times New Roman"/>
          <w:sz w:val="21"/>
          <w:szCs w:val="21"/>
        </w:rPr>
        <w:t xml:space="preserve"> in</w:t>
      </w:r>
      <w:r w:rsidR="000E67D2" w:rsidRPr="00D91FB5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r w:rsidR="000E67D2" w:rsidRPr="00D91FB5">
        <w:rPr>
          <w:rFonts w:ascii="Calibri" w:eastAsia="Calibri" w:hAnsi="Calibri" w:cs="Times New Roman"/>
          <w:sz w:val="21"/>
          <w:szCs w:val="21"/>
        </w:rPr>
        <w:t>anul</w:t>
      </w:r>
      <w:proofErr w:type="spellEnd"/>
      <w:r w:rsidR="000E67D2" w:rsidRPr="00D91FB5">
        <w:rPr>
          <w:rFonts w:ascii="Calibri" w:eastAsia="Calibri" w:hAnsi="Calibri" w:cs="Times New Roman"/>
          <w:sz w:val="21"/>
          <w:szCs w:val="21"/>
        </w:rPr>
        <w:t xml:space="preserve"> </w:t>
      </w:r>
      <w:proofErr w:type="spellStart"/>
      <w:r w:rsidR="00D91FB5" w:rsidRPr="00D91FB5">
        <w:rPr>
          <w:rFonts w:ascii="Calibri" w:eastAsia="Calibri" w:hAnsi="Calibri" w:cs="Times New Roman"/>
          <w:sz w:val="21"/>
          <w:szCs w:val="21"/>
        </w:rPr>
        <w:t>scolar</w:t>
      </w:r>
      <w:proofErr w:type="spellEnd"/>
      <w:r w:rsidR="00D91FB5" w:rsidRPr="00D91FB5">
        <w:rPr>
          <w:rFonts w:ascii="Calibri" w:eastAsia="Calibri" w:hAnsi="Calibri" w:cs="Times New Roman"/>
          <w:sz w:val="21"/>
          <w:szCs w:val="21"/>
        </w:rPr>
        <w:t xml:space="preserve"> 2023-2024</w:t>
      </w:r>
      <w:r w:rsidR="00F876C5" w:rsidRPr="00D91FB5">
        <w:rPr>
          <w:rFonts w:ascii="Calibri" w:eastAsia="Calibri" w:hAnsi="Calibri" w:cs="Times New Roman"/>
          <w:sz w:val="21"/>
          <w:szCs w:val="21"/>
        </w:rPr>
        <w:br/>
      </w:r>
      <w:r w:rsidR="007C3840"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conform </w:t>
      </w:r>
      <w:proofErr w:type="spellStart"/>
      <w:r w:rsidR="007C3840"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>Anexei</w:t>
      </w:r>
      <w:proofErr w:type="spellEnd"/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care face parte </w:t>
      </w:r>
      <w:proofErr w:type="spellStart"/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>integrantă</w:t>
      </w:r>
      <w:proofErr w:type="spellEnd"/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din </w:t>
      </w:r>
      <w:proofErr w:type="spellStart"/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>prezenta</w:t>
      </w:r>
      <w:proofErr w:type="spellEnd"/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 </w:t>
      </w:r>
      <w:proofErr w:type="spellStart"/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>hotărâre</w:t>
      </w:r>
      <w:proofErr w:type="spellEnd"/>
      <w:r w:rsidRPr="00D91FB5">
        <w:rPr>
          <w:rFonts w:ascii="Times New Roman" w:eastAsia="Times New Roman" w:hAnsi="Times New Roman" w:cs="Times New Roman"/>
          <w:color w:val="000000"/>
          <w:sz w:val="21"/>
          <w:szCs w:val="21"/>
        </w:rPr>
        <w:t>.</w:t>
      </w:r>
    </w:p>
    <w:p w:rsidR="00EC3407" w:rsidRPr="00D91FB5" w:rsidRDefault="00EC3407" w:rsidP="00EC340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1"/>
          <w:szCs w:val="21"/>
          <w:lang w:val="fr-FR"/>
        </w:rPr>
      </w:pPr>
      <w:r w:rsidRPr="00D91FB5">
        <w:rPr>
          <w:rFonts w:ascii="Times New Roman" w:eastAsia="Times New Roman" w:hAnsi="Times New Roman" w:cs="Times New Roman"/>
          <w:b/>
          <w:sz w:val="21"/>
          <w:szCs w:val="21"/>
          <w:lang w:val="fr-FR"/>
        </w:rPr>
        <w:t>Art.2</w:t>
      </w:r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Cu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ducerea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la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îndeplinire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 a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prezentei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hotărâri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se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însărcinează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="00F4169A"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primarul</w:t>
      </w:r>
      <w:proofErr w:type="spellEnd"/>
      <w:r w:rsidR="00F4169A"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="00F4169A"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comunei</w:t>
      </w:r>
      <w:proofErr w:type="spellEnd"/>
      <w:r w:rsidR="00F4169A"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="00F4169A"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Ivanesti</w:t>
      </w:r>
      <w:proofErr w:type="spellEnd"/>
      <w:r w:rsidR="00F4169A"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,</w:t>
      </w:r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judetul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Vaslui.</w:t>
      </w:r>
    </w:p>
    <w:p w:rsidR="00EC3407" w:rsidRPr="00D91FB5" w:rsidRDefault="00EC3407" w:rsidP="00EC3407">
      <w:pPr>
        <w:spacing w:after="0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val="fr-FR"/>
        </w:rPr>
      </w:pPr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ab/>
      </w:r>
      <w:r w:rsidRPr="00D91FB5">
        <w:rPr>
          <w:rFonts w:ascii="Times New Roman" w:eastAsia="Times New Roman" w:hAnsi="Times New Roman" w:cs="Times New Roman"/>
          <w:b/>
          <w:sz w:val="21"/>
          <w:szCs w:val="21"/>
          <w:lang w:val="fr-FR"/>
        </w:rPr>
        <w:t>Art.3</w:t>
      </w:r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Un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exemplar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de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pe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prezenta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se va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comunica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,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prin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grija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secretarului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comunei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, la :</w:t>
      </w:r>
    </w:p>
    <w:p w:rsidR="00EC3407" w:rsidRPr="00D91FB5" w:rsidRDefault="00EC3407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1"/>
          <w:szCs w:val="21"/>
          <w:lang w:val="fr-FR"/>
        </w:rPr>
      </w:pP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Institutia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Prefectului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–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judetul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Vaslui ;</w:t>
      </w:r>
    </w:p>
    <w:p w:rsidR="005876E7" w:rsidRPr="00D91FB5" w:rsidRDefault="005876E7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1"/>
          <w:szCs w:val="21"/>
          <w:lang w:val="fr-FR"/>
        </w:rPr>
      </w:pP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Inspectoratul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Scolar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Judetean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Vaslui ;</w:t>
      </w:r>
    </w:p>
    <w:p w:rsidR="00EC3407" w:rsidRPr="00D91FB5" w:rsidRDefault="00EC3407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1"/>
          <w:szCs w:val="21"/>
          <w:lang w:val="fr-FR"/>
        </w:rPr>
      </w:pP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Primarul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comunei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Ivanesti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 ; </w:t>
      </w:r>
    </w:p>
    <w:p w:rsidR="00EC3407" w:rsidRPr="00D91FB5" w:rsidRDefault="00FC5C22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1"/>
          <w:szCs w:val="21"/>
          <w:lang w:val="fr-FR"/>
        </w:rPr>
      </w:pP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Sco</w:t>
      </w:r>
      <w:r w:rsidR="00D4249F"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ala</w:t>
      </w:r>
      <w:proofErr w:type="spellEnd"/>
      <w:r w:rsidR="00D4249F"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</w:t>
      </w:r>
      <w:proofErr w:type="spellStart"/>
      <w:r w:rsidR="00D4249F"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Gimnaziala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« </w:t>
      </w:r>
      <w:proofErr w:type="spellStart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Ionel</w:t>
      </w:r>
      <w:proofErr w:type="spellEnd"/>
      <w:r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Miron »</w:t>
      </w:r>
      <w:r w:rsidR="00EC3407" w:rsidRPr="00D91FB5">
        <w:rPr>
          <w:rFonts w:ascii="Times New Roman" w:eastAsia="Times New Roman" w:hAnsi="Times New Roman" w:cs="Times New Roman"/>
          <w:sz w:val="21"/>
          <w:szCs w:val="21"/>
          <w:lang w:val="fr-FR"/>
        </w:rPr>
        <w:t> ;</w:t>
      </w:r>
    </w:p>
    <w:p w:rsidR="00EC3407" w:rsidRDefault="00A113B3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1"/>
          <w:szCs w:val="21"/>
          <w:lang w:val="fr-FR"/>
        </w:rPr>
      </w:pPr>
      <w:r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Se va </w:t>
      </w:r>
      <w:proofErr w:type="spellStart"/>
      <w:r>
        <w:rPr>
          <w:rFonts w:ascii="Times New Roman" w:eastAsia="Times New Roman" w:hAnsi="Times New Roman" w:cs="Times New Roman"/>
          <w:sz w:val="21"/>
          <w:szCs w:val="21"/>
          <w:lang w:val="fr-FR"/>
        </w:rPr>
        <w:t>afisa</w:t>
      </w:r>
      <w:proofErr w:type="spellEnd"/>
      <w:r>
        <w:rPr>
          <w:rFonts w:ascii="Times New Roman" w:eastAsia="Times New Roman" w:hAnsi="Times New Roman" w:cs="Times New Roman"/>
          <w:sz w:val="21"/>
          <w:szCs w:val="21"/>
          <w:lang w:val="fr-FR"/>
        </w:rPr>
        <w:t xml:space="preserve"> si publica la </w:t>
      </w:r>
      <w:hyperlink r:id="rId6" w:history="1">
        <w:r w:rsidRPr="0092255A">
          <w:rPr>
            <w:rStyle w:val="Hyperlink"/>
            <w:rFonts w:ascii="Times New Roman" w:eastAsia="Times New Roman" w:hAnsi="Times New Roman" w:cs="Times New Roman"/>
            <w:sz w:val="21"/>
            <w:szCs w:val="21"/>
            <w:lang w:val="fr-FR"/>
          </w:rPr>
          <w:t>www.comunaivanesti.ro</w:t>
        </w:r>
      </w:hyperlink>
    </w:p>
    <w:p w:rsidR="00A113B3" w:rsidRPr="00D91FB5" w:rsidRDefault="00A113B3" w:rsidP="00A113B3">
      <w:pPr>
        <w:spacing w:after="0" w:line="240" w:lineRule="auto"/>
        <w:ind w:left="1080"/>
        <w:contextualSpacing/>
        <w:jc w:val="both"/>
        <w:rPr>
          <w:rFonts w:ascii="Times New Roman" w:eastAsia="Times New Roman" w:hAnsi="Times New Roman" w:cs="Times New Roman"/>
          <w:sz w:val="21"/>
          <w:szCs w:val="21"/>
          <w:lang w:val="fr-FR"/>
        </w:rPr>
      </w:pPr>
    </w:p>
    <w:p w:rsidR="00EC3407" w:rsidRPr="00D91FB5" w:rsidRDefault="00413776" w:rsidP="00EC3407">
      <w:pPr>
        <w:spacing w:after="0" w:line="240" w:lineRule="auto"/>
        <w:ind w:left="2880" w:firstLine="720"/>
        <w:jc w:val="center"/>
        <w:rPr>
          <w:rFonts w:ascii="Times New Roman" w:eastAsia="Times New Roman" w:hAnsi="Times New Roman" w:cs="Times New Roman"/>
          <w:b/>
          <w:sz w:val="21"/>
          <w:szCs w:val="21"/>
          <w:lang w:val="ro-RO"/>
        </w:rPr>
      </w:pPr>
      <w:proofErr w:type="spellStart"/>
      <w:r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Ivanesti</w:t>
      </w:r>
      <w:proofErr w:type="spellEnd"/>
      <w:r w:rsidR="00D91FB5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,     </w:t>
      </w:r>
      <w:r w:rsidR="004A365C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31</w:t>
      </w:r>
      <w:r w:rsidR="00D91FB5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     </w:t>
      </w:r>
      <w:r w:rsidR="00E6178B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 </w:t>
      </w:r>
      <w:r w:rsidR="00A810FF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 </w:t>
      </w:r>
      <w:r w:rsidR="00D91FB5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ianuarie  2023</w:t>
      </w:r>
    </w:p>
    <w:p w:rsidR="00D91FB5" w:rsidRPr="00D91FB5" w:rsidRDefault="00D91FB5" w:rsidP="00EC3407">
      <w:pPr>
        <w:spacing w:after="0" w:line="240" w:lineRule="auto"/>
        <w:ind w:left="2880" w:firstLine="720"/>
        <w:jc w:val="center"/>
        <w:rPr>
          <w:rFonts w:ascii="Times New Roman" w:eastAsia="Times New Roman" w:hAnsi="Times New Roman" w:cs="Times New Roman"/>
          <w:b/>
          <w:sz w:val="21"/>
          <w:szCs w:val="21"/>
          <w:lang w:val="ro-RO"/>
        </w:rPr>
      </w:pPr>
    </w:p>
    <w:p w:rsidR="00D91FB5" w:rsidRPr="004A365C" w:rsidRDefault="00D91FB5" w:rsidP="00D91FB5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i/>
          <w:sz w:val="21"/>
          <w:szCs w:val="21"/>
        </w:rPr>
      </w:pP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Această</w:t>
      </w:r>
      <w:proofErr w:type="spell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hotărâre</w:t>
      </w:r>
      <w:proofErr w:type="spell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a 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fost</w:t>
      </w:r>
      <w:proofErr w:type="spell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adoptată</w:t>
      </w:r>
      <w:proofErr w:type="spell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în</w:t>
      </w:r>
      <w:proofErr w:type="spellEnd"/>
      <w:r w:rsidR="004A365C"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</w:t>
      </w:r>
      <w:proofErr w:type="spellStart"/>
      <w:r w:rsidR="004A365C"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şedinţa</w:t>
      </w:r>
      <w:proofErr w:type="spellEnd"/>
      <w:r w:rsidR="004A365C"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</w:t>
      </w:r>
      <w:proofErr w:type="spellStart"/>
      <w:r w:rsidR="004A365C"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ordinară</w:t>
      </w:r>
      <w:proofErr w:type="spellEnd"/>
      <w:r w:rsidR="004A365C"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din data </w:t>
      </w:r>
      <w:proofErr w:type="spellStart"/>
      <w:r w:rsidR="004A365C"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de</w:t>
      </w:r>
      <w:proofErr w:type="spellEnd"/>
      <w:r w:rsidR="004A365C"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31 </w:t>
      </w:r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.01.2023</w:t>
      </w:r>
      <w:proofErr w:type="gram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,  cu</w:t>
      </w:r>
      <w:proofErr w:type="gram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respectarea</w:t>
      </w:r>
      <w:proofErr w:type="spell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prevederilor</w:t>
      </w:r>
      <w:proofErr w:type="spell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OUG 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nr</w:t>
      </w:r>
      <w:proofErr w:type="spell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. 57/2019, 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Codul</w:t>
      </w:r>
      <w:proofErr w:type="spell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Administrativ</w:t>
      </w:r>
      <w:proofErr w:type="spell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, cu un 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numar</w:t>
      </w:r>
      <w:proofErr w:type="spell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de ……….... 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voturi</w:t>
      </w:r>
      <w:proofErr w:type="spell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„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pentru</w:t>
      </w:r>
      <w:proofErr w:type="spellEnd"/>
      <w:proofErr w:type="gram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”, …………</w:t>
      </w:r>
      <w:proofErr w:type="gram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voturi</w:t>
      </w:r>
      <w:proofErr w:type="spell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„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împotrivă</w:t>
      </w:r>
      <w:proofErr w:type="spell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” 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şi</w:t>
      </w:r>
      <w:proofErr w:type="spell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……….. „</w:t>
      </w:r>
      <w:proofErr w:type="spellStart"/>
      <w:proofErr w:type="gram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abţineri</w:t>
      </w:r>
      <w:proofErr w:type="spellEnd"/>
      <w:proofErr w:type="gram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” din 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totalul</w:t>
      </w:r>
      <w:proofErr w:type="spell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de ….….. </w:t>
      </w:r>
      <w:proofErr w:type="spellStart"/>
      <w:proofErr w:type="gram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consilieri</w:t>
      </w:r>
      <w:proofErr w:type="spellEnd"/>
      <w:proofErr w:type="gram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locali</w:t>
      </w:r>
      <w:proofErr w:type="spell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în</w:t>
      </w:r>
      <w:proofErr w:type="spell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funcţie</w:t>
      </w:r>
      <w:proofErr w:type="spell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si</w:t>
      </w:r>
      <w:proofErr w:type="spell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…………. 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consilieri</w:t>
      </w:r>
      <w:proofErr w:type="spell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locali</w:t>
      </w:r>
      <w:proofErr w:type="spell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prezenti</w:t>
      </w:r>
      <w:proofErr w:type="spell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 la </w:t>
      </w:r>
      <w:proofErr w:type="spellStart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>sedinta</w:t>
      </w:r>
      <w:proofErr w:type="spellEnd"/>
      <w:r w:rsidRPr="004A365C">
        <w:rPr>
          <w:rFonts w:ascii="Times New Roman" w:eastAsia="Times New Roman" w:hAnsi="Times New Roman" w:cs="Times New Roman"/>
          <w:b/>
          <w:i/>
          <w:sz w:val="21"/>
          <w:szCs w:val="21"/>
        </w:rPr>
        <w:t xml:space="preserve">. </w:t>
      </w:r>
    </w:p>
    <w:p w:rsidR="00EC3407" w:rsidRPr="00D91FB5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val="ro-RO"/>
        </w:rPr>
      </w:pPr>
    </w:p>
    <w:p w:rsidR="00EC3407" w:rsidRPr="00D91FB5" w:rsidRDefault="004A365C" w:rsidP="00EC3407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val="ro-RO"/>
        </w:rPr>
      </w:pPr>
      <w:proofErr w:type="spellStart"/>
      <w:r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Presedinte</w:t>
      </w:r>
      <w:proofErr w:type="spellEnd"/>
      <w:r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sedinta</w:t>
      </w:r>
      <w:proofErr w:type="spellEnd"/>
      <w:r w:rsidR="00EC3407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,</w:t>
      </w:r>
      <w:r w:rsidR="00EC3407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0E67D2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2F286F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2F286F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1A63C0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proofErr w:type="spellStart"/>
      <w:r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Contrasemneaza</w:t>
      </w:r>
      <w:proofErr w:type="spellEnd"/>
      <w:r w:rsidR="00EC3407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,</w:t>
      </w:r>
    </w:p>
    <w:p w:rsidR="00EC3407" w:rsidRPr="00D91FB5" w:rsidRDefault="004A365C" w:rsidP="00EC3407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val="ro-RO"/>
        </w:rPr>
      </w:pPr>
      <w:r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Consilier</w:t>
      </w:r>
      <w:r w:rsidR="000E67D2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 </w:t>
      </w:r>
      <w:r w:rsidR="00C55E9D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 </w:t>
      </w:r>
      <w:r w:rsidR="00EC3407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,</w:t>
      </w:r>
      <w:r w:rsidR="007C3840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7C3840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7C3840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7C3840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7C3840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7C3840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7C3840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2F286F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       </w:t>
      </w:r>
      <w:r w:rsidR="009811B7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Secretarul </w:t>
      </w:r>
      <w:r w:rsidR="002F286F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general al  </w:t>
      </w:r>
      <w:r w:rsidR="009811B7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comunei, </w:t>
      </w:r>
    </w:p>
    <w:p w:rsidR="00FB344D" w:rsidRPr="00A113B3" w:rsidRDefault="004A365C" w:rsidP="00EC3407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val="ro-RO"/>
        </w:rPr>
      </w:pPr>
      <w:r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Emil BALAJAN</w:t>
      </w:r>
      <w:r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417CE0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594FFB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1F19D7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D97697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r w:rsidR="00D97697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ab/>
      </w:r>
      <w:proofErr w:type="spellStart"/>
      <w:r w:rsid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jrs</w:t>
      </w:r>
      <w:proofErr w:type="spellEnd"/>
      <w:r w:rsid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.  </w:t>
      </w:r>
      <w:r w:rsidR="00EC3407" w:rsidRP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>Ovidiu</w:t>
      </w:r>
      <w:r w:rsidR="00D91FB5">
        <w:rPr>
          <w:rFonts w:ascii="Times New Roman" w:eastAsia="Times New Roman" w:hAnsi="Times New Roman" w:cs="Times New Roman"/>
          <w:b/>
          <w:sz w:val="21"/>
          <w:szCs w:val="21"/>
          <w:lang w:val="ro-RO"/>
        </w:rPr>
        <w:t xml:space="preserve">  COZMA</w:t>
      </w:r>
    </w:p>
    <w:p w:rsidR="004A365C" w:rsidRDefault="004A365C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</w:p>
    <w:p w:rsidR="00EC3407" w:rsidRPr="00EC3407" w:rsidRDefault="00EC3407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  <w:r w:rsidRPr="00EC3407">
        <w:rPr>
          <w:rFonts w:ascii="Calibri" w:eastAsia="Calibri" w:hAnsi="Calibri" w:cs="Times New Roman"/>
          <w:lang w:val="ro-RO"/>
        </w:rPr>
        <w:lastRenderedPageBreak/>
        <w:t>ROMÂNIA</w:t>
      </w:r>
    </w:p>
    <w:p w:rsidR="00EC3407" w:rsidRPr="00EC3407" w:rsidRDefault="00EC3407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  <w:r w:rsidRPr="00EC3407">
        <w:rPr>
          <w:rFonts w:ascii="Calibri" w:eastAsia="Calibri" w:hAnsi="Calibri" w:cs="Times New Roman"/>
          <w:lang w:val="ro-RO"/>
        </w:rPr>
        <w:t>JUDETUL VASLUI</w:t>
      </w:r>
    </w:p>
    <w:p w:rsidR="00EC3407" w:rsidRPr="00EC3407" w:rsidRDefault="00EC3407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  <w:r w:rsidRPr="00EC3407">
        <w:rPr>
          <w:rFonts w:ascii="Calibri" w:eastAsia="Calibri" w:hAnsi="Calibri" w:cs="Times New Roman"/>
          <w:lang w:val="ro-RO"/>
        </w:rPr>
        <w:t>COMUNA IVANESTI</w:t>
      </w:r>
    </w:p>
    <w:p w:rsidR="00EC3407" w:rsidRPr="00EC3407" w:rsidRDefault="00EC3407" w:rsidP="00EC3407">
      <w:pPr>
        <w:spacing w:after="0" w:line="240" w:lineRule="auto"/>
        <w:rPr>
          <w:rFonts w:ascii="Calibri" w:eastAsia="Calibri" w:hAnsi="Calibri" w:cs="Times New Roman"/>
        </w:rPr>
      </w:pPr>
      <w:r w:rsidRPr="00EC3407">
        <w:rPr>
          <w:rFonts w:ascii="Calibri" w:eastAsia="Calibri" w:hAnsi="Calibri" w:cs="Times New Roman"/>
          <w:lang w:val="ro-RO"/>
        </w:rPr>
        <w:t>PRIMAR</w:t>
      </w:r>
    </w:p>
    <w:p w:rsidR="00EC3407" w:rsidRPr="00EC3407" w:rsidRDefault="002F286F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  <w:r>
        <w:rPr>
          <w:rFonts w:ascii="Calibri" w:eastAsia="Calibri" w:hAnsi="Calibri" w:cs="Times New Roman"/>
          <w:lang w:val="ro-RO"/>
        </w:rPr>
        <w:t>Nr.</w:t>
      </w:r>
      <w:r w:rsidR="00C55E9D">
        <w:rPr>
          <w:rFonts w:ascii="Calibri" w:eastAsia="Calibri" w:hAnsi="Calibri" w:cs="Times New Roman"/>
          <w:lang w:val="ro-RO"/>
        </w:rPr>
        <w:t xml:space="preserve">      </w:t>
      </w:r>
      <w:r w:rsidR="00A113B3">
        <w:rPr>
          <w:rFonts w:ascii="Calibri" w:eastAsia="Calibri" w:hAnsi="Calibri" w:cs="Times New Roman"/>
          <w:lang w:val="ro-RO"/>
        </w:rPr>
        <w:t>363</w:t>
      </w:r>
      <w:r w:rsidR="00C55E9D">
        <w:rPr>
          <w:rFonts w:ascii="Calibri" w:eastAsia="Calibri" w:hAnsi="Calibri" w:cs="Times New Roman"/>
          <w:lang w:val="ro-RO"/>
        </w:rPr>
        <w:t xml:space="preserve"> </w:t>
      </w:r>
      <w:r w:rsidR="00D91FB5">
        <w:rPr>
          <w:rFonts w:ascii="Calibri" w:eastAsia="Calibri" w:hAnsi="Calibri" w:cs="Times New Roman"/>
          <w:lang w:val="ro-RO"/>
        </w:rPr>
        <w:t xml:space="preserve">  </w:t>
      </w:r>
      <w:r w:rsidR="00C55E9D">
        <w:rPr>
          <w:rFonts w:ascii="Calibri" w:eastAsia="Calibri" w:hAnsi="Calibri" w:cs="Times New Roman"/>
          <w:lang w:val="ro-RO"/>
        </w:rPr>
        <w:t xml:space="preserve">     /     </w:t>
      </w:r>
      <w:r w:rsidR="00A113B3">
        <w:rPr>
          <w:rFonts w:ascii="Calibri" w:eastAsia="Calibri" w:hAnsi="Calibri" w:cs="Times New Roman"/>
          <w:lang w:val="ro-RO"/>
        </w:rPr>
        <w:t>19</w:t>
      </w:r>
      <w:r w:rsidR="00D91FB5">
        <w:rPr>
          <w:rFonts w:ascii="Calibri" w:eastAsia="Calibri" w:hAnsi="Calibri" w:cs="Times New Roman"/>
          <w:lang w:val="ro-RO"/>
        </w:rPr>
        <w:t xml:space="preserve">    .01.2023</w:t>
      </w:r>
    </w:p>
    <w:p w:rsidR="00C55E9D" w:rsidRDefault="00C55E9D" w:rsidP="00EC3407">
      <w:pPr>
        <w:spacing w:after="0" w:line="240" w:lineRule="auto"/>
        <w:ind w:left="2880" w:firstLine="720"/>
        <w:rPr>
          <w:rFonts w:ascii="Calibri" w:eastAsia="Calibri" w:hAnsi="Calibri" w:cs="Times New Roman"/>
          <w:lang w:val="ro-RO"/>
        </w:rPr>
      </w:pPr>
    </w:p>
    <w:p w:rsidR="00EC3407" w:rsidRPr="00C55E9D" w:rsidRDefault="002F286F" w:rsidP="00EC3407">
      <w:pPr>
        <w:spacing w:after="0" w:line="240" w:lineRule="auto"/>
        <w:ind w:left="2880" w:firstLine="720"/>
        <w:rPr>
          <w:rFonts w:ascii="Calibri" w:eastAsia="Calibri" w:hAnsi="Calibri" w:cs="Times New Roman"/>
          <w:b/>
          <w:lang w:val="ro-RO"/>
        </w:rPr>
      </w:pPr>
      <w:r w:rsidRPr="00C55E9D">
        <w:rPr>
          <w:rFonts w:ascii="Calibri" w:eastAsia="Calibri" w:hAnsi="Calibri" w:cs="Times New Roman"/>
          <w:b/>
          <w:lang w:val="ro-RO"/>
        </w:rPr>
        <w:t>REFERAT DE APROBARE</w:t>
      </w:r>
      <w:r w:rsidR="00EC3407" w:rsidRPr="00C55E9D">
        <w:rPr>
          <w:rFonts w:ascii="Calibri" w:eastAsia="Calibri" w:hAnsi="Calibri" w:cs="Times New Roman"/>
          <w:b/>
          <w:lang w:val="ro-RO"/>
        </w:rPr>
        <w:t xml:space="preserve"> </w:t>
      </w:r>
    </w:p>
    <w:p w:rsidR="00EC3407" w:rsidRPr="00EC3407" w:rsidRDefault="00EC3407" w:rsidP="00FC5C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C55E9D">
        <w:rPr>
          <w:rFonts w:ascii="Calibri" w:eastAsia="Calibri" w:hAnsi="Calibri" w:cs="Times New Roman"/>
          <w:b/>
          <w:color w:val="000000"/>
        </w:rPr>
        <w:t xml:space="preserve">La </w:t>
      </w:r>
      <w:proofErr w:type="spellStart"/>
      <w:r w:rsidRPr="00C55E9D">
        <w:rPr>
          <w:rFonts w:ascii="Calibri" w:eastAsia="Calibri" w:hAnsi="Calibri" w:cs="Times New Roman"/>
          <w:b/>
          <w:color w:val="000000"/>
        </w:rPr>
        <w:t>proiectul</w:t>
      </w:r>
      <w:proofErr w:type="spellEnd"/>
      <w:r w:rsidRPr="00C55E9D">
        <w:rPr>
          <w:rFonts w:ascii="Calibri" w:eastAsia="Calibri" w:hAnsi="Calibri" w:cs="Times New Roman"/>
          <w:b/>
          <w:color w:val="000000"/>
        </w:rPr>
        <w:t xml:space="preserve"> </w:t>
      </w:r>
      <w:proofErr w:type="spellStart"/>
      <w:r w:rsidRPr="00C55E9D">
        <w:rPr>
          <w:rFonts w:ascii="Calibri" w:eastAsia="Calibri" w:hAnsi="Calibri" w:cs="Times New Roman"/>
          <w:b/>
          <w:color w:val="000000"/>
        </w:rPr>
        <w:t>privind</w:t>
      </w:r>
      <w:proofErr w:type="spellEnd"/>
      <w:r w:rsidRPr="00C55E9D">
        <w:rPr>
          <w:rFonts w:ascii="Calibri" w:eastAsia="Calibri" w:hAnsi="Calibri" w:cs="Times New Roman"/>
          <w:b/>
          <w:color w:val="000000"/>
        </w:rPr>
        <w:t xml:space="preserve"> </w:t>
      </w:r>
      <w:proofErr w:type="spellStart"/>
      <w:r w:rsidRPr="00C55E9D">
        <w:rPr>
          <w:rFonts w:ascii="Calibri" w:eastAsia="Calibri" w:hAnsi="Calibri" w:cs="Times New Roman"/>
          <w:b/>
        </w:rPr>
        <w:t>aprobarea</w:t>
      </w:r>
      <w:proofErr w:type="spellEnd"/>
      <w:r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retelei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unitatilor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de </w:t>
      </w:r>
      <w:proofErr w:type="spellStart"/>
      <w:r w:rsidR="00F876C5" w:rsidRPr="00C55E9D">
        <w:rPr>
          <w:rFonts w:ascii="Calibri" w:eastAsia="Calibri" w:hAnsi="Calibri" w:cs="Times New Roman"/>
          <w:b/>
        </w:rPr>
        <w:t>invatamant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cu </w:t>
      </w:r>
      <w:proofErr w:type="spellStart"/>
      <w:r w:rsidR="00F876C5" w:rsidRPr="00C55E9D">
        <w:rPr>
          <w:rFonts w:ascii="Calibri" w:eastAsia="Calibri" w:hAnsi="Calibri" w:cs="Times New Roman"/>
          <w:b/>
        </w:rPr>
        <w:t>personalitate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juridica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de </w:t>
      </w:r>
      <w:proofErr w:type="spellStart"/>
      <w:r w:rsidR="00F876C5" w:rsidRPr="00C55E9D">
        <w:rPr>
          <w:rFonts w:ascii="Calibri" w:eastAsia="Calibri" w:hAnsi="Calibri" w:cs="Times New Roman"/>
          <w:b/>
        </w:rPr>
        <w:t>pe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raza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Unitatii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Administrativ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Teritoriale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Ivanesti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, </w:t>
      </w:r>
      <w:proofErr w:type="spellStart"/>
      <w:r w:rsidR="00F876C5" w:rsidRPr="00C55E9D">
        <w:rPr>
          <w:rFonts w:ascii="Calibri" w:eastAsia="Calibri" w:hAnsi="Calibri" w:cs="Times New Roman"/>
          <w:b/>
        </w:rPr>
        <w:t>judetul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proofErr w:type="gramStart"/>
      <w:r w:rsidR="00F876C5" w:rsidRPr="00C55E9D">
        <w:rPr>
          <w:rFonts w:ascii="Calibri" w:eastAsia="Calibri" w:hAnsi="Calibri" w:cs="Times New Roman"/>
          <w:b/>
        </w:rPr>
        <w:t>Vaslui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,</w:t>
      </w:r>
      <w:proofErr w:type="gramEnd"/>
      <w:r w:rsidR="00F876C5" w:rsidRPr="00C55E9D">
        <w:rPr>
          <w:rFonts w:ascii="Calibri" w:eastAsia="Calibri" w:hAnsi="Calibri" w:cs="Times New Roman"/>
          <w:b/>
        </w:rPr>
        <w:t xml:space="preserve"> care </w:t>
      </w:r>
      <w:proofErr w:type="spellStart"/>
      <w:r w:rsidR="00F876C5" w:rsidRPr="00C55E9D">
        <w:rPr>
          <w:rFonts w:ascii="Calibri" w:eastAsia="Calibri" w:hAnsi="Calibri" w:cs="Times New Roman"/>
          <w:b/>
        </w:rPr>
        <w:t>v</w:t>
      </w:r>
      <w:r w:rsidR="000E67D2">
        <w:rPr>
          <w:rFonts w:ascii="Calibri" w:eastAsia="Calibri" w:hAnsi="Calibri" w:cs="Times New Roman"/>
          <w:b/>
        </w:rPr>
        <w:t>or</w:t>
      </w:r>
      <w:proofErr w:type="spellEnd"/>
      <w:r w:rsidR="000E67D2">
        <w:rPr>
          <w:rFonts w:ascii="Calibri" w:eastAsia="Calibri" w:hAnsi="Calibri" w:cs="Times New Roman"/>
          <w:b/>
        </w:rPr>
        <w:t xml:space="preserve"> </w:t>
      </w:r>
      <w:proofErr w:type="spellStart"/>
      <w:r w:rsidR="000E67D2">
        <w:rPr>
          <w:rFonts w:ascii="Calibri" w:eastAsia="Calibri" w:hAnsi="Calibri" w:cs="Times New Roman"/>
          <w:b/>
        </w:rPr>
        <w:t>fu</w:t>
      </w:r>
      <w:r w:rsidR="00D91FB5">
        <w:rPr>
          <w:rFonts w:ascii="Calibri" w:eastAsia="Calibri" w:hAnsi="Calibri" w:cs="Times New Roman"/>
          <w:b/>
        </w:rPr>
        <w:t>nctiona</w:t>
      </w:r>
      <w:proofErr w:type="spellEnd"/>
      <w:r w:rsidR="00D91FB5">
        <w:rPr>
          <w:rFonts w:ascii="Calibri" w:eastAsia="Calibri" w:hAnsi="Calibri" w:cs="Times New Roman"/>
          <w:b/>
        </w:rPr>
        <w:t xml:space="preserve"> in </w:t>
      </w:r>
      <w:proofErr w:type="spellStart"/>
      <w:r w:rsidR="00D91FB5">
        <w:rPr>
          <w:rFonts w:ascii="Calibri" w:eastAsia="Calibri" w:hAnsi="Calibri" w:cs="Times New Roman"/>
          <w:b/>
        </w:rPr>
        <w:t>anul</w:t>
      </w:r>
      <w:proofErr w:type="spellEnd"/>
      <w:r w:rsidR="00D91FB5">
        <w:rPr>
          <w:rFonts w:ascii="Calibri" w:eastAsia="Calibri" w:hAnsi="Calibri" w:cs="Times New Roman"/>
          <w:b/>
        </w:rPr>
        <w:t xml:space="preserve"> </w:t>
      </w:r>
      <w:proofErr w:type="spellStart"/>
      <w:r w:rsidR="00D91FB5">
        <w:rPr>
          <w:rFonts w:ascii="Calibri" w:eastAsia="Calibri" w:hAnsi="Calibri" w:cs="Times New Roman"/>
          <w:b/>
        </w:rPr>
        <w:t>scolar</w:t>
      </w:r>
      <w:proofErr w:type="spellEnd"/>
      <w:r w:rsidR="00D91FB5">
        <w:rPr>
          <w:rFonts w:ascii="Calibri" w:eastAsia="Calibri" w:hAnsi="Calibri" w:cs="Times New Roman"/>
          <w:b/>
        </w:rPr>
        <w:t xml:space="preserve"> 2023-2024</w:t>
      </w: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:rsidR="00EC3407" w:rsidRPr="00555085" w:rsidRDefault="00EC3407" w:rsidP="00555085">
      <w:pPr>
        <w:spacing w:after="0" w:line="48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Având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vedere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prevederile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Legea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educaţiei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naţionale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nr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gramStart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1/2011, cu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modificările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completările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ulterioare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precum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876E7" w:rsidRPr="005876E7">
        <w:rPr>
          <w:rFonts w:ascii="Times New Roman" w:eastAsia="Times New Roman" w:hAnsi="Times New Roman" w:cs="Times New Roman"/>
          <w:sz w:val="24"/>
          <w:szCs w:val="24"/>
          <w:lang w:val="ro-RO"/>
        </w:rPr>
        <w:t>adresa Inspectoratului</w:t>
      </w:r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>Scolar</w:t>
      </w:r>
      <w:proofErr w:type="spellEnd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>Judetean</w:t>
      </w:r>
      <w:proofErr w:type="spellEnd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Vaslui nr.</w:t>
      </w:r>
      <w:proofErr w:type="gramEnd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r w:rsidR="00EF32B8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r w:rsidR="00D91FB5">
        <w:rPr>
          <w:rFonts w:ascii="Times New Roman" w:eastAsia="Times New Roman" w:hAnsi="Times New Roman" w:cs="Times New Roman"/>
          <w:sz w:val="24"/>
          <w:szCs w:val="24"/>
          <w:lang w:val="ro-RO"/>
        </w:rPr>
        <w:t>5018</w:t>
      </w:r>
      <w:r w:rsidR="00E6178B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r w:rsidR="00EF32B8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/   </w:t>
      </w:r>
      <w:r w:rsidR="00D91FB5">
        <w:rPr>
          <w:rFonts w:ascii="Times New Roman" w:eastAsia="Times New Roman" w:hAnsi="Times New Roman" w:cs="Times New Roman"/>
          <w:sz w:val="24"/>
          <w:szCs w:val="24"/>
          <w:lang w:val="ro-RO"/>
        </w:rPr>
        <w:t>19.12.2022</w:t>
      </w:r>
      <w:r w:rsidR="005876E7" w:rsidRPr="005876E7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prin care se comunica acordarea avizului confo</w:t>
      </w:r>
      <w:r w:rsidR="00EF32B8">
        <w:rPr>
          <w:rFonts w:ascii="Times New Roman" w:eastAsia="Times New Roman" w:hAnsi="Times New Roman" w:cs="Times New Roman"/>
          <w:sz w:val="24"/>
          <w:szCs w:val="24"/>
          <w:lang w:val="ro-RO"/>
        </w:rPr>
        <w:t>rm pe</w:t>
      </w:r>
      <w:r w:rsidR="00D91FB5">
        <w:rPr>
          <w:rFonts w:ascii="Times New Roman" w:eastAsia="Times New Roman" w:hAnsi="Times New Roman" w:cs="Times New Roman"/>
          <w:sz w:val="24"/>
          <w:szCs w:val="24"/>
          <w:lang w:val="ro-RO"/>
        </w:rPr>
        <w:t>ntru ca in anul scolar 2023-2024</w:t>
      </w:r>
      <w:r w:rsidR="005876E7" w:rsidRPr="005876E7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reteaua scolara de pe raza comunei Ivanesti sa fie organizata conform anexei la adresa mentionata anterior</w:t>
      </w: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propun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aprobarea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către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Local al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Comunei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Ivanesti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Reţelei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şcolare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Teritoriala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F32B8">
        <w:rPr>
          <w:rFonts w:ascii="Times New Roman" w:eastAsia="Times New Roman" w:hAnsi="Times New Roman" w:cs="Times New Roman"/>
          <w:sz w:val="24"/>
          <w:szCs w:val="24"/>
        </w:rPr>
        <w:t>Ivanesti</w:t>
      </w:r>
      <w:proofErr w:type="spellEnd"/>
      <w:r w:rsidR="00EF32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F32B8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="00EF32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F32B8">
        <w:rPr>
          <w:rFonts w:ascii="Times New Roman" w:eastAsia="Times New Roman" w:hAnsi="Times New Roman" w:cs="Times New Roman"/>
          <w:sz w:val="24"/>
          <w:szCs w:val="24"/>
        </w:rPr>
        <w:t>anul</w:t>
      </w:r>
      <w:proofErr w:type="spellEnd"/>
      <w:r w:rsidR="00EF32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F32B8">
        <w:rPr>
          <w:rFonts w:ascii="Times New Roman" w:eastAsia="Times New Roman" w:hAnsi="Times New Roman" w:cs="Times New Roman"/>
          <w:sz w:val="24"/>
          <w:szCs w:val="24"/>
        </w:rPr>
        <w:t>şcolar</w:t>
      </w:r>
      <w:proofErr w:type="spellEnd"/>
      <w:r w:rsidR="00EF32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91FB5">
        <w:rPr>
          <w:rFonts w:ascii="Times New Roman" w:eastAsia="Times New Roman" w:hAnsi="Times New Roman" w:cs="Times New Roman"/>
          <w:sz w:val="24"/>
          <w:szCs w:val="24"/>
        </w:rPr>
        <w:t>2023-2024</w:t>
      </w: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conform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anexei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proiectul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hotarare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C3407" w:rsidRPr="00EC3407" w:rsidRDefault="00EC3407" w:rsidP="00F876C5">
      <w:pPr>
        <w:spacing w:after="0" w:line="48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acest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sens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a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fost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elaborat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proiectul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hotărâre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alăturat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876E7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="005876E7">
        <w:rPr>
          <w:rFonts w:ascii="Times New Roman" w:eastAsia="Times New Roman" w:hAnsi="Times New Roman" w:cs="Times New Roman"/>
          <w:sz w:val="24"/>
          <w:szCs w:val="24"/>
        </w:rPr>
        <w:t xml:space="preserve"> care se </w:t>
      </w: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propune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aprobarea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retelei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unitatilor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invatamant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cu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personalitate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juridica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pe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raza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Unitatii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Administrativ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Teritoriale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Ivanesti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judetul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Vaslui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, care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v</w:t>
      </w:r>
      <w:r w:rsidR="00FC5C22">
        <w:rPr>
          <w:rFonts w:ascii="Times New Roman" w:eastAsia="Times New Roman" w:hAnsi="Times New Roman" w:cs="Times New Roman"/>
          <w:color w:val="000000"/>
          <w:sz w:val="24"/>
          <w:szCs w:val="24"/>
        </w:rPr>
        <w:t>or</w:t>
      </w:r>
      <w:proofErr w:type="spellEnd"/>
      <w:r w:rsidR="00FC5C2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C5C22">
        <w:rPr>
          <w:rFonts w:ascii="Times New Roman" w:eastAsia="Times New Roman" w:hAnsi="Times New Roman" w:cs="Times New Roman"/>
          <w:color w:val="000000"/>
          <w:sz w:val="24"/>
          <w:szCs w:val="24"/>
        </w:rPr>
        <w:t>fu</w:t>
      </w:r>
      <w:r w:rsidR="00D91FB5">
        <w:rPr>
          <w:rFonts w:ascii="Times New Roman" w:eastAsia="Times New Roman" w:hAnsi="Times New Roman" w:cs="Times New Roman"/>
          <w:color w:val="000000"/>
          <w:sz w:val="24"/>
          <w:szCs w:val="24"/>
        </w:rPr>
        <w:t>nctiona</w:t>
      </w:r>
      <w:proofErr w:type="spellEnd"/>
      <w:r w:rsidR="00D91FB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 </w:t>
      </w:r>
      <w:proofErr w:type="spellStart"/>
      <w:r w:rsidR="00D91FB5">
        <w:rPr>
          <w:rFonts w:ascii="Times New Roman" w:eastAsia="Times New Roman" w:hAnsi="Times New Roman" w:cs="Times New Roman"/>
          <w:color w:val="000000"/>
          <w:sz w:val="24"/>
          <w:szCs w:val="24"/>
        </w:rPr>
        <w:t>anul</w:t>
      </w:r>
      <w:proofErr w:type="spellEnd"/>
      <w:r w:rsidR="00D91FB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D91FB5">
        <w:rPr>
          <w:rFonts w:ascii="Times New Roman" w:eastAsia="Times New Roman" w:hAnsi="Times New Roman" w:cs="Times New Roman"/>
          <w:color w:val="000000"/>
          <w:sz w:val="24"/>
          <w:szCs w:val="24"/>
        </w:rPr>
        <w:t>scolar</w:t>
      </w:r>
      <w:proofErr w:type="spellEnd"/>
      <w:r w:rsidR="00D91FB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2023-2024</w:t>
      </w:r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proiect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hotarare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pe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care </w:t>
      </w:r>
      <w:proofErr w:type="spellStart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>il</w:t>
      </w:r>
      <w:proofErr w:type="spellEnd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>supun</w:t>
      </w:r>
      <w:proofErr w:type="spellEnd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>dezbaterii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cadrul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sedintei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Consiliului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Local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Ivanesti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EC3407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55E9D" w:rsidRPr="00EC3407" w:rsidRDefault="00C55E9D" w:rsidP="00EC34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3407">
        <w:rPr>
          <w:rFonts w:ascii="Times New Roman" w:eastAsia="Times New Roman" w:hAnsi="Times New Roman" w:cs="Times New Roman"/>
          <w:sz w:val="24"/>
          <w:szCs w:val="24"/>
        </w:rPr>
        <w:t>INIŢIATOR,</w:t>
      </w: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3407">
        <w:rPr>
          <w:rFonts w:ascii="Times New Roman" w:eastAsia="Times New Roman" w:hAnsi="Times New Roman" w:cs="Times New Roman"/>
          <w:sz w:val="24"/>
          <w:szCs w:val="24"/>
        </w:rPr>
        <w:t>PRIMAR,</w:t>
      </w: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Dr.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Novac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Vasile</w:t>
      </w:r>
      <w:proofErr w:type="spellEnd"/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40935" w:rsidRDefault="00640935" w:rsidP="00640935">
      <w:pPr>
        <w:pStyle w:val="Frspaiere"/>
      </w:pPr>
    </w:p>
    <w:p w:rsidR="00640935" w:rsidRDefault="00640935" w:rsidP="00640935">
      <w:pPr>
        <w:pStyle w:val="Frspaiere"/>
      </w:pPr>
    </w:p>
    <w:p w:rsidR="00640935" w:rsidRDefault="00640935" w:rsidP="00640935">
      <w:pPr>
        <w:pStyle w:val="Frspaiere"/>
      </w:pPr>
    </w:p>
    <w:p w:rsidR="00640935" w:rsidRDefault="00640935" w:rsidP="00640935">
      <w:pPr>
        <w:pStyle w:val="Frspaiere"/>
        <w:rPr>
          <w:lang w:val="ro-RO"/>
        </w:rPr>
      </w:pPr>
    </w:p>
    <w:p w:rsidR="00EC3407" w:rsidRPr="00F876C5" w:rsidRDefault="00EC3407" w:rsidP="00640935">
      <w:pPr>
        <w:pStyle w:val="Frspaiere"/>
        <w:rPr>
          <w:lang w:val="ro-RO"/>
        </w:rPr>
      </w:pPr>
      <w:r w:rsidRPr="00F876C5">
        <w:rPr>
          <w:lang w:val="ro-RO"/>
        </w:rPr>
        <w:lastRenderedPageBreak/>
        <w:t>ROMÂNIA</w:t>
      </w:r>
    </w:p>
    <w:p w:rsidR="00EC3407" w:rsidRPr="00F876C5" w:rsidRDefault="00EC3407" w:rsidP="00640935">
      <w:pPr>
        <w:pStyle w:val="Frspaiere"/>
        <w:rPr>
          <w:lang w:val="ro-RO"/>
        </w:rPr>
      </w:pPr>
      <w:r w:rsidRPr="00F876C5">
        <w:rPr>
          <w:lang w:val="ro-RO"/>
        </w:rPr>
        <w:t>JUDETUL VASLUI</w:t>
      </w:r>
    </w:p>
    <w:p w:rsidR="00EC3407" w:rsidRPr="00F876C5" w:rsidRDefault="00EC3407" w:rsidP="00640935">
      <w:pPr>
        <w:pStyle w:val="Frspaiere"/>
        <w:rPr>
          <w:lang w:val="ro-RO"/>
        </w:rPr>
      </w:pPr>
      <w:r w:rsidRPr="00F876C5">
        <w:rPr>
          <w:lang w:val="ro-RO"/>
        </w:rPr>
        <w:t>COMUNA IVANESTI</w:t>
      </w:r>
    </w:p>
    <w:p w:rsidR="00EC3407" w:rsidRDefault="00EC3407" w:rsidP="00640935">
      <w:pPr>
        <w:pStyle w:val="Frspaiere"/>
        <w:rPr>
          <w:lang w:val="ro-RO"/>
        </w:rPr>
      </w:pPr>
      <w:r w:rsidRPr="00F876C5">
        <w:rPr>
          <w:lang w:val="ro-RO"/>
        </w:rPr>
        <w:t>SECRETAR</w:t>
      </w:r>
      <w:r w:rsidR="00C55E9D">
        <w:rPr>
          <w:lang w:val="ro-RO"/>
        </w:rPr>
        <w:t xml:space="preserve"> GENERAL</w:t>
      </w:r>
    </w:p>
    <w:p w:rsidR="002F286F" w:rsidRPr="00F876C5" w:rsidRDefault="002F286F" w:rsidP="00640935">
      <w:pPr>
        <w:pStyle w:val="Frspaiere"/>
        <w:rPr>
          <w:lang w:val="ro-RO"/>
        </w:rPr>
      </w:pPr>
      <w:r>
        <w:rPr>
          <w:lang w:val="ro-RO"/>
        </w:rPr>
        <w:t>Nr.</w:t>
      </w:r>
      <w:r w:rsidR="00D91FB5">
        <w:rPr>
          <w:lang w:val="ro-RO"/>
        </w:rPr>
        <w:t xml:space="preserve">         </w:t>
      </w:r>
      <w:r w:rsidR="00A113B3">
        <w:rPr>
          <w:lang w:val="ro-RO"/>
        </w:rPr>
        <w:t>364</w:t>
      </w:r>
      <w:r w:rsidR="00D91FB5">
        <w:rPr>
          <w:lang w:val="ro-RO"/>
        </w:rPr>
        <w:t xml:space="preserve">        /        </w:t>
      </w:r>
      <w:r w:rsidR="00A113B3">
        <w:rPr>
          <w:lang w:val="ro-RO"/>
        </w:rPr>
        <w:t>20</w:t>
      </w:r>
      <w:r w:rsidR="00D91FB5">
        <w:rPr>
          <w:lang w:val="ro-RO"/>
        </w:rPr>
        <w:t xml:space="preserve">   .01.2023</w:t>
      </w:r>
    </w:p>
    <w:p w:rsidR="002220AE" w:rsidRDefault="002220AE" w:rsidP="00640935">
      <w:pPr>
        <w:pStyle w:val="Frspaiere"/>
        <w:rPr>
          <w:lang w:val="ro-RO"/>
        </w:rPr>
      </w:pPr>
    </w:p>
    <w:p w:rsidR="00EC3407" w:rsidRPr="00640935" w:rsidRDefault="00EC3407" w:rsidP="00640935">
      <w:pPr>
        <w:pStyle w:val="Frspaiere"/>
        <w:ind w:left="2880" w:firstLine="720"/>
        <w:rPr>
          <w:b/>
          <w:lang w:val="ro-RO"/>
        </w:rPr>
      </w:pPr>
      <w:r w:rsidRPr="00640935">
        <w:rPr>
          <w:b/>
          <w:lang w:val="ro-RO"/>
        </w:rPr>
        <w:t>RAPORT DE SPECIALITATE</w:t>
      </w:r>
    </w:p>
    <w:p w:rsidR="00EC3407" w:rsidRPr="00640935" w:rsidRDefault="00640935" w:rsidP="00640935">
      <w:pPr>
        <w:pStyle w:val="Frspaiere"/>
        <w:rPr>
          <w:b/>
          <w:lang w:val="ro-RO"/>
        </w:rPr>
      </w:pPr>
      <w:r>
        <w:rPr>
          <w:b/>
          <w:color w:val="000000"/>
        </w:rPr>
        <w:t xml:space="preserve">La </w:t>
      </w:r>
      <w:proofErr w:type="spellStart"/>
      <w:proofErr w:type="gramStart"/>
      <w:r>
        <w:rPr>
          <w:b/>
          <w:color w:val="000000"/>
        </w:rPr>
        <w:t>proiectul</w:t>
      </w:r>
      <w:proofErr w:type="spellEnd"/>
      <w:r>
        <w:rPr>
          <w:b/>
          <w:color w:val="000000"/>
        </w:rPr>
        <w:t xml:space="preserve"> </w:t>
      </w:r>
      <w:r w:rsidR="00EC3407" w:rsidRPr="00640935">
        <w:rPr>
          <w:b/>
          <w:color w:val="000000"/>
        </w:rPr>
        <w:t xml:space="preserve"> </w:t>
      </w:r>
      <w:proofErr w:type="spellStart"/>
      <w:r w:rsidR="00EC3407" w:rsidRPr="00640935">
        <w:rPr>
          <w:b/>
          <w:color w:val="000000"/>
        </w:rPr>
        <w:t>privind</w:t>
      </w:r>
      <w:proofErr w:type="spellEnd"/>
      <w:proofErr w:type="gramEnd"/>
      <w:r w:rsidR="00EC3407" w:rsidRPr="00640935">
        <w:rPr>
          <w:b/>
          <w:color w:val="000000"/>
        </w:rPr>
        <w:t xml:space="preserve"> </w:t>
      </w:r>
      <w:proofErr w:type="spellStart"/>
      <w:r w:rsidR="00EC3407" w:rsidRPr="00640935">
        <w:rPr>
          <w:rFonts w:eastAsia="Calibri"/>
          <w:b/>
        </w:rPr>
        <w:t>aprobarea</w:t>
      </w:r>
      <w:proofErr w:type="spellEnd"/>
      <w:r w:rsidR="00EC3407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retelei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unitatilor</w:t>
      </w:r>
      <w:proofErr w:type="spellEnd"/>
      <w:r w:rsidR="00F876C5" w:rsidRPr="00640935">
        <w:rPr>
          <w:rFonts w:eastAsia="Calibri"/>
          <w:b/>
        </w:rPr>
        <w:t xml:space="preserve"> de </w:t>
      </w:r>
      <w:proofErr w:type="spellStart"/>
      <w:r w:rsidR="00F876C5" w:rsidRPr="00640935">
        <w:rPr>
          <w:rFonts w:eastAsia="Calibri"/>
          <w:b/>
        </w:rPr>
        <w:t>invatamant</w:t>
      </w:r>
      <w:proofErr w:type="spellEnd"/>
      <w:r w:rsidR="00F876C5" w:rsidRPr="00640935">
        <w:rPr>
          <w:rFonts w:eastAsia="Calibri"/>
          <w:b/>
        </w:rPr>
        <w:t xml:space="preserve"> cu </w:t>
      </w:r>
      <w:proofErr w:type="spellStart"/>
      <w:r w:rsidR="00F876C5" w:rsidRPr="00640935">
        <w:rPr>
          <w:rFonts w:eastAsia="Calibri"/>
          <w:b/>
        </w:rPr>
        <w:t>personalitate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juridica</w:t>
      </w:r>
      <w:proofErr w:type="spellEnd"/>
      <w:r w:rsidR="00F876C5" w:rsidRPr="00640935">
        <w:rPr>
          <w:rFonts w:eastAsia="Calibri"/>
          <w:b/>
        </w:rPr>
        <w:t xml:space="preserve"> de </w:t>
      </w:r>
      <w:proofErr w:type="spellStart"/>
      <w:r w:rsidR="00F876C5" w:rsidRPr="00640935">
        <w:rPr>
          <w:rFonts w:eastAsia="Calibri"/>
          <w:b/>
        </w:rPr>
        <w:t>pe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raza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Unitatii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Administrativ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Terito</w:t>
      </w:r>
      <w:r w:rsidR="00C55E9D" w:rsidRPr="00640935">
        <w:rPr>
          <w:rFonts w:eastAsia="Calibri"/>
          <w:b/>
        </w:rPr>
        <w:t>riale</w:t>
      </w:r>
      <w:proofErr w:type="spellEnd"/>
      <w:r w:rsidR="00C55E9D" w:rsidRPr="00640935">
        <w:rPr>
          <w:rFonts w:eastAsia="Calibri"/>
          <w:b/>
        </w:rPr>
        <w:t xml:space="preserve"> </w:t>
      </w:r>
      <w:proofErr w:type="spellStart"/>
      <w:r w:rsidR="00C55E9D" w:rsidRPr="00640935">
        <w:rPr>
          <w:rFonts w:eastAsia="Calibri"/>
          <w:b/>
        </w:rPr>
        <w:t>Ivanesti</w:t>
      </w:r>
      <w:proofErr w:type="spellEnd"/>
      <w:r w:rsidR="00C55E9D" w:rsidRPr="00640935">
        <w:rPr>
          <w:rFonts w:eastAsia="Calibri"/>
          <w:b/>
        </w:rPr>
        <w:t xml:space="preserve">, </w:t>
      </w:r>
      <w:proofErr w:type="spellStart"/>
      <w:r w:rsidR="00C55E9D" w:rsidRPr="00640935">
        <w:rPr>
          <w:rFonts w:eastAsia="Calibri"/>
          <w:b/>
        </w:rPr>
        <w:t>judetul</w:t>
      </w:r>
      <w:proofErr w:type="spellEnd"/>
      <w:r w:rsidR="00C55E9D" w:rsidRPr="00640935">
        <w:rPr>
          <w:rFonts w:eastAsia="Calibri"/>
          <w:b/>
        </w:rPr>
        <w:t xml:space="preserve"> </w:t>
      </w:r>
      <w:proofErr w:type="spellStart"/>
      <w:r w:rsidR="00C55E9D" w:rsidRPr="00640935">
        <w:rPr>
          <w:rFonts w:eastAsia="Calibri"/>
          <w:b/>
        </w:rPr>
        <w:t>Vaslui</w:t>
      </w:r>
      <w:proofErr w:type="spellEnd"/>
      <w:r w:rsidR="00C55E9D" w:rsidRPr="00640935">
        <w:rPr>
          <w:rFonts w:eastAsia="Calibri"/>
          <w:b/>
        </w:rPr>
        <w:t>,</w:t>
      </w:r>
      <w:r w:rsidR="00F876C5" w:rsidRPr="00640935">
        <w:rPr>
          <w:rFonts w:eastAsia="Calibri"/>
          <w:b/>
        </w:rPr>
        <w:t xml:space="preserve"> care </w:t>
      </w:r>
      <w:proofErr w:type="spellStart"/>
      <w:r w:rsidR="00F876C5" w:rsidRPr="00640935">
        <w:rPr>
          <w:rFonts w:eastAsia="Calibri"/>
          <w:b/>
        </w:rPr>
        <w:t>v</w:t>
      </w:r>
      <w:r w:rsidR="00C55E9D" w:rsidRPr="00640935">
        <w:rPr>
          <w:rFonts w:eastAsia="Calibri"/>
          <w:b/>
        </w:rPr>
        <w:t>or</w:t>
      </w:r>
      <w:proofErr w:type="spellEnd"/>
      <w:r w:rsidR="00C55E9D" w:rsidRPr="00640935">
        <w:rPr>
          <w:rFonts w:eastAsia="Calibri"/>
          <w:b/>
        </w:rPr>
        <w:t xml:space="preserve"> </w:t>
      </w:r>
      <w:proofErr w:type="spellStart"/>
      <w:r w:rsidR="00C55E9D" w:rsidRPr="00640935">
        <w:rPr>
          <w:rFonts w:eastAsia="Calibri"/>
          <w:b/>
        </w:rPr>
        <w:t>functiona</w:t>
      </w:r>
      <w:proofErr w:type="spellEnd"/>
      <w:r w:rsidR="000E67D2">
        <w:rPr>
          <w:rFonts w:eastAsia="Calibri"/>
          <w:b/>
        </w:rPr>
        <w:t xml:space="preserve"> in </w:t>
      </w:r>
      <w:proofErr w:type="spellStart"/>
      <w:r w:rsidR="00D91FB5">
        <w:rPr>
          <w:rFonts w:eastAsia="Calibri"/>
          <w:b/>
        </w:rPr>
        <w:t>anul</w:t>
      </w:r>
      <w:proofErr w:type="spellEnd"/>
      <w:r w:rsidR="00D91FB5">
        <w:rPr>
          <w:rFonts w:eastAsia="Calibri"/>
          <w:b/>
        </w:rPr>
        <w:t xml:space="preserve"> </w:t>
      </w:r>
      <w:proofErr w:type="spellStart"/>
      <w:r w:rsidR="00D91FB5">
        <w:rPr>
          <w:rFonts w:eastAsia="Calibri"/>
          <w:b/>
        </w:rPr>
        <w:t>scolar</w:t>
      </w:r>
      <w:proofErr w:type="spellEnd"/>
      <w:r w:rsidR="00D91FB5">
        <w:rPr>
          <w:rFonts w:eastAsia="Calibri"/>
          <w:b/>
        </w:rPr>
        <w:t xml:space="preserve"> 2023</w:t>
      </w:r>
      <w:r w:rsidR="00C55E9D" w:rsidRPr="00640935">
        <w:rPr>
          <w:rFonts w:eastAsia="Calibri"/>
          <w:b/>
        </w:rPr>
        <w:t xml:space="preserve"> </w:t>
      </w:r>
      <w:r w:rsidR="002F286F" w:rsidRPr="00640935">
        <w:rPr>
          <w:rFonts w:eastAsia="Calibri"/>
          <w:b/>
        </w:rPr>
        <w:t>-</w:t>
      </w:r>
      <w:r w:rsidR="00D91FB5">
        <w:rPr>
          <w:rFonts w:eastAsia="Calibri"/>
          <w:b/>
        </w:rPr>
        <w:t xml:space="preserve"> 2024</w:t>
      </w:r>
    </w:p>
    <w:p w:rsidR="00EC3407" w:rsidRPr="00F876C5" w:rsidRDefault="00EC3407" w:rsidP="00640935">
      <w:pPr>
        <w:pStyle w:val="Frspaiere"/>
        <w:rPr>
          <w:lang w:val="ro-RO"/>
        </w:rPr>
      </w:pPr>
    </w:p>
    <w:p w:rsidR="00EC3407" w:rsidRPr="00F876C5" w:rsidRDefault="00EC3407" w:rsidP="00640935">
      <w:pPr>
        <w:pStyle w:val="Frspaiere"/>
        <w:rPr>
          <w:lang w:val="ro-RO"/>
        </w:rPr>
      </w:pPr>
    </w:p>
    <w:p w:rsidR="00EC3407" w:rsidRPr="00F876C5" w:rsidRDefault="00EC3407" w:rsidP="00640935">
      <w:pPr>
        <w:pStyle w:val="Frspaiere"/>
        <w:ind w:firstLine="720"/>
        <w:rPr>
          <w:rFonts w:ascii="Calibri" w:eastAsia="Calibri" w:hAnsi="Calibri"/>
          <w:color w:val="000000"/>
        </w:rPr>
      </w:pPr>
      <w:r w:rsidRPr="00F876C5">
        <w:rPr>
          <w:rFonts w:ascii="Calibri" w:eastAsia="Calibri" w:hAnsi="Calibri"/>
          <w:lang w:val="ro-RO"/>
        </w:rPr>
        <w:t>Potrivit  prevederilor art.</w:t>
      </w:r>
      <w:r w:rsidRPr="00F876C5">
        <w:rPr>
          <w:rFonts w:ascii="Calibri" w:eastAsia="Calibri" w:hAnsi="Calibri"/>
          <w:bCs/>
          <w:color w:val="009500"/>
          <w:lang w:val="ro-RO"/>
        </w:rPr>
        <w:t xml:space="preserve"> </w:t>
      </w:r>
      <w:r w:rsidRPr="00F876C5">
        <w:rPr>
          <w:rFonts w:ascii="Calibri" w:eastAsia="Calibri" w:hAnsi="Calibri"/>
          <w:bCs/>
          <w:color w:val="000000" w:themeColor="text1"/>
        </w:rPr>
        <w:t xml:space="preserve">61 </w:t>
      </w:r>
      <w:proofErr w:type="spellStart"/>
      <w:r w:rsidRPr="00F876C5">
        <w:rPr>
          <w:rFonts w:ascii="Calibri" w:eastAsia="Calibri" w:hAnsi="Calibri"/>
          <w:bCs/>
          <w:color w:val="000000" w:themeColor="text1"/>
        </w:rPr>
        <w:t>alin</w:t>
      </w:r>
      <w:proofErr w:type="spellEnd"/>
      <w:proofErr w:type="gramStart"/>
      <w:r w:rsidRPr="00F876C5">
        <w:rPr>
          <w:rFonts w:ascii="Calibri" w:eastAsia="Calibri" w:hAnsi="Calibri"/>
          <w:bCs/>
          <w:color w:val="000000" w:themeColor="text1"/>
        </w:rPr>
        <w:t>.(</w:t>
      </w:r>
      <w:proofErr w:type="gramEnd"/>
      <w:r w:rsidRPr="00F876C5">
        <w:rPr>
          <w:rFonts w:ascii="Calibri" w:eastAsia="Calibri" w:hAnsi="Calibri"/>
          <w:bCs/>
          <w:color w:val="000000" w:themeColor="text1"/>
        </w:rPr>
        <w:t xml:space="preserve">2) din </w:t>
      </w:r>
      <w:proofErr w:type="spellStart"/>
      <w:r w:rsidRPr="00F876C5">
        <w:rPr>
          <w:rFonts w:ascii="Calibri" w:eastAsia="Calibri" w:hAnsi="Calibri"/>
          <w:bCs/>
          <w:color w:val="000000" w:themeColor="text1"/>
        </w:rPr>
        <w:t>Legea</w:t>
      </w:r>
      <w:proofErr w:type="spellEnd"/>
      <w:r w:rsidRPr="00F876C5">
        <w:rPr>
          <w:rFonts w:ascii="Calibri" w:eastAsia="Calibri" w:hAnsi="Calibri"/>
          <w:bCs/>
          <w:color w:val="000000" w:themeColor="text1"/>
        </w:rPr>
        <w:t xml:space="preserve"> </w:t>
      </w:r>
      <w:proofErr w:type="spellStart"/>
      <w:r w:rsidRPr="00F876C5">
        <w:rPr>
          <w:rFonts w:ascii="Calibri" w:eastAsia="Calibri" w:hAnsi="Calibri"/>
          <w:bCs/>
          <w:color w:val="000000" w:themeColor="text1"/>
        </w:rPr>
        <w:t>educaţiei</w:t>
      </w:r>
      <w:proofErr w:type="spellEnd"/>
      <w:r w:rsidRPr="00F876C5">
        <w:rPr>
          <w:rFonts w:ascii="Calibri" w:eastAsia="Calibri" w:hAnsi="Calibri"/>
          <w:bCs/>
          <w:color w:val="000000" w:themeColor="text1"/>
        </w:rPr>
        <w:t xml:space="preserve"> </w:t>
      </w:r>
      <w:proofErr w:type="spellStart"/>
      <w:r w:rsidRPr="00F876C5">
        <w:rPr>
          <w:rFonts w:ascii="Calibri" w:eastAsia="Calibri" w:hAnsi="Calibri"/>
          <w:bCs/>
          <w:color w:val="000000" w:themeColor="text1"/>
        </w:rPr>
        <w:t>naţionale</w:t>
      </w:r>
      <w:proofErr w:type="spellEnd"/>
      <w:r w:rsidRPr="00F876C5">
        <w:rPr>
          <w:rFonts w:ascii="Calibri" w:eastAsia="Calibri" w:hAnsi="Calibri"/>
          <w:bCs/>
          <w:color w:val="000000" w:themeColor="text1"/>
        </w:rPr>
        <w:t xml:space="preserve"> nr.1/2011, cu </w:t>
      </w:r>
      <w:proofErr w:type="spellStart"/>
      <w:r w:rsidRPr="00F876C5">
        <w:rPr>
          <w:rFonts w:ascii="Calibri" w:eastAsia="Calibri" w:hAnsi="Calibri"/>
          <w:bCs/>
          <w:color w:val="000000" w:themeColor="text1"/>
        </w:rPr>
        <w:t>modificările</w:t>
      </w:r>
      <w:proofErr w:type="spellEnd"/>
      <w:r w:rsidRPr="00F876C5">
        <w:rPr>
          <w:rFonts w:ascii="Calibri" w:eastAsia="Calibri" w:hAnsi="Calibri"/>
          <w:bCs/>
          <w:color w:val="000000" w:themeColor="text1"/>
        </w:rPr>
        <w:t xml:space="preserve"> </w:t>
      </w:r>
      <w:proofErr w:type="spellStart"/>
      <w:r w:rsidRPr="00F876C5">
        <w:rPr>
          <w:rFonts w:ascii="Calibri" w:eastAsia="Calibri" w:hAnsi="Calibri"/>
          <w:bCs/>
          <w:color w:val="000000" w:themeColor="text1"/>
        </w:rPr>
        <w:t>şi</w:t>
      </w:r>
      <w:proofErr w:type="spellEnd"/>
      <w:r w:rsidRPr="00F876C5">
        <w:rPr>
          <w:rFonts w:ascii="Calibri" w:eastAsia="Calibri" w:hAnsi="Calibri"/>
          <w:bCs/>
          <w:color w:val="000000" w:themeColor="text1"/>
        </w:rPr>
        <w:t xml:space="preserve"> </w:t>
      </w:r>
      <w:proofErr w:type="spellStart"/>
      <w:r w:rsidRPr="00F876C5">
        <w:rPr>
          <w:rFonts w:ascii="Calibri" w:eastAsia="Calibri" w:hAnsi="Calibri"/>
          <w:bCs/>
          <w:color w:val="000000" w:themeColor="text1"/>
        </w:rPr>
        <w:t>completările</w:t>
      </w:r>
      <w:proofErr w:type="spellEnd"/>
      <w:r w:rsidRPr="00F876C5">
        <w:rPr>
          <w:rFonts w:ascii="Calibri" w:eastAsia="Calibri" w:hAnsi="Calibri"/>
          <w:bCs/>
          <w:color w:val="000000" w:themeColor="text1"/>
        </w:rPr>
        <w:t xml:space="preserve"> </w:t>
      </w:r>
      <w:proofErr w:type="spellStart"/>
      <w:r w:rsidRPr="00F876C5">
        <w:rPr>
          <w:rFonts w:ascii="Calibri" w:eastAsia="Calibri" w:hAnsi="Calibri"/>
          <w:bCs/>
          <w:color w:val="000000" w:themeColor="text1"/>
        </w:rPr>
        <w:t>ulterioare</w:t>
      </w:r>
      <w:proofErr w:type="spellEnd"/>
      <w:r w:rsidRPr="00F876C5">
        <w:rPr>
          <w:rFonts w:ascii="Calibri" w:eastAsia="Calibri" w:hAnsi="Calibri"/>
          <w:color w:val="000000" w:themeColor="text1"/>
        </w:rPr>
        <w:t xml:space="preserve">, </w:t>
      </w:r>
      <w:r w:rsidRPr="00F876C5">
        <w:rPr>
          <w:rFonts w:ascii="Calibri" w:eastAsia="Calibri" w:hAnsi="Calibri"/>
          <w:color w:val="000000"/>
        </w:rPr>
        <w:t>“</w:t>
      </w:r>
      <w:proofErr w:type="spellStart"/>
      <w:r w:rsidRPr="00F876C5">
        <w:rPr>
          <w:rFonts w:ascii="Calibri" w:eastAsia="Calibri" w:hAnsi="Calibri"/>
        </w:rPr>
        <w:t>Reteaua</w:t>
      </w:r>
      <w:proofErr w:type="spellEnd"/>
      <w:r w:rsidRPr="00F876C5">
        <w:rPr>
          <w:rFonts w:ascii="Calibri" w:eastAsia="Calibri" w:hAnsi="Calibri"/>
        </w:rPr>
        <w:t xml:space="preserve"> </w:t>
      </w:r>
      <w:proofErr w:type="spellStart"/>
      <w:r w:rsidRPr="00F876C5">
        <w:rPr>
          <w:rFonts w:ascii="Calibri" w:eastAsia="Calibri" w:hAnsi="Calibri"/>
        </w:rPr>
        <w:t>scolara</w:t>
      </w:r>
      <w:proofErr w:type="spellEnd"/>
      <w:r w:rsidRPr="00F876C5">
        <w:rPr>
          <w:rFonts w:ascii="Calibri" w:eastAsia="Calibri" w:hAnsi="Calibri"/>
        </w:rPr>
        <w:t xml:space="preserve"> a </w:t>
      </w:r>
      <w:proofErr w:type="spellStart"/>
      <w:r w:rsidRPr="00F876C5">
        <w:rPr>
          <w:rFonts w:ascii="Calibri" w:eastAsia="Calibri" w:hAnsi="Calibri"/>
        </w:rPr>
        <w:t>unitatilor</w:t>
      </w:r>
      <w:proofErr w:type="spellEnd"/>
      <w:r w:rsidRPr="00F876C5">
        <w:rPr>
          <w:rFonts w:ascii="Calibri" w:eastAsia="Calibri" w:hAnsi="Calibri"/>
        </w:rPr>
        <w:t xml:space="preserve"> de </w:t>
      </w:r>
      <w:proofErr w:type="spellStart"/>
      <w:r w:rsidRPr="00F876C5">
        <w:rPr>
          <w:rFonts w:ascii="Calibri" w:eastAsia="Calibri" w:hAnsi="Calibri"/>
        </w:rPr>
        <w:t>invatamant</w:t>
      </w:r>
      <w:proofErr w:type="spellEnd"/>
      <w:r w:rsidRPr="00F876C5">
        <w:rPr>
          <w:rFonts w:ascii="Calibri" w:eastAsia="Calibri" w:hAnsi="Calibri"/>
        </w:rPr>
        <w:t xml:space="preserve"> de stat </w:t>
      </w:r>
      <w:proofErr w:type="spellStart"/>
      <w:r w:rsidRPr="00F876C5">
        <w:rPr>
          <w:rFonts w:ascii="Calibri" w:eastAsia="Calibri" w:hAnsi="Calibri"/>
        </w:rPr>
        <w:t>si</w:t>
      </w:r>
      <w:proofErr w:type="spellEnd"/>
      <w:r w:rsidRPr="00F876C5">
        <w:rPr>
          <w:rFonts w:ascii="Calibri" w:eastAsia="Calibri" w:hAnsi="Calibri"/>
        </w:rPr>
        <w:t xml:space="preserve"> particular </w:t>
      </w:r>
      <w:proofErr w:type="spellStart"/>
      <w:r w:rsidRPr="00F876C5">
        <w:rPr>
          <w:rFonts w:ascii="Calibri" w:eastAsia="Calibri" w:hAnsi="Calibri"/>
        </w:rPr>
        <w:t>preuniversitar</w:t>
      </w:r>
      <w:proofErr w:type="spellEnd"/>
      <w:r w:rsidRPr="00F876C5">
        <w:rPr>
          <w:rFonts w:ascii="Calibri" w:eastAsia="Calibri" w:hAnsi="Calibri"/>
        </w:rPr>
        <w:t xml:space="preserve"> se </w:t>
      </w:r>
      <w:proofErr w:type="spellStart"/>
      <w:r w:rsidRPr="00F876C5">
        <w:rPr>
          <w:rFonts w:ascii="Calibri" w:eastAsia="Calibri" w:hAnsi="Calibri"/>
        </w:rPr>
        <w:t>organizeaza</w:t>
      </w:r>
      <w:proofErr w:type="spellEnd"/>
      <w:r w:rsidRPr="00F876C5">
        <w:rPr>
          <w:rFonts w:ascii="Calibri" w:eastAsia="Calibri" w:hAnsi="Calibri"/>
        </w:rPr>
        <w:t xml:space="preserve"> de </w:t>
      </w:r>
      <w:proofErr w:type="spellStart"/>
      <w:r w:rsidRPr="00F876C5">
        <w:rPr>
          <w:rFonts w:ascii="Calibri" w:eastAsia="Calibri" w:hAnsi="Calibri"/>
        </w:rPr>
        <w:t>catre</w:t>
      </w:r>
      <w:proofErr w:type="spellEnd"/>
      <w:r w:rsidRPr="00F876C5">
        <w:rPr>
          <w:rFonts w:ascii="Calibri" w:eastAsia="Calibri" w:hAnsi="Calibri"/>
        </w:rPr>
        <w:t xml:space="preserve"> </w:t>
      </w:r>
      <w:proofErr w:type="spellStart"/>
      <w:r w:rsidRPr="00F876C5">
        <w:rPr>
          <w:rFonts w:ascii="Calibri" w:eastAsia="Calibri" w:hAnsi="Calibri"/>
        </w:rPr>
        <w:t>autoritatile</w:t>
      </w:r>
      <w:proofErr w:type="spellEnd"/>
      <w:r w:rsidRPr="00F876C5">
        <w:rPr>
          <w:rFonts w:ascii="Calibri" w:eastAsia="Calibri" w:hAnsi="Calibri"/>
        </w:rPr>
        <w:t xml:space="preserve"> </w:t>
      </w:r>
      <w:proofErr w:type="spellStart"/>
      <w:r w:rsidRPr="00F876C5">
        <w:rPr>
          <w:rFonts w:ascii="Calibri" w:eastAsia="Calibri" w:hAnsi="Calibri"/>
        </w:rPr>
        <w:t>administratiei</w:t>
      </w:r>
      <w:proofErr w:type="spellEnd"/>
      <w:r w:rsidRPr="00F876C5">
        <w:rPr>
          <w:rFonts w:ascii="Calibri" w:eastAsia="Calibri" w:hAnsi="Calibri"/>
        </w:rPr>
        <w:t xml:space="preserve"> </w:t>
      </w:r>
      <w:proofErr w:type="spellStart"/>
      <w:r w:rsidRPr="00F876C5">
        <w:rPr>
          <w:rFonts w:ascii="Calibri" w:eastAsia="Calibri" w:hAnsi="Calibri"/>
        </w:rPr>
        <w:t>publice</w:t>
      </w:r>
      <w:proofErr w:type="spellEnd"/>
      <w:r w:rsidRPr="00F876C5">
        <w:rPr>
          <w:rFonts w:ascii="Calibri" w:eastAsia="Calibri" w:hAnsi="Calibri"/>
        </w:rPr>
        <w:t xml:space="preserve"> locale, cu </w:t>
      </w:r>
      <w:proofErr w:type="spellStart"/>
      <w:r w:rsidRPr="00F876C5">
        <w:rPr>
          <w:rFonts w:ascii="Calibri" w:eastAsia="Calibri" w:hAnsi="Calibri"/>
        </w:rPr>
        <w:t>avizul</w:t>
      </w:r>
      <w:proofErr w:type="spellEnd"/>
      <w:r w:rsidRPr="00F876C5">
        <w:rPr>
          <w:rFonts w:ascii="Calibri" w:eastAsia="Calibri" w:hAnsi="Calibri"/>
        </w:rPr>
        <w:t xml:space="preserve"> conform al </w:t>
      </w:r>
      <w:proofErr w:type="spellStart"/>
      <w:r w:rsidRPr="00F876C5">
        <w:rPr>
          <w:rFonts w:ascii="Calibri" w:eastAsia="Calibri" w:hAnsi="Calibri"/>
        </w:rPr>
        <w:t>inspectoratelor</w:t>
      </w:r>
      <w:proofErr w:type="spellEnd"/>
      <w:r w:rsidRPr="00F876C5">
        <w:rPr>
          <w:rFonts w:ascii="Calibri" w:eastAsia="Calibri" w:hAnsi="Calibri"/>
        </w:rPr>
        <w:t xml:space="preserve"> </w:t>
      </w:r>
      <w:proofErr w:type="spellStart"/>
      <w:r w:rsidRPr="00F876C5">
        <w:rPr>
          <w:rFonts w:ascii="Calibri" w:eastAsia="Calibri" w:hAnsi="Calibri"/>
        </w:rPr>
        <w:t>scolare</w:t>
      </w:r>
      <w:proofErr w:type="spellEnd"/>
      <w:r w:rsidRPr="00F876C5">
        <w:rPr>
          <w:rFonts w:ascii="Calibri" w:eastAsia="Calibri" w:hAnsi="Calibri"/>
          <w:color w:val="000000"/>
        </w:rPr>
        <w:t>.”</w:t>
      </w:r>
    </w:p>
    <w:p w:rsidR="00640935" w:rsidRDefault="000E67D2" w:rsidP="00640935">
      <w:pPr>
        <w:pStyle w:val="Frspaiere"/>
        <w:ind w:firstLine="720"/>
        <w:rPr>
          <w:rFonts w:ascii="Calibri" w:eastAsia="Calibri" w:hAnsi="Calibri"/>
          <w:lang w:val="ro-RO"/>
        </w:rPr>
      </w:pPr>
      <w:r>
        <w:rPr>
          <w:rFonts w:ascii="Calibri" w:eastAsia="Calibri" w:hAnsi="Calibri"/>
          <w:lang w:val="ro-RO"/>
        </w:rPr>
        <w:t xml:space="preserve">De asemenea, si </w:t>
      </w:r>
      <w:r w:rsidR="00640935">
        <w:rPr>
          <w:rFonts w:ascii="Calibri" w:eastAsia="Calibri" w:hAnsi="Calibri"/>
          <w:lang w:val="ro-RO"/>
        </w:rPr>
        <w:t xml:space="preserve"> Ordinul</w:t>
      </w:r>
      <w:r w:rsidR="00A113B3">
        <w:rPr>
          <w:rFonts w:ascii="Calibri" w:eastAsia="Calibri" w:hAnsi="Calibri"/>
          <w:lang w:val="ro-RO"/>
        </w:rPr>
        <w:t xml:space="preserve"> MEC nr. 6217/2022</w:t>
      </w:r>
      <w:r w:rsidR="00640935" w:rsidRPr="00640935">
        <w:rPr>
          <w:rFonts w:ascii="Calibri" w:eastAsia="Calibri" w:hAnsi="Calibri"/>
          <w:lang w:val="ro-RO"/>
        </w:rPr>
        <w:t xml:space="preserve"> privind aprobarea Metodologiei pentru fundamentarea cifrei de </w:t>
      </w:r>
      <w:proofErr w:type="spellStart"/>
      <w:r w:rsidR="00640935" w:rsidRPr="00640935">
        <w:rPr>
          <w:rFonts w:ascii="Calibri" w:eastAsia="Calibri" w:hAnsi="Calibri"/>
          <w:lang w:val="ro-RO"/>
        </w:rPr>
        <w:t>scolarizare</w:t>
      </w:r>
      <w:proofErr w:type="spellEnd"/>
      <w:r w:rsidR="00640935" w:rsidRPr="00640935">
        <w:rPr>
          <w:rFonts w:ascii="Calibri" w:eastAsia="Calibri" w:hAnsi="Calibri"/>
          <w:lang w:val="ro-RO"/>
        </w:rPr>
        <w:t xml:space="preserve"> pentru </w:t>
      </w:r>
      <w:proofErr w:type="spellStart"/>
      <w:r w:rsidR="00640935" w:rsidRPr="00640935">
        <w:rPr>
          <w:rFonts w:ascii="Calibri" w:eastAsia="Calibri" w:hAnsi="Calibri"/>
          <w:lang w:val="ro-RO"/>
        </w:rPr>
        <w:t>invatamantul</w:t>
      </w:r>
      <w:proofErr w:type="spellEnd"/>
      <w:r w:rsidR="00640935" w:rsidRPr="00640935">
        <w:rPr>
          <w:rFonts w:ascii="Calibri" w:eastAsia="Calibri" w:hAnsi="Calibri"/>
          <w:lang w:val="ro-RO"/>
        </w:rPr>
        <w:t xml:space="preserve"> preuniversitar de stat , evidenta efectivelor de </w:t>
      </w:r>
      <w:proofErr w:type="spellStart"/>
      <w:r w:rsidR="00640935" w:rsidRPr="00640935">
        <w:rPr>
          <w:rFonts w:ascii="Calibri" w:eastAsia="Calibri" w:hAnsi="Calibri"/>
          <w:lang w:val="ro-RO"/>
        </w:rPr>
        <w:t>prescolari</w:t>
      </w:r>
      <w:proofErr w:type="spellEnd"/>
      <w:r w:rsidR="00640935" w:rsidRPr="00640935">
        <w:rPr>
          <w:rFonts w:ascii="Calibri" w:eastAsia="Calibri" w:hAnsi="Calibri"/>
          <w:lang w:val="ro-RO"/>
        </w:rPr>
        <w:t xml:space="preserve"> si elevi </w:t>
      </w:r>
      <w:proofErr w:type="spellStart"/>
      <w:r w:rsidR="00640935" w:rsidRPr="00640935">
        <w:rPr>
          <w:rFonts w:ascii="Calibri" w:eastAsia="Calibri" w:hAnsi="Calibri"/>
          <w:lang w:val="ro-RO"/>
        </w:rPr>
        <w:t>scolarizati</w:t>
      </w:r>
      <w:proofErr w:type="spellEnd"/>
      <w:r w:rsidR="00640935" w:rsidRPr="00640935">
        <w:rPr>
          <w:rFonts w:ascii="Calibri" w:eastAsia="Calibri" w:hAnsi="Calibri"/>
          <w:lang w:val="ro-RO"/>
        </w:rPr>
        <w:t xml:space="preserve"> in </w:t>
      </w:r>
      <w:proofErr w:type="spellStart"/>
      <w:r w:rsidR="00640935" w:rsidRPr="00640935">
        <w:rPr>
          <w:rFonts w:ascii="Calibri" w:eastAsia="Calibri" w:hAnsi="Calibri"/>
          <w:lang w:val="ro-RO"/>
        </w:rPr>
        <w:t>unitatile</w:t>
      </w:r>
      <w:proofErr w:type="spellEnd"/>
      <w:r w:rsidR="00640935" w:rsidRPr="00640935">
        <w:rPr>
          <w:rFonts w:ascii="Calibri" w:eastAsia="Calibri" w:hAnsi="Calibri"/>
          <w:lang w:val="ro-RO"/>
        </w:rPr>
        <w:t xml:space="preserve"> de </w:t>
      </w:r>
      <w:proofErr w:type="spellStart"/>
      <w:r w:rsidR="00640935" w:rsidRPr="00640935">
        <w:rPr>
          <w:rFonts w:ascii="Calibri" w:eastAsia="Calibri" w:hAnsi="Calibri"/>
          <w:lang w:val="ro-RO"/>
        </w:rPr>
        <w:t>invatamant</w:t>
      </w:r>
      <w:proofErr w:type="spellEnd"/>
      <w:r w:rsidR="00640935" w:rsidRPr="00640935">
        <w:rPr>
          <w:rFonts w:ascii="Calibri" w:eastAsia="Calibri" w:hAnsi="Calibri"/>
          <w:lang w:val="ro-RO"/>
        </w:rPr>
        <w:t xml:space="preserve"> particular, precum si emiterea avizului conform in vederea </w:t>
      </w:r>
      <w:proofErr w:type="spellStart"/>
      <w:r w:rsidR="00640935" w:rsidRPr="00640935">
        <w:rPr>
          <w:rFonts w:ascii="Calibri" w:eastAsia="Calibri" w:hAnsi="Calibri"/>
          <w:lang w:val="ro-RO"/>
        </w:rPr>
        <w:t>organizarii</w:t>
      </w:r>
      <w:proofErr w:type="spellEnd"/>
      <w:r w:rsidR="00640935" w:rsidRPr="00640935">
        <w:rPr>
          <w:rFonts w:ascii="Calibri" w:eastAsia="Calibri" w:hAnsi="Calibri"/>
          <w:lang w:val="ro-RO"/>
        </w:rPr>
        <w:t xml:space="preserve"> </w:t>
      </w:r>
      <w:proofErr w:type="spellStart"/>
      <w:r w:rsidR="00640935" w:rsidRPr="00640935">
        <w:rPr>
          <w:rFonts w:ascii="Calibri" w:eastAsia="Calibri" w:hAnsi="Calibri"/>
          <w:lang w:val="ro-RO"/>
        </w:rPr>
        <w:t>retelei</w:t>
      </w:r>
      <w:proofErr w:type="spellEnd"/>
      <w:r w:rsidR="00640935" w:rsidRPr="00640935">
        <w:rPr>
          <w:rFonts w:ascii="Calibri" w:eastAsia="Calibri" w:hAnsi="Calibri"/>
          <w:lang w:val="ro-RO"/>
        </w:rPr>
        <w:t xml:space="preserve"> </w:t>
      </w:r>
      <w:proofErr w:type="spellStart"/>
      <w:r w:rsidR="00640935" w:rsidRPr="00640935">
        <w:rPr>
          <w:rFonts w:ascii="Calibri" w:eastAsia="Calibri" w:hAnsi="Calibri"/>
          <w:lang w:val="ro-RO"/>
        </w:rPr>
        <w:t>unitatilor</w:t>
      </w:r>
      <w:proofErr w:type="spellEnd"/>
      <w:r w:rsidR="00640935" w:rsidRPr="00640935">
        <w:rPr>
          <w:rFonts w:ascii="Calibri" w:eastAsia="Calibri" w:hAnsi="Calibri"/>
          <w:lang w:val="ro-RO"/>
        </w:rPr>
        <w:t xml:space="preserve"> de </w:t>
      </w:r>
      <w:proofErr w:type="spellStart"/>
      <w:r w:rsidR="00640935" w:rsidRPr="00640935">
        <w:rPr>
          <w:rFonts w:ascii="Calibri" w:eastAsia="Calibri" w:hAnsi="Calibri"/>
          <w:lang w:val="ro-RO"/>
        </w:rPr>
        <w:t>invatamant</w:t>
      </w:r>
      <w:proofErr w:type="spellEnd"/>
      <w:r w:rsidR="00640935" w:rsidRPr="00640935">
        <w:rPr>
          <w:rFonts w:ascii="Calibri" w:eastAsia="Calibri" w:hAnsi="Calibri"/>
          <w:lang w:val="ro-RO"/>
        </w:rPr>
        <w:t xml:space="preserve"> preuni</w:t>
      </w:r>
      <w:r w:rsidR="00D91FB5">
        <w:rPr>
          <w:rFonts w:ascii="Calibri" w:eastAsia="Calibri" w:hAnsi="Calibri"/>
          <w:lang w:val="ro-RO"/>
        </w:rPr>
        <w:t xml:space="preserve">versitar pentru anul </w:t>
      </w:r>
      <w:proofErr w:type="spellStart"/>
      <w:r w:rsidR="00D91FB5">
        <w:rPr>
          <w:rFonts w:ascii="Calibri" w:eastAsia="Calibri" w:hAnsi="Calibri"/>
          <w:lang w:val="ro-RO"/>
        </w:rPr>
        <w:t>scolar</w:t>
      </w:r>
      <w:proofErr w:type="spellEnd"/>
      <w:r w:rsidR="00D91FB5">
        <w:rPr>
          <w:rFonts w:ascii="Calibri" w:eastAsia="Calibri" w:hAnsi="Calibri"/>
          <w:lang w:val="ro-RO"/>
        </w:rPr>
        <w:t xml:space="preserve"> 2023</w:t>
      </w:r>
      <w:r w:rsidR="00640935" w:rsidRPr="00640935">
        <w:rPr>
          <w:rFonts w:ascii="Calibri" w:eastAsia="Calibri" w:hAnsi="Calibri"/>
          <w:lang w:val="ro-RO"/>
        </w:rPr>
        <w:t xml:space="preserve"> - 20</w:t>
      </w:r>
      <w:r w:rsidR="00D91FB5">
        <w:rPr>
          <w:rFonts w:ascii="Calibri" w:eastAsia="Calibri" w:hAnsi="Calibri"/>
          <w:lang w:val="ro-RO"/>
        </w:rPr>
        <w:t>24</w:t>
      </w:r>
      <w:r w:rsidR="00640935" w:rsidRPr="00640935">
        <w:rPr>
          <w:rFonts w:ascii="Calibri" w:eastAsia="Calibri" w:hAnsi="Calibri"/>
          <w:lang w:val="ro-RO"/>
        </w:rPr>
        <w:t xml:space="preserve"> </w:t>
      </w:r>
      <w:r w:rsidR="00640935">
        <w:rPr>
          <w:rFonts w:ascii="Calibri" w:eastAsia="Calibri" w:hAnsi="Calibri"/>
          <w:lang w:val="ro-RO"/>
        </w:rPr>
        <w:t>prevede ca :</w:t>
      </w:r>
    </w:p>
    <w:p w:rsidR="00640935" w:rsidRPr="00640935" w:rsidRDefault="00640935" w:rsidP="00640935">
      <w:pPr>
        <w:pStyle w:val="Frspaiere"/>
        <w:ind w:firstLine="720"/>
        <w:rPr>
          <w:rFonts w:ascii="Calibri" w:eastAsia="Calibri" w:hAnsi="Calibri"/>
          <w:lang w:val="ro-RO"/>
        </w:rPr>
      </w:pPr>
      <w:r>
        <w:rPr>
          <w:rFonts w:ascii="Calibri" w:eastAsia="Calibri" w:hAnsi="Calibri"/>
          <w:lang w:val="ro-RO"/>
        </w:rPr>
        <w:t>”</w:t>
      </w:r>
      <w:r w:rsidRPr="00640935">
        <w:rPr>
          <w:rFonts w:ascii="Calibri" w:eastAsia="Calibri" w:hAnsi="Calibri"/>
          <w:lang w:val="ro-RO"/>
        </w:rPr>
        <w:t xml:space="preserve"> (1) Organizarea reţelei şcolare a unităţilor de învăţământ preuniversitar de stat şi particular se realizează prin hotărâre a consiliului local sau a consiliului judeţean, cu avizul conform al inspectoratului şcolar/Ministerului Educaţiei şi Cercetării.</w:t>
      </w:r>
    </w:p>
    <w:p w:rsidR="00640935" w:rsidRPr="00640935" w:rsidRDefault="00640935" w:rsidP="00640935">
      <w:pPr>
        <w:pStyle w:val="Frspaiere"/>
        <w:ind w:firstLine="720"/>
        <w:rPr>
          <w:rFonts w:ascii="Calibri" w:eastAsia="Calibri" w:hAnsi="Calibri"/>
          <w:lang w:val="ro-RO"/>
        </w:rPr>
      </w:pPr>
      <w:r w:rsidRPr="00640935">
        <w:rPr>
          <w:rFonts w:ascii="Calibri" w:eastAsia="Calibri" w:hAnsi="Calibri"/>
          <w:lang w:val="ro-RO"/>
        </w:rPr>
        <w:t>(2) Obţinerea avizului conform este obligatorie, lipsa acestuia atrăgând nulitatea hotărârii consiliului local sau, după caz, a consiliului judeţean prin care este organizată reţeaua şcolară.</w:t>
      </w:r>
    </w:p>
    <w:p w:rsidR="00640935" w:rsidRPr="00640935" w:rsidRDefault="00640935" w:rsidP="00640935">
      <w:pPr>
        <w:pStyle w:val="Frspaiere"/>
        <w:ind w:firstLine="720"/>
        <w:rPr>
          <w:rFonts w:ascii="Calibri" w:eastAsia="Calibri" w:hAnsi="Calibri"/>
          <w:lang w:val="ro-RO"/>
        </w:rPr>
      </w:pPr>
      <w:r w:rsidRPr="00640935">
        <w:rPr>
          <w:rFonts w:ascii="Calibri" w:eastAsia="Calibri" w:hAnsi="Calibri"/>
          <w:lang w:val="ro-RO"/>
        </w:rPr>
        <w:t xml:space="preserve">(3) Organizarea reţelei şcolare se realizează, în ordine, cu </w:t>
      </w:r>
      <w:r>
        <w:rPr>
          <w:rFonts w:ascii="Calibri" w:eastAsia="Calibri" w:hAnsi="Calibri"/>
          <w:lang w:val="ro-RO"/>
        </w:rPr>
        <w:t>respectarea următoarelor etape:</w:t>
      </w:r>
    </w:p>
    <w:p w:rsidR="00640935" w:rsidRPr="00640935" w:rsidRDefault="00640935" w:rsidP="00640935">
      <w:pPr>
        <w:pStyle w:val="Frspaiere"/>
        <w:rPr>
          <w:rFonts w:ascii="Calibri" w:eastAsia="Calibri" w:hAnsi="Calibri"/>
          <w:lang w:val="ro-RO"/>
        </w:rPr>
      </w:pPr>
      <w:r w:rsidRPr="00640935">
        <w:rPr>
          <w:rFonts w:ascii="Calibri" w:eastAsia="Calibri" w:hAnsi="Calibri"/>
          <w:lang w:val="ro-RO"/>
        </w:rPr>
        <w:t>a) realizarea proiectului de reţea şcolară de către consiliul local/consiliul judeţean;</w:t>
      </w:r>
    </w:p>
    <w:p w:rsidR="00640935" w:rsidRPr="00640935" w:rsidRDefault="00640935" w:rsidP="00640935">
      <w:pPr>
        <w:pStyle w:val="Frspaiere"/>
        <w:rPr>
          <w:rFonts w:ascii="Calibri" w:eastAsia="Calibri" w:hAnsi="Calibri"/>
          <w:lang w:val="ro-RO"/>
        </w:rPr>
      </w:pPr>
      <w:r w:rsidRPr="00640935">
        <w:rPr>
          <w:rFonts w:ascii="Calibri" w:eastAsia="Calibri" w:hAnsi="Calibri"/>
          <w:lang w:val="ro-RO"/>
        </w:rPr>
        <w:t>b) transmiterea proiectului de reţea şcolară, însoţit de un raport argumentativ privind structura reţelei şcolare propuse să funcţioneze în anul şcolar următor, realizat de către consiliul local/consiliul judeţean, de către primar/preşedintele consiliului judeţean către inspectoratul şcolar/Ministerul Educaţiei şi Cercetării, cu solicitarea de emitere a avizului conform, potrivit prevederilor legale;</w:t>
      </w:r>
    </w:p>
    <w:p w:rsidR="00640935" w:rsidRPr="00640935" w:rsidRDefault="00640935" w:rsidP="00640935">
      <w:pPr>
        <w:pStyle w:val="Frspaiere"/>
        <w:rPr>
          <w:rFonts w:ascii="Calibri" w:eastAsia="Calibri" w:hAnsi="Calibri"/>
          <w:lang w:val="ro-RO"/>
        </w:rPr>
      </w:pPr>
      <w:r w:rsidRPr="00640935">
        <w:rPr>
          <w:rFonts w:ascii="Calibri" w:eastAsia="Calibri" w:hAnsi="Calibri"/>
          <w:lang w:val="ro-RO"/>
        </w:rPr>
        <w:t>c) transmiterea către autorităţile administraţiei publice locale (primarul şi consiliul local, respectiv preşedintele consiliului judeţean şi consiliul judeţean) a listei unităţilor de învăţământ pentru care se acordă aviz conform, precum şi a listei unităţilor de învăţământ pentru care nu se acordă aviz conform (însoţită de un raport care conţine motivele neacordării avizului conform şi propuneri privind organizarea acestora);</w:t>
      </w:r>
    </w:p>
    <w:p w:rsidR="00640935" w:rsidRDefault="00640935" w:rsidP="00640935">
      <w:pPr>
        <w:pStyle w:val="Frspaiere"/>
        <w:rPr>
          <w:rFonts w:ascii="Calibri" w:eastAsia="Calibri" w:hAnsi="Calibri"/>
          <w:lang w:val="ro-RO"/>
        </w:rPr>
      </w:pPr>
      <w:r w:rsidRPr="00640935">
        <w:rPr>
          <w:rFonts w:ascii="Calibri" w:eastAsia="Calibri" w:hAnsi="Calibri"/>
          <w:lang w:val="ro-RO"/>
        </w:rPr>
        <w:t>d) aprobarea, prin hotărâre a consiliului local sau, după caz, a consiliului judeţean, a reţelei şcolare, pe baza avizului conform al inspectoratului şcolar/Ministerului Educaţiei şi Cercetării.</w:t>
      </w:r>
    </w:p>
    <w:p w:rsidR="00EC3407" w:rsidRPr="00F876C5" w:rsidRDefault="00EC3407" w:rsidP="00640935">
      <w:pPr>
        <w:pStyle w:val="Frspaiere"/>
        <w:ind w:firstLine="720"/>
        <w:rPr>
          <w:rFonts w:ascii="Calibri" w:eastAsia="Calibri" w:hAnsi="Calibri"/>
          <w:lang w:val="ro-RO"/>
        </w:rPr>
      </w:pPr>
      <w:r w:rsidRPr="00F876C5">
        <w:rPr>
          <w:rFonts w:ascii="Calibri" w:eastAsia="Calibri" w:hAnsi="Calibri"/>
          <w:lang w:val="ro-RO"/>
        </w:rPr>
        <w:t>Având în vedere cele de mai sus, propun adoptarea unei hotărâri de către Consiliul Local Ivanesti, conform proiectului de hotărâre iniţiat de catre primarul comunei, prin care să se aprobe:</w:t>
      </w:r>
    </w:p>
    <w:p w:rsidR="00F876C5" w:rsidRPr="00F876C5" w:rsidRDefault="00EC3407" w:rsidP="00640935">
      <w:pPr>
        <w:pStyle w:val="Frspaiere"/>
        <w:rPr>
          <w:rFonts w:ascii="Calibri" w:eastAsia="Calibri" w:hAnsi="Calibri"/>
          <w:color w:val="000000"/>
          <w:lang w:val="ro-RO"/>
        </w:rPr>
      </w:pPr>
      <w:r w:rsidRPr="00F876C5">
        <w:rPr>
          <w:rFonts w:ascii="Calibri" w:eastAsia="Calibri" w:hAnsi="Calibri"/>
          <w:color w:val="000000"/>
        </w:rPr>
        <w:t xml:space="preserve">- </w:t>
      </w:r>
      <w:proofErr w:type="spellStart"/>
      <w:proofErr w:type="gramStart"/>
      <w:r w:rsidR="00F876C5" w:rsidRPr="00F876C5">
        <w:rPr>
          <w:rFonts w:ascii="Calibri" w:eastAsia="Calibri" w:hAnsi="Calibri"/>
          <w:color w:val="000000"/>
        </w:rPr>
        <w:t>reteaua</w:t>
      </w:r>
      <w:proofErr w:type="spellEnd"/>
      <w:proofErr w:type="gram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unitatilor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de </w:t>
      </w:r>
      <w:proofErr w:type="spellStart"/>
      <w:r w:rsidR="00F876C5" w:rsidRPr="00F876C5">
        <w:rPr>
          <w:rFonts w:ascii="Calibri" w:eastAsia="Calibri" w:hAnsi="Calibri"/>
          <w:color w:val="000000"/>
        </w:rPr>
        <w:t>invatamant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cu </w:t>
      </w:r>
      <w:proofErr w:type="spellStart"/>
      <w:r w:rsidR="00F876C5" w:rsidRPr="00F876C5">
        <w:rPr>
          <w:rFonts w:ascii="Calibri" w:eastAsia="Calibri" w:hAnsi="Calibri"/>
          <w:color w:val="000000"/>
        </w:rPr>
        <w:t>personalitate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juridica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de </w:t>
      </w:r>
      <w:proofErr w:type="spellStart"/>
      <w:r w:rsidR="00F876C5" w:rsidRPr="00F876C5">
        <w:rPr>
          <w:rFonts w:ascii="Calibri" w:eastAsia="Calibri" w:hAnsi="Calibri"/>
          <w:color w:val="000000"/>
        </w:rPr>
        <w:t>pe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raza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Unitatii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Administrativ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Teritoriale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Ivanesti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, </w:t>
      </w:r>
      <w:proofErr w:type="spellStart"/>
      <w:r w:rsidR="00F876C5" w:rsidRPr="00F876C5">
        <w:rPr>
          <w:rFonts w:ascii="Calibri" w:eastAsia="Calibri" w:hAnsi="Calibri"/>
          <w:color w:val="000000"/>
        </w:rPr>
        <w:t>judetul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Vaslui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, care </w:t>
      </w:r>
      <w:proofErr w:type="spellStart"/>
      <w:r w:rsidR="00F876C5" w:rsidRPr="00F876C5">
        <w:rPr>
          <w:rFonts w:ascii="Calibri" w:eastAsia="Calibri" w:hAnsi="Calibri"/>
          <w:color w:val="000000"/>
        </w:rPr>
        <w:t>v</w:t>
      </w:r>
      <w:r w:rsidR="00FC5C22">
        <w:rPr>
          <w:rFonts w:ascii="Calibri" w:eastAsia="Calibri" w:hAnsi="Calibri"/>
          <w:color w:val="000000"/>
        </w:rPr>
        <w:t>or</w:t>
      </w:r>
      <w:proofErr w:type="spellEnd"/>
      <w:r w:rsidR="00FC5C22">
        <w:rPr>
          <w:rFonts w:ascii="Calibri" w:eastAsia="Calibri" w:hAnsi="Calibri"/>
          <w:color w:val="000000"/>
        </w:rPr>
        <w:t xml:space="preserve"> </w:t>
      </w:r>
      <w:proofErr w:type="spellStart"/>
      <w:r w:rsidR="00FC5C22">
        <w:rPr>
          <w:rFonts w:ascii="Calibri" w:eastAsia="Calibri" w:hAnsi="Calibri"/>
          <w:color w:val="000000"/>
        </w:rPr>
        <w:t>functi</w:t>
      </w:r>
      <w:r w:rsidR="00D91FB5">
        <w:rPr>
          <w:rFonts w:ascii="Calibri" w:eastAsia="Calibri" w:hAnsi="Calibri"/>
          <w:color w:val="000000"/>
        </w:rPr>
        <w:t>ona</w:t>
      </w:r>
      <w:proofErr w:type="spellEnd"/>
      <w:r w:rsidR="00D91FB5">
        <w:rPr>
          <w:rFonts w:ascii="Calibri" w:eastAsia="Calibri" w:hAnsi="Calibri"/>
          <w:color w:val="000000"/>
        </w:rPr>
        <w:t xml:space="preserve"> in </w:t>
      </w:r>
      <w:proofErr w:type="spellStart"/>
      <w:r w:rsidR="00D91FB5">
        <w:rPr>
          <w:rFonts w:ascii="Calibri" w:eastAsia="Calibri" w:hAnsi="Calibri"/>
          <w:color w:val="000000"/>
        </w:rPr>
        <w:t>anul</w:t>
      </w:r>
      <w:proofErr w:type="spellEnd"/>
      <w:r w:rsidR="00D91FB5">
        <w:rPr>
          <w:rFonts w:ascii="Calibri" w:eastAsia="Calibri" w:hAnsi="Calibri"/>
          <w:color w:val="000000"/>
        </w:rPr>
        <w:t xml:space="preserve"> </w:t>
      </w:r>
      <w:proofErr w:type="spellStart"/>
      <w:r w:rsidR="00D91FB5">
        <w:rPr>
          <w:rFonts w:ascii="Calibri" w:eastAsia="Calibri" w:hAnsi="Calibri"/>
          <w:color w:val="000000"/>
        </w:rPr>
        <w:t>scolar</w:t>
      </w:r>
      <w:proofErr w:type="spellEnd"/>
      <w:r w:rsidR="00D91FB5">
        <w:rPr>
          <w:rFonts w:ascii="Calibri" w:eastAsia="Calibri" w:hAnsi="Calibri"/>
          <w:color w:val="000000"/>
        </w:rPr>
        <w:t xml:space="preserve"> 2023-2024</w:t>
      </w:r>
      <w:r w:rsidR="00FC5C22">
        <w:rPr>
          <w:rFonts w:ascii="Calibri" w:eastAsia="Calibri" w:hAnsi="Calibri"/>
          <w:color w:val="000000"/>
        </w:rPr>
        <w:t>.</w:t>
      </w:r>
    </w:p>
    <w:p w:rsidR="00EC3407" w:rsidRDefault="00EC3407" w:rsidP="00640935">
      <w:pPr>
        <w:pStyle w:val="Frspaiere"/>
        <w:rPr>
          <w:rFonts w:ascii="Calibri" w:eastAsia="Calibri" w:hAnsi="Calibri"/>
        </w:rPr>
      </w:pP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</w:p>
    <w:p w:rsidR="00F876C5" w:rsidRPr="00F876C5" w:rsidRDefault="00F876C5" w:rsidP="00640935">
      <w:pPr>
        <w:pStyle w:val="Frspaiere"/>
        <w:rPr>
          <w:rFonts w:ascii="Calibri" w:eastAsia="Calibri" w:hAnsi="Calibri"/>
        </w:rPr>
      </w:pPr>
    </w:p>
    <w:p w:rsidR="00F876C5" w:rsidRDefault="00640935" w:rsidP="00640935">
      <w:pPr>
        <w:pStyle w:val="Frspaiere"/>
        <w:rPr>
          <w:rFonts w:ascii="Calibri" w:eastAsia="Calibri" w:hAnsi="Calibri"/>
        </w:rPr>
      </w:pP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</w:p>
    <w:p w:rsidR="00EC3407" w:rsidRPr="00F876C5" w:rsidRDefault="00EC3407" w:rsidP="00640935">
      <w:pPr>
        <w:pStyle w:val="Frspaiere"/>
        <w:rPr>
          <w:rFonts w:ascii="Calibri" w:eastAsia="Calibri" w:hAnsi="Calibri"/>
        </w:rPr>
      </w:pP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proofErr w:type="spellStart"/>
      <w:r w:rsidRPr="00F876C5">
        <w:rPr>
          <w:rFonts w:ascii="Calibri" w:eastAsia="Calibri" w:hAnsi="Calibri"/>
        </w:rPr>
        <w:t>Secretarul</w:t>
      </w:r>
      <w:proofErr w:type="spellEnd"/>
      <w:r w:rsidRPr="00F876C5">
        <w:rPr>
          <w:rFonts w:ascii="Calibri" w:eastAsia="Calibri" w:hAnsi="Calibri"/>
        </w:rPr>
        <w:t xml:space="preserve"> </w:t>
      </w:r>
      <w:r w:rsidR="00640935">
        <w:rPr>
          <w:rFonts w:ascii="Calibri" w:eastAsia="Calibri" w:hAnsi="Calibri"/>
        </w:rPr>
        <w:t xml:space="preserve">general al </w:t>
      </w:r>
      <w:proofErr w:type="spellStart"/>
      <w:r w:rsidRPr="00F876C5">
        <w:rPr>
          <w:rFonts w:ascii="Calibri" w:eastAsia="Calibri" w:hAnsi="Calibri"/>
        </w:rPr>
        <w:t>comunei</w:t>
      </w:r>
      <w:proofErr w:type="spellEnd"/>
      <w:r w:rsidRPr="00F876C5">
        <w:rPr>
          <w:rFonts w:ascii="Calibri" w:eastAsia="Calibri" w:hAnsi="Calibri"/>
        </w:rPr>
        <w:t>,</w:t>
      </w:r>
    </w:p>
    <w:p w:rsidR="00466D57" w:rsidRPr="00F876C5" w:rsidRDefault="00EC3407" w:rsidP="00640935">
      <w:pPr>
        <w:pStyle w:val="Frspaiere"/>
        <w:rPr>
          <w:rFonts w:ascii="Calibri" w:eastAsia="Calibri" w:hAnsi="Calibri"/>
        </w:rPr>
      </w:pP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="00640935">
        <w:rPr>
          <w:rFonts w:ascii="Calibri" w:eastAsia="Calibri" w:hAnsi="Calibri"/>
        </w:rPr>
        <w:t xml:space="preserve">           </w:t>
      </w:r>
      <w:proofErr w:type="spellStart"/>
      <w:r w:rsidRPr="00F876C5">
        <w:rPr>
          <w:rFonts w:ascii="Calibri" w:eastAsia="Calibri" w:hAnsi="Calibri"/>
        </w:rPr>
        <w:t>Jrs</w:t>
      </w:r>
      <w:proofErr w:type="spellEnd"/>
      <w:r w:rsidRPr="00F876C5">
        <w:rPr>
          <w:rFonts w:ascii="Calibri" w:eastAsia="Calibri" w:hAnsi="Calibri"/>
        </w:rPr>
        <w:t xml:space="preserve">. </w:t>
      </w:r>
      <w:proofErr w:type="spellStart"/>
      <w:r w:rsidRPr="00F876C5">
        <w:rPr>
          <w:rFonts w:ascii="Calibri" w:eastAsia="Calibri" w:hAnsi="Calibri"/>
        </w:rPr>
        <w:t>Cozma</w:t>
      </w:r>
      <w:proofErr w:type="spellEnd"/>
      <w:r w:rsidRPr="00F876C5">
        <w:rPr>
          <w:rFonts w:ascii="Calibri" w:eastAsia="Calibri" w:hAnsi="Calibri"/>
        </w:rPr>
        <w:t xml:space="preserve"> </w:t>
      </w:r>
      <w:proofErr w:type="spellStart"/>
      <w:r w:rsidRPr="00F876C5">
        <w:rPr>
          <w:rFonts w:ascii="Calibri" w:eastAsia="Calibri" w:hAnsi="Calibri"/>
        </w:rPr>
        <w:t>Ovidiu</w:t>
      </w:r>
      <w:proofErr w:type="spellEnd"/>
    </w:p>
    <w:sectPr w:rsidR="00466D57" w:rsidRPr="00F876C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B0095B"/>
    <w:multiLevelType w:val="hybridMultilevel"/>
    <w:tmpl w:val="54A49D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6D139C"/>
    <w:multiLevelType w:val="hybridMultilevel"/>
    <w:tmpl w:val="54A49D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A7495B"/>
    <w:multiLevelType w:val="hybridMultilevel"/>
    <w:tmpl w:val="54A49D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201720"/>
    <w:multiLevelType w:val="hybridMultilevel"/>
    <w:tmpl w:val="54A49D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687DE7"/>
    <w:multiLevelType w:val="hybridMultilevel"/>
    <w:tmpl w:val="F5822D38"/>
    <w:lvl w:ilvl="0" w:tplc="F13E58E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649"/>
    <w:rsid w:val="00085933"/>
    <w:rsid w:val="000E67D2"/>
    <w:rsid w:val="001A63C0"/>
    <w:rsid w:val="001F19D7"/>
    <w:rsid w:val="002018B4"/>
    <w:rsid w:val="002220AE"/>
    <w:rsid w:val="002F286F"/>
    <w:rsid w:val="003A4536"/>
    <w:rsid w:val="00413776"/>
    <w:rsid w:val="00417CE0"/>
    <w:rsid w:val="00466D57"/>
    <w:rsid w:val="0048737F"/>
    <w:rsid w:val="004A365C"/>
    <w:rsid w:val="00534119"/>
    <w:rsid w:val="00555085"/>
    <w:rsid w:val="005700BA"/>
    <w:rsid w:val="005876E7"/>
    <w:rsid w:val="00594FFB"/>
    <w:rsid w:val="00616011"/>
    <w:rsid w:val="00640935"/>
    <w:rsid w:val="006B1BEC"/>
    <w:rsid w:val="007C3840"/>
    <w:rsid w:val="00812FDB"/>
    <w:rsid w:val="009811B7"/>
    <w:rsid w:val="009F5EC1"/>
    <w:rsid w:val="00A113B3"/>
    <w:rsid w:val="00A810FF"/>
    <w:rsid w:val="00B0518A"/>
    <w:rsid w:val="00BB2BC4"/>
    <w:rsid w:val="00C163B0"/>
    <w:rsid w:val="00C32649"/>
    <w:rsid w:val="00C55E9D"/>
    <w:rsid w:val="00CC2369"/>
    <w:rsid w:val="00D15CA2"/>
    <w:rsid w:val="00D1677B"/>
    <w:rsid w:val="00D4249F"/>
    <w:rsid w:val="00D91FB5"/>
    <w:rsid w:val="00D97697"/>
    <w:rsid w:val="00E32D9E"/>
    <w:rsid w:val="00E6178B"/>
    <w:rsid w:val="00E7415F"/>
    <w:rsid w:val="00EC3407"/>
    <w:rsid w:val="00EF32B8"/>
    <w:rsid w:val="00F17016"/>
    <w:rsid w:val="00F4169A"/>
    <w:rsid w:val="00F876C5"/>
    <w:rsid w:val="00FB344D"/>
    <w:rsid w:val="00FC5C22"/>
    <w:rsid w:val="00FD7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5085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EC3407"/>
    <w:pPr>
      <w:spacing w:after="0" w:line="240" w:lineRule="auto"/>
    </w:pPr>
  </w:style>
  <w:style w:type="table" w:styleId="GrilTabel">
    <w:name w:val="Table Grid"/>
    <w:basedOn w:val="TabelNormal"/>
    <w:rsid w:val="00EC34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E741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E7415F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A113B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5085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EC3407"/>
    <w:pPr>
      <w:spacing w:after="0" w:line="240" w:lineRule="auto"/>
    </w:pPr>
  </w:style>
  <w:style w:type="table" w:styleId="GrilTabel">
    <w:name w:val="Table Grid"/>
    <w:basedOn w:val="TabelNormal"/>
    <w:rsid w:val="00EC34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E741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E7415F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A113B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283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</TotalTime>
  <Pages>3</Pages>
  <Words>1118</Words>
  <Characters>6489</Characters>
  <Application>Microsoft Office Word</Application>
  <DocSecurity>0</DocSecurity>
  <Lines>54</Lines>
  <Paragraphs>15</Paragraphs>
  <ScaleCrop>false</ScaleCrop>
  <HeadingPairs>
    <vt:vector size="6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3" baseType="lpstr">
      <vt:lpstr/>
      <vt:lpstr/>
      <vt:lpstr>    HOTĂRĂŞTE:</vt:lpstr>
    </vt:vector>
  </TitlesOfParts>
  <Company/>
  <LinksUpToDate>false</LinksUpToDate>
  <CharactersWithSpaces>7592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Ovidiu</cp:lastModifiedBy>
  <cp:revision>63</cp:revision>
  <cp:lastPrinted>2022-01-14T06:50:00Z</cp:lastPrinted>
  <dcterms:created xsi:type="dcterms:W3CDTF">2013-01-28T09:59:00Z</dcterms:created>
  <dcterms:modified xsi:type="dcterms:W3CDTF">2023-01-31T12:34:00Z</dcterms:modified>
</cp:coreProperties>
</file>