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9C4E97" w14:textId="77777777" w:rsidR="00B06BFE" w:rsidRDefault="00B06BFE" w:rsidP="00B06BFE">
      <w:pPr>
        <w:pStyle w:val="Corptext"/>
        <w:ind w:right="-1254"/>
        <w:jc w:val="both"/>
        <w:rPr>
          <w:b/>
          <w:sz w:val="28"/>
          <w:szCs w:val="28"/>
          <w:lang w:val="ro-RO"/>
        </w:rPr>
      </w:pPr>
    </w:p>
    <w:p w14:paraId="784A16CC" w14:textId="68E6B033" w:rsidR="00B06BFE" w:rsidRPr="004B78F6" w:rsidRDefault="00B06BFE" w:rsidP="00F16FA6">
      <w:pPr>
        <w:rPr>
          <w:rFonts w:asciiTheme="minorHAnsi" w:hAnsiTheme="minorHAnsi" w:cstheme="minorHAnsi"/>
        </w:rPr>
      </w:pPr>
      <w:r w:rsidRPr="004B78F6">
        <w:rPr>
          <w:rFonts w:asciiTheme="minorHAnsi" w:hAnsiTheme="minorHAnsi" w:cstheme="minorHAnsi"/>
          <w:b/>
        </w:rPr>
        <w:t>ROMÂNIA</w:t>
      </w:r>
    </w:p>
    <w:p w14:paraId="7FE28027" w14:textId="7502764E" w:rsidR="00B06BFE" w:rsidRPr="004B78F6" w:rsidRDefault="00B06BFE" w:rsidP="00F16FA6">
      <w:pPr>
        <w:rPr>
          <w:rFonts w:asciiTheme="minorHAnsi" w:hAnsiTheme="minorHAnsi" w:cstheme="minorHAnsi"/>
          <w:b/>
        </w:rPr>
      </w:pPr>
      <w:r w:rsidRPr="004B78F6">
        <w:rPr>
          <w:rFonts w:asciiTheme="minorHAnsi" w:hAnsiTheme="minorHAnsi" w:cstheme="minorHAnsi"/>
          <w:b/>
        </w:rPr>
        <w:t xml:space="preserve">JUDEŢUL </w:t>
      </w:r>
      <w:r w:rsidR="00A83C42" w:rsidRPr="004B78F6">
        <w:rPr>
          <w:rFonts w:asciiTheme="minorHAnsi" w:hAnsiTheme="minorHAnsi" w:cstheme="minorHAnsi"/>
          <w:b/>
        </w:rPr>
        <w:t>VASLUI</w:t>
      </w:r>
    </w:p>
    <w:p w14:paraId="7D6FFCB2" w14:textId="20EDCA5D" w:rsidR="00A83C42" w:rsidRPr="004B78F6" w:rsidRDefault="00F16FA6" w:rsidP="00F16FA6">
      <w:pPr>
        <w:rPr>
          <w:rFonts w:asciiTheme="minorHAnsi" w:hAnsiTheme="minorHAnsi" w:cstheme="minorHAnsi"/>
          <w:b/>
        </w:rPr>
      </w:pPr>
      <w:r w:rsidRPr="004B78F6">
        <w:rPr>
          <w:rFonts w:asciiTheme="minorHAnsi" w:hAnsiTheme="minorHAnsi" w:cstheme="minorHAnsi"/>
          <w:b/>
        </w:rPr>
        <w:t>COMUNA IVĂNEȘTI</w:t>
      </w:r>
    </w:p>
    <w:p w14:paraId="389FCEB2" w14:textId="3A373F7E" w:rsidR="00B06BFE" w:rsidRPr="004B78F6" w:rsidRDefault="00503CEC" w:rsidP="00B06BFE">
      <w:pPr>
        <w:ind w:right="-39"/>
        <w:jc w:val="both"/>
        <w:rPr>
          <w:rFonts w:asciiTheme="minorHAnsi" w:hAnsiTheme="minorHAnsi" w:cstheme="minorHAnsi"/>
        </w:rPr>
      </w:pPr>
      <w:r>
        <w:rPr>
          <w:rFonts w:asciiTheme="minorHAnsi" w:hAnsiTheme="minorHAnsi" w:cstheme="minorHAnsi"/>
          <w:b/>
        </w:rPr>
        <w:t>CONSILIUL LOCAL</w:t>
      </w:r>
      <w:bookmarkStart w:id="0" w:name="_GoBack"/>
      <w:bookmarkEnd w:id="0"/>
    </w:p>
    <w:p w14:paraId="7F98FFFA" w14:textId="583EAC3F" w:rsidR="005842ED" w:rsidRPr="004B78F6" w:rsidRDefault="00B06BFE" w:rsidP="00F16FA6">
      <w:pPr>
        <w:pStyle w:val="Titlu"/>
        <w:rPr>
          <w:rFonts w:asciiTheme="minorHAnsi" w:hAnsiTheme="minorHAnsi" w:cstheme="minorHAnsi"/>
          <w:b/>
          <w:szCs w:val="24"/>
          <w:u w:val="single"/>
        </w:rPr>
      </w:pPr>
      <w:r w:rsidRPr="004B78F6">
        <w:rPr>
          <w:rFonts w:asciiTheme="minorHAnsi" w:hAnsiTheme="minorHAnsi" w:cstheme="minorHAnsi"/>
          <w:b/>
          <w:szCs w:val="24"/>
          <w:u w:val="single"/>
        </w:rPr>
        <w:t>HOTĂRÂRE</w:t>
      </w:r>
      <w:r w:rsidR="00503CEC">
        <w:rPr>
          <w:rFonts w:asciiTheme="minorHAnsi" w:hAnsiTheme="minorHAnsi" w:cstheme="minorHAnsi"/>
          <w:b/>
          <w:szCs w:val="24"/>
          <w:u w:val="single"/>
        </w:rPr>
        <w:t xml:space="preserve">A Nr.   17    </w:t>
      </w:r>
      <w:proofErr w:type="gramStart"/>
      <w:r w:rsidR="00503CEC">
        <w:rPr>
          <w:rFonts w:asciiTheme="minorHAnsi" w:hAnsiTheme="minorHAnsi" w:cstheme="minorHAnsi"/>
          <w:b/>
          <w:szCs w:val="24"/>
          <w:u w:val="single"/>
        </w:rPr>
        <w:t>/  2023</w:t>
      </w:r>
      <w:proofErr w:type="gramEnd"/>
    </w:p>
    <w:p w14:paraId="75177EC3" w14:textId="77777777" w:rsidR="00B06BFE" w:rsidRPr="004B78F6" w:rsidRDefault="00B06BFE" w:rsidP="00B06BFE">
      <w:pPr>
        <w:contextualSpacing/>
        <w:jc w:val="center"/>
        <w:rPr>
          <w:rFonts w:asciiTheme="minorHAnsi" w:hAnsiTheme="minorHAnsi" w:cstheme="minorHAnsi"/>
          <w:b/>
          <w:i/>
        </w:rPr>
      </w:pPr>
      <w:r w:rsidRPr="004B78F6">
        <w:rPr>
          <w:rFonts w:asciiTheme="minorHAnsi" w:hAnsiTheme="minorHAnsi" w:cstheme="minorHAnsi"/>
          <w:b/>
          <w:i/>
        </w:rPr>
        <w:t>privind înființarea Serviciului specializat pentru gestionarea câinilor fără stăpân</w:t>
      </w:r>
    </w:p>
    <w:p w14:paraId="4F0C5C51" w14:textId="33A6C826" w:rsidR="00B06BFE" w:rsidRPr="004B78F6" w:rsidRDefault="00B06BFE" w:rsidP="008B72D1">
      <w:pPr>
        <w:contextualSpacing/>
        <w:jc w:val="center"/>
        <w:rPr>
          <w:rFonts w:asciiTheme="minorHAnsi" w:hAnsiTheme="minorHAnsi" w:cstheme="minorHAnsi"/>
          <w:b/>
          <w:i/>
        </w:rPr>
      </w:pPr>
      <w:r w:rsidRPr="004B78F6">
        <w:rPr>
          <w:rFonts w:asciiTheme="minorHAnsi" w:hAnsiTheme="minorHAnsi" w:cstheme="minorHAnsi"/>
          <w:b/>
          <w:i/>
        </w:rPr>
        <w:t xml:space="preserve">al </w:t>
      </w:r>
      <w:r w:rsidR="00F16FA6" w:rsidRPr="004B78F6">
        <w:rPr>
          <w:rFonts w:asciiTheme="minorHAnsi" w:hAnsiTheme="minorHAnsi" w:cstheme="minorHAnsi"/>
          <w:b/>
          <w:i/>
        </w:rPr>
        <w:t xml:space="preserve"> comunei Ivănești</w:t>
      </w:r>
      <w:r w:rsidR="00A83C42" w:rsidRPr="004B78F6">
        <w:rPr>
          <w:rFonts w:asciiTheme="minorHAnsi" w:hAnsiTheme="minorHAnsi" w:cstheme="minorHAnsi"/>
          <w:b/>
          <w:i/>
        </w:rPr>
        <w:t xml:space="preserve"> </w:t>
      </w:r>
      <w:r w:rsidRPr="004B78F6">
        <w:rPr>
          <w:rFonts w:asciiTheme="minorHAnsi" w:hAnsiTheme="minorHAnsi" w:cstheme="minorHAnsi"/>
          <w:b/>
          <w:i/>
        </w:rPr>
        <w:t>,</w:t>
      </w:r>
      <w:r w:rsidR="00F16FA6" w:rsidRPr="004B78F6">
        <w:rPr>
          <w:rFonts w:asciiTheme="minorHAnsi" w:hAnsiTheme="minorHAnsi" w:cstheme="minorHAnsi"/>
          <w:b/>
          <w:i/>
        </w:rPr>
        <w:t xml:space="preserve"> </w:t>
      </w:r>
      <w:r w:rsidRPr="004B78F6">
        <w:rPr>
          <w:rFonts w:asciiTheme="minorHAnsi" w:hAnsiTheme="minorHAnsi" w:cstheme="minorHAnsi"/>
          <w:b/>
          <w:i/>
        </w:rPr>
        <w:t xml:space="preserve"> județul </w:t>
      </w:r>
      <w:r w:rsidR="00DC1E98" w:rsidRPr="004B78F6">
        <w:rPr>
          <w:rFonts w:asciiTheme="minorHAnsi" w:hAnsiTheme="minorHAnsi" w:cstheme="minorHAnsi"/>
          <w:b/>
          <w:i/>
        </w:rPr>
        <w:t>Vaslui</w:t>
      </w:r>
    </w:p>
    <w:p w14:paraId="5964C67D" w14:textId="77777777" w:rsidR="00F16FA6" w:rsidRPr="004B78F6" w:rsidRDefault="00F16FA6" w:rsidP="008B72D1">
      <w:pPr>
        <w:contextualSpacing/>
        <w:jc w:val="center"/>
        <w:rPr>
          <w:rFonts w:asciiTheme="minorHAnsi" w:hAnsiTheme="minorHAnsi" w:cstheme="minorHAnsi"/>
          <w:b/>
          <w:i/>
        </w:rPr>
      </w:pPr>
    </w:p>
    <w:p w14:paraId="0A3D5943" w14:textId="6E825898" w:rsidR="00AD2370" w:rsidRPr="004B78F6" w:rsidRDefault="00F16FA6" w:rsidP="00F16FA6">
      <w:pPr>
        <w:ind w:firstLine="720"/>
        <w:contextualSpacing/>
        <w:jc w:val="both"/>
        <w:rPr>
          <w:rFonts w:asciiTheme="minorHAnsi" w:hAnsiTheme="minorHAnsi" w:cstheme="minorHAnsi"/>
          <w:bCs/>
        </w:rPr>
      </w:pPr>
      <w:r w:rsidRPr="004B78F6">
        <w:rPr>
          <w:rFonts w:asciiTheme="minorHAnsi" w:hAnsiTheme="minorHAnsi" w:cstheme="minorHAnsi"/>
          <w:b/>
          <w:bCs/>
        </w:rPr>
        <w:t>A</w:t>
      </w:r>
      <w:r w:rsidR="00B06BFE" w:rsidRPr="004B78F6">
        <w:rPr>
          <w:rFonts w:asciiTheme="minorHAnsi" w:hAnsiTheme="minorHAnsi" w:cstheme="minorHAnsi"/>
          <w:b/>
          <w:bCs/>
        </w:rPr>
        <w:t>vând în vedere</w:t>
      </w:r>
      <w:r w:rsidRPr="004B78F6">
        <w:rPr>
          <w:rFonts w:asciiTheme="minorHAnsi" w:hAnsiTheme="minorHAnsi" w:cstheme="minorHAnsi"/>
          <w:b/>
          <w:bCs/>
        </w:rPr>
        <w:t xml:space="preserve">  </w:t>
      </w:r>
      <w:r w:rsidRPr="004B78F6">
        <w:rPr>
          <w:rFonts w:asciiTheme="minorHAnsi" w:hAnsiTheme="minorHAnsi" w:cstheme="minorHAnsi"/>
          <w:bCs/>
        </w:rPr>
        <w:t xml:space="preserve">referatul de aprobare al primarului comunei Ivanesti din care rezulta necesitatea si oportunitatea adoptarii unei hotarari privind infiintarea Serviciului specializat pentru gestionarea cainilor </w:t>
      </w:r>
      <w:r w:rsidR="00557578">
        <w:rPr>
          <w:rFonts w:asciiTheme="minorHAnsi" w:hAnsiTheme="minorHAnsi" w:cstheme="minorHAnsi"/>
          <w:bCs/>
        </w:rPr>
        <w:t>fara stapan al comunei Ivanesti,</w:t>
      </w:r>
      <w:r w:rsidRPr="004B78F6">
        <w:rPr>
          <w:rFonts w:asciiTheme="minorHAnsi" w:hAnsiTheme="minorHAnsi" w:cstheme="minorHAnsi"/>
          <w:bCs/>
        </w:rPr>
        <w:t xml:space="preserve"> judetul Vaslui, raportul compartimentului de specialitate si raportul comisiei consiliului local;</w:t>
      </w:r>
    </w:p>
    <w:p w14:paraId="35D2BB67" w14:textId="1718E958" w:rsidR="00F16FA6" w:rsidRPr="004B78F6" w:rsidRDefault="00F16FA6" w:rsidP="00F16FA6">
      <w:pPr>
        <w:ind w:firstLine="720"/>
        <w:contextualSpacing/>
        <w:jc w:val="both"/>
        <w:rPr>
          <w:rFonts w:asciiTheme="minorHAnsi" w:hAnsiTheme="minorHAnsi" w:cstheme="minorHAnsi"/>
          <w:bCs/>
        </w:rPr>
      </w:pPr>
      <w:r w:rsidRPr="004B78F6">
        <w:rPr>
          <w:rFonts w:asciiTheme="minorHAnsi" w:hAnsiTheme="minorHAnsi" w:cstheme="minorHAnsi"/>
          <w:b/>
          <w:bCs/>
        </w:rPr>
        <w:t>Tinand cont</w:t>
      </w:r>
      <w:r w:rsidRPr="004B78F6">
        <w:rPr>
          <w:rFonts w:asciiTheme="minorHAnsi" w:hAnsiTheme="minorHAnsi" w:cstheme="minorHAnsi"/>
          <w:bCs/>
        </w:rPr>
        <w:t xml:space="preserve"> de sesizarile unor cetateni de pe raza comunei Ivanesti prin care solicita luarea masurilor </w:t>
      </w:r>
      <w:r w:rsidR="00F45BDA" w:rsidRPr="004B78F6">
        <w:rPr>
          <w:rFonts w:asciiTheme="minorHAnsi" w:hAnsiTheme="minorHAnsi" w:cstheme="minorHAnsi"/>
          <w:bCs/>
        </w:rPr>
        <w:t>de gestionare a situatiei cainilor fara stapan care pun in pericol siguranta si viata comunitatii;</w:t>
      </w:r>
    </w:p>
    <w:p w14:paraId="31BC958F" w14:textId="3480B21D" w:rsidR="00F45BDA" w:rsidRPr="004B78F6" w:rsidRDefault="00F45BDA" w:rsidP="00F16FA6">
      <w:pPr>
        <w:ind w:firstLine="720"/>
        <w:contextualSpacing/>
        <w:jc w:val="both"/>
        <w:rPr>
          <w:rFonts w:asciiTheme="minorHAnsi" w:hAnsiTheme="minorHAnsi" w:cstheme="minorHAnsi"/>
          <w:bCs/>
        </w:rPr>
      </w:pPr>
      <w:r w:rsidRPr="00D21B35">
        <w:rPr>
          <w:rFonts w:asciiTheme="minorHAnsi" w:hAnsiTheme="minorHAnsi" w:cstheme="minorHAnsi"/>
          <w:b/>
          <w:bCs/>
        </w:rPr>
        <w:t>In conformitate</w:t>
      </w:r>
      <w:r w:rsidRPr="004B78F6">
        <w:rPr>
          <w:rFonts w:asciiTheme="minorHAnsi" w:hAnsiTheme="minorHAnsi" w:cstheme="minorHAnsi"/>
          <w:bCs/>
        </w:rPr>
        <w:t xml:space="preserve"> cu prevederile : </w:t>
      </w:r>
    </w:p>
    <w:p w14:paraId="7A75ADD6" w14:textId="77FBEC29" w:rsidR="00F45BDA" w:rsidRPr="00F45BDA" w:rsidRDefault="00D21B35" w:rsidP="00F45BDA">
      <w:pPr>
        <w:widowControl w:val="0"/>
        <w:tabs>
          <w:tab w:val="left" w:pos="270"/>
        </w:tabs>
        <w:jc w:val="both"/>
        <w:rPr>
          <w:rFonts w:asciiTheme="minorHAnsi" w:hAnsiTheme="minorHAnsi" w:cstheme="minorHAnsi"/>
          <w:shd w:val="clear" w:color="auto" w:fill="FFFFFF"/>
          <w:lang w:eastAsia="en-GB"/>
        </w:rPr>
      </w:pPr>
      <w:r>
        <w:rPr>
          <w:rFonts w:asciiTheme="minorHAnsi" w:eastAsia="SimSun" w:hAnsiTheme="minorHAnsi" w:cstheme="minorHAnsi"/>
          <w:shd w:val="clear" w:color="auto" w:fill="FFFFFF"/>
          <w:lang w:val="en-GB" w:eastAsia="en-GB"/>
        </w:rPr>
        <w:tab/>
      </w:r>
      <w:r>
        <w:rPr>
          <w:rFonts w:asciiTheme="minorHAnsi" w:eastAsia="SimSun" w:hAnsiTheme="minorHAnsi" w:cstheme="minorHAnsi"/>
          <w:shd w:val="clear" w:color="auto" w:fill="FFFFFF"/>
          <w:lang w:val="en-GB" w:eastAsia="en-GB"/>
        </w:rPr>
        <w:tab/>
        <w:t xml:space="preserve">- </w:t>
      </w:r>
      <w:proofErr w:type="gramStart"/>
      <w:r w:rsidR="00F45BDA" w:rsidRPr="00F45BDA">
        <w:rPr>
          <w:rFonts w:asciiTheme="minorHAnsi" w:eastAsia="SimSun" w:hAnsiTheme="minorHAnsi" w:cstheme="minorHAnsi"/>
          <w:shd w:val="clear" w:color="auto" w:fill="FFFFFF"/>
          <w:lang w:val="en-GB" w:eastAsia="en-GB"/>
        </w:rPr>
        <w:t>art</w:t>
      </w:r>
      <w:proofErr w:type="gramEnd"/>
      <w:r w:rsidR="00F45BDA" w:rsidRPr="00F45BDA">
        <w:rPr>
          <w:rFonts w:asciiTheme="minorHAnsi" w:eastAsia="SimSun" w:hAnsiTheme="minorHAnsi" w:cstheme="minorHAnsi"/>
          <w:shd w:val="clear" w:color="auto" w:fill="FFFFFF"/>
          <w:lang w:val="en-GB" w:eastAsia="en-GB"/>
        </w:rPr>
        <w:t xml:space="preserve">. </w:t>
      </w:r>
      <w:proofErr w:type="gramStart"/>
      <w:r w:rsidR="00F45BDA" w:rsidRPr="00F45BDA">
        <w:rPr>
          <w:rFonts w:asciiTheme="minorHAnsi" w:eastAsia="SimSun" w:hAnsiTheme="minorHAnsi" w:cstheme="minorHAnsi"/>
          <w:shd w:val="clear" w:color="auto" w:fill="FFFFFF"/>
          <w:lang w:val="en-GB" w:eastAsia="en-GB"/>
        </w:rPr>
        <w:t>1 alin.</w:t>
      </w:r>
      <w:proofErr w:type="gramEnd"/>
      <w:r w:rsidR="00F45BDA" w:rsidRPr="00F45BDA">
        <w:rPr>
          <w:rFonts w:asciiTheme="minorHAnsi" w:eastAsia="SimSun" w:hAnsiTheme="minorHAnsi" w:cstheme="minorHAnsi"/>
          <w:shd w:val="clear" w:color="auto" w:fill="FFFFFF"/>
          <w:lang w:val="en-GB" w:eastAsia="en-GB"/>
        </w:rPr>
        <w:t xml:space="preserve"> (1) și art. 2 din O.U.G. nr. </w:t>
      </w:r>
      <w:proofErr w:type="gramStart"/>
      <w:r w:rsidR="00F45BDA" w:rsidRPr="00F45BDA">
        <w:rPr>
          <w:rFonts w:asciiTheme="minorHAnsi" w:eastAsia="SimSun" w:hAnsiTheme="minorHAnsi" w:cstheme="minorHAnsi"/>
          <w:shd w:val="clear" w:color="auto" w:fill="FFFFFF"/>
          <w:lang w:val="en-GB" w:eastAsia="en-GB"/>
        </w:rPr>
        <w:t>155/2001 privind aprobarea programului de gestionare a câinilor fără stăpân, aprobată prin Legea nr.</w:t>
      </w:r>
      <w:proofErr w:type="gramEnd"/>
      <w:r w:rsidR="00F45BDA" w:rsidRPr="00F45BDA">
        <w:rPr>
          <w:rFonts w:asciiTheme="minorHAnsi" w:eastAsia="SimSun" w:hAnsiTheme="minorHAnsi" w:cstheme="minorHAnsi"/>
          <w:shd w:val="clear" w:color="auto" w:fill="FFFFFF"/>
          <w:lang w:val="en-GB" w:eastAsia="en-GB"/>
        </w:rPr>
        <w:t xml:space="preserve"> 227/2002, cu modificările și completările ulterioare;</w:t>
      </w:r>
    </w:p>
    <w:p w14:paraId="0F9AEFF8" w14:textId="77777777" w:rsidR="00F45BDA" w:rsidRPr="00F45BDA" w:rsidRDefault="00F45BDA" w:rsidP="00F45BDA">
      <w:pPr>
        <w:widowControl w:val="0"/>
        <w:tabs>
          <w:tab w:val="left" w:pos="270"/>
        </w:tabs>
        <w:jc w:val="both"/>
        <w:rPr>
          <w:rFonts w:asciiTheme="minorHAnsi" w:hAnsiTheme="minorHAnsi" w:cstheme="minorHAnsi"/>
          <w:shd w:val="clear" w:color="auto" w:fill="FFFFFF"/>
          <w:lang w:eastAsia="en-GB"/>
        </w:rPr>
      </w:pPr>
      <w:r w:rsidRPr="00F45BDA">
        <w:rPr>
          <w:rFonts w:asciiTheme="minorHAnsi" w:hAnsiTheme="minorHAnsi" w:cstheme="minorHAnsi"/>
          <w:shd w:val="clear" w:color="auto" w:fill="FFFFFF"/>
          <w:lang w:eastAsia="en-GB"/>
        </w:rPr>
        <w:tab/>
      </w:r>
      <w:r w:rsidRPr="00F45BDA">
        <w:rPr>
          <w:rFonts w:asciiTheme="minorHAnsi" w:hAnsiTheme="minorHAnsi" w:cstheme="minorHAnsi"/>
          <w:shd w:val="clear" w:color="auto" w:fill="FFFFFF"/>
          <w:lang w:eastAsia="en-GB"/>
        </w:rPr>
        <w:tab/>
        <w:t>-</w:t>
      </w:r>
      <w:r w:rsidRPr="00F45BDA">
        <w:rPr>
          <w:rFonts w:asciiTheme="minorHAnsi" w:eastAsia="SimSun" w:hAnsiTheme="minorHAnsi" w:cstheme="minorHAnsi"/>
          <w:shd w:val="clear" w:color="auto" w:fill="FFFFFF"/>
          <w:lang w:val="en-GB" w:eastAsia="en-GB"/>
        </w:rPr>
        <w:t xml:space="preserve">art. </w:t>
      </w:r>
      <w:proofErr w:type="gramStart"/>
      <w:r w:rsidRPr="00F45BDA">
        <w:rPr>
          <w:rFonts w:asciiTheme="minorHAnsi" w:eastAsia="SimSun" w:hAnsiTheme="minorHAnsi" w:cstheme="minorHAnsi"/>
          <w:shd w:val="clear" w:color="auto" w:fill="FFFFFF"/>
          <w:lang w:val="en-GB" w:eastAsia="en-GB"/>
        </w:rPr>
        <w:t>3 și art.</w:t>
      </w:r>
      <w:proofErr w:type="gramEnd"/>
      <w:r w:rsidRPr="00F45BDA">
        <w:rPr>
          <w:rFonts w:asciiTheme="minorHAnsi" w:eastAsia="SimSun" w:hAnsiTheme="minorHAnsi" w:cstheme="minorHAnsi"/>
          <w:shd w:val="clear" w:color="auto" w:fill="FFFFFF"/>
          <w:lang w:val="en-GB" w:eastAsia="en-GB"/>
        </w:rPr>
        <w:t xml:space="preserve"> 8 din Normele metodologice de aplicare </w:t>
      </w:r>
      <w:proofErr w:type="gramStart"/>
      <w:r w:rsidRPr="00F45BDA">
        <w:rPr>
          <w:rFonts w:asciiTheme="minorHAnsi" w:eastAsia="SimSun" w:hAnsiTheme="minorHAnsi" w:cstheme="minorHAnsi"/>
          <w:shd w:val="clear" w:color="auto" w:fill="FFFFFF"/>
          <w:lang w:val="en-GB" w:eastAsia="en-GB"/>
        </w:rPr>
        <w:t>a</w:t>
      </w:r>
      <w:proofErr w:type="gramEnd"/>
      <w:r w:rsidRPr="00F45BDA">
        <w:rPr>
          <w:rFonts w:asciiTheme="minorHAnsi" w:eastAsia="SimSun" w:hAnsiTheme="minorHAnsi" w:cstheme="minorHAnsi"/>
          <w:shd w:val="clear" w:color="auto" w:fill="FFFFFF"/>
          <w:lang w:val="en-GB" w:eastAsia="en-GB"/>
        </w:rPr>
        <w:t xml:space="preserve"> OUG nr. </w:t>
      </w:r>
      <w:proofErr w:type="gramStart"/>
      <w:r w:rsidRPr="00F45BDA">
        <w:rPr>
          <w:rFonts w:asciiTheme="minorHAnsi" w:eastAsia="SimSun" w:hAnsiTheme="minorHAnsi" w:cstheme="minorHAnsi"/>
          <w:shd w:val="clear" w:color="auto" w:fill="FFFFFF"/>
          <w:lang w:val="en-GB" w:eastAsia="en-GB"/>
        </w:rPr>
        <w:t>155/2001 privind aprobarea programului de gestionare a câinilor fără stăpân, aprobate prin H.G. nr.</w:t>
      </w:r>
      <w:proofErr w:type="gramEnd"/>
      <w:r w:rsidRPr="00F45BDA">
        <w:rPr>
          <w:rFonts w:asciiTheme="minorHAnsi" w:eastAsia="SimSun" w:hAnsiTheme="minorHAnsi" w:cstheme="minorHAnsi"/>
          <w:shd w:val="clear" w:color="auto" w:fill="FFFFFF"/>
          <w:lang w:val="en-GB" w:eastAsia="en-GB"/>
        </w:rPr>
        <w:t xml:space="preserve"> </w:t>
      </w:r>
      <w:proofErr w:type="gramStart"/>
      <w:r w:rsidRPr="00F45BDA">
        <w:rPr>
          <w:rFonts w:asciiTheme="minorHAnsi" w:eastAsia="SimSun" w:hAnsiTheme="minorHAnsi" w:cstheme="minorHAnsi"/>
          <w:shd w:val="clear" w:color="auto" w:fill="FFFFFF"/>
          <w:lang w:val="en-GB" w:eastAsia="en-GB"/>
        </w:rPr>
        <w:t xml:space="preserve">1059/2013 modificată și completată </w:t>
      </w:r>
      <w:r w:rsidRPr="00F45BDA">
        <w:rPr>
          <w:rFonts w:asciiTheme="minorHAnsi" w:hAnsiTheme="minorHAnsi" w:cstheme="minorHAnsi"/>
          <w:lang w:eastAsia="en-GB"/>
        </w:rPr>
        <w:t>prin Hotărârea Guvernului nr.</w:t>
      </w:r>
      <w:proofErr w:type="gramEnd"/>
      <w:r w:rsidRPr="00F45BDA">
        <w:rPr>
          <w:rFonts w:asciiTheme="minorHAnsi" w:hAnsiTheme="minorHAnsi" w:cstheme="minorHAnsi"/>
          <w:lang w:eastAsia="en-GB"/>
        </w:rPr>
        <w:t xml:space="preserve"> 20/2021</w:t>
      </w:r>
      <w:r w:rsidRPr="00F45BDA">
        <w:rPr>
          <w:rFonts w:asciiTheme="minorHAnsi" w:eastAsia="SimSun" w:hAnsiTheme="minorHAnsi" w:cstheme="minorHAnsi"/>
          <w:shd w:val="clear" w:color="auto" w:fill="FFFFFF"/>
          <w:lang w:val="en-GB" w:eastAsia="en-GB"/>
        </w:rPr>
        <w:t>;</w:t>
      </w:r>
    </w:p>
    <w:p w14:paraId="45F4AF12" w14:textId="77777777" w:rsidR="00F45BDA" w:rsidRPr="00F45BDA" w:rsidRDefault="00F45BDA" w:rsidP="00F45BDA">
      <w:pPr>
        <w:widowControl w:val="0"/>
        <w:tabs>
          <w:tab w:val="left" w:pos="270"/>
        </w:tabs>
        <w:jc w:val="both"/>
        <w:rPr>
          <w:rFonts w:asciiTheme="minorHAnsi" w:hAnsiTheme="minorHAnsi" w:cstheme="minorHAnsi"/>
          <w:shd w:val="clear" w:color="auto" w:fill="FFFFFF"/>
          <w:lang w:eastAsia="en-GB"/>
        </w:rPr>
      </w:pPr>
      <w:r w:rsidRPr="00F45BDA">
        <w:rPr>
          <w:rFonts w:asciiTheme="minorHAnsi" w:hAnsiTheme="minorHAnsi" w:cstheme="minorHAnsi"/>
          <w:shd w:val="clear" w:color="auto" w:fill="FFFFFF"/>
          <w:lang w:eastAsia="en-GB"/>
        </w:rPr>
        <w:tab/>
      </w:r>
      <w:r w:rsidRPr="00F45BDA">
        <w:rPr>
          <w:rFonts w:asciiTheme="minorHAnsi" w:hAnsiTheme="minorHAnsi" w:cstheme="minorHAnsi"/>
          <w:shd w:val="clear" w:color="auto" w:fill="FFFFFF"/>
          <w:lang w:eastAsia="en-GB"/>
        </w:rPr>
        <w:tab/>
        <w:t>-</w:t>
      </w:r>
      <w:r w:rsidRPr="00F45BDA">
        <w:rPr>
          <w:rFonts w:asciiTheme="minorHAnsi" w:eastAsia="SimSun" w:hAnsiTheme="minorHAnsi" w:cstheme="minorHAnsi"/>
          <w:shd w:val="clear" w:color="auto" w:fill="FFFFFF"/>
          <w:lang w:val="en-GB" w:eastAsia="en-GB"/>
        </w:rPr>
        <w:t xml:space="preserve">art. 7 din Ordonanța de Urgență a Guvernului nr. </w:t>
      </w:r>
      <w:proofErr w:type="gramStart"/>
      <w:r w:rsidRPr="00F45BDA">
        <w:rPr>
          <w:rFonts w:asciiTheme="minorHAnsi" w:eastAsia="SimSun" w:hAnsiTheme="minorHAnsi" w:cstheme="minorHAnsi"/>
          <w:shd w:val="clear" w:color="auto" w:fill="FFFFFF"/>
          <w:lang w:val="en-GB" w:eastAsia="en-GB"/>
        </w:rPr>
        <w:t xml:space="preserve">55/ 2002 privind regimul de deținere al câinilor periculoși sau agresivi, </w:t>
      </w:r>
      <w:r w:rsidRPr="00F45BDA">
        <w:rPr>
          <w:rFonts w:asciiTheme="minorHAnsi" w:hAnsiTheme="minorHAnsi" w:cstheme="minorHAnsi"/>
          <w:lang w:val="en-GB" w:eastAsia="en-GB"/>
        </w:rPr>
        <w:t xml:space="preserve">aprobată cu modificări prin </w:t>
      </w:r>
      <w:hyperlink r:id="rId6" w:history="1">
        <w:r w:rsidRPr="004B78F6">
          <w:rPr>
            <w:rFonts w:asciiTheme="minorHAnsi" w:hAnsiTheme="minorHAnsi" w:cstheme="minorHAnsi"/>
            <w:color w:val="0000FF"/>
            <w:u w:val="single"/>
            <w:lang w:val="en-GB" w:eastAsia="en-GB"/>
          </w:rPr>
          <w:t>Legea nr.</w:t>
        </w:r>
        <w:proofErr w:type="gramEnd"/>
        <w:r w:rsidRPr="004B78F6">
          <w:rPr>
            <w:rFonts w:asciiTheme="minorHAnsi" w:hAnsiTheme="minorHAnsi" w:cstheme="minorHAnsi"/>
            <w:color w:val="0000FF"/>
            <w:u w:val="single"/>
            <w:lang w:val="en-GB" w:eastAsia="en-GB"/>
          </w:rPr>
          <w:t xml:space="preserve"> 60 /2003</w:t>
        </w:r>
      </w:hyperlink>
      <w:r w:rsidRPr="00F45BDA">
        <w:rPr>
          <w:rFonts w:asciiTheme="minorHAnsi" w:hAnsiTheme="minorHAnsi" w:cstheme="minorHAnsi"/>
          <w:lang w:val="en-GB" w:eastAsia="en-GB"/>
        </w:rPr>
        <w:t xml:space="preserve">, </w:t>
      </w:r>
      <w:r w:rsidRPr="00F45BDA">
        <w:rPr>
          <w:rFonts w:asciiTheme="minorHAnsi" w:eastAsia="SimSun" w:hAnsiTheme="minorHAnsi" w:cstheme="minorHAnsi"/>
          <w:shd w:val="clear" w:color="auto" w:fill="FFFFFF"/>
          <w:lang w:val="en-GB" w:eastAsia="en-GB"/>
        </w:rPr>
        <w:t>republicată, cu modificările și completările ulterioare;</w:t>
      </w:r>
    </w:p>
    <w:p w14:paraId="56ED254C" w14:textId="77777777" w:rsidR="00F45BDA" w:rsidRPr="00F45BDA" w:rsidRDefault="00F45BDA" w:rsidP="00F45BDA">
      <w:pPr>
        <w:widowControl w:val="0"/>
        <w:tabs>
          <w:tab w:val="left" w:pos="219"/>
          <w:tab w:val="left" w:pos="270"/>
        </w:tabs>
        <w:jc w:val="both"/>
        <w:rPr>
          <w:rFonts w:asciiTheme="minorHAnsi" w:hAnsiTheme="minorHAnsi" w:cstheme="minorHAnsi"/>
          <w:shd w:val="clear" w:color="auto" w:fill="FFFFFF"/>
          <w:lang w:eastAsia="en-GB"/>
        </w:rPr>
      </w:pPr>
      <w:r w:rsidRPr="00F45BDA">
        <w:rPr>
          <w:rFonts w:asciiTheme="minorHAnsi" w:eastAsia="SimSun" w:hAnsiTheme="minorHAnsi" w:cstheme="minorHAnsi"/>
          <w:shd w:val="clear" w:color="auto" w:fill="FFFFFF"/>
          <w:lang w:val="en-GB" w:eastAsia="en-GB"/>
        </w:rPr>
        <w:tab/>
      </w:r>
      <w:r w:rsidRPr="00F45BDA">
        <w:rPr>
          <w:rFonts w:asciiTheme="minorHAnsi" w:eastAsia="SimSun" w:hAnsiTheme="minorHAnsi" w:cstheme="minorHAnsi"/>
          <w:shd w:val="clear" w:color="auto" w:fill="FFFFFF"/>
          <w:lang w:val="en-GB" w:eastAsia="en-GB"/>
        </w:rPr>
        <w:tab/>
      </w:r>
      <w:r w:rsidRPr="00F45BDA">
        <w:rPr>
          <w:rFonts w:asciiTheme="minorHAnsi" w:eastAsia="SimSun" w:hAnsiTheme="minorHAnsi" w:cstheme="minorHAnsi"/>
          <w:shd w:val="clear" w:color="auto" w:fill="FFFFFF"/>
          <w:lang w:val="en-GB" w:eastAsia="en-GB"/>
        </w:rPr>
        <w:tab/>
      </w:r>
      <w:proofErr w:type="gramStart"/>
      <w:r w:rsidRPr="00F45BDA">
        <w:rPr>
          <w:rFonts w:asciiTheme="minorHAnsi" w:eastAsia="SimSun" w:hAnsiTheme="minorHAnsi" w:cstheme="minorHAnsi"/>
          <w:shd w:val="clear" w:color="auto" w:fill="FFFFFF"/>
          <w:lang w:val="en-GB" w:eastAsia="en-GB"/>
        </w:rPr>
        <w:t>-Ordonanţei Guvernului nr.</w:t>
      </w:r>
      <w:proofErr w:type="gramEnd"/>
      <w:r w:rsidRPr="00F45BDA">
        <w:rPr>
          <w:rFonts w:asciiTheme="minorHAnsi" w:eastAsia="SimSun" w:hAnsiTheme="minorHAnsi" w:cstheme="minorHAnsi"/>
          <w:shd w:val="clear" w:color="auto" w:fill="FFFFFF"/>
          <w:lang w:val="en-GB" w:eastAsia="en-GB"/>
        </w:rPr>
        <w:t xml:space="preserve"> 71/2002 privind organizarea si funcţionarea serviciilor publice de administrare a domeniului public si privat de interes local, cu modificările si completările ulterioare;</w:t>
      </w:r>
    </w:p>
    <w:p w14:paraId="62BCB3B1" w14:textId="77777777" w:rsidR="00F45BDA" w:rsidRPr="00F45BDA" w:rsidRDefault="00F45BDA" w:rsidP="00F45BDA">
      <w:pPr>
        <w:widowControl w:val="0"/>
        <w:tabs>
          <w:tab w:val="left" w:pos="214"/>
          <w:tab w:val="left" w:pos="270"/>
        </w:tabs>
        <w:jc w:val="both"/>
        <w:rPr>
          <w:rFonts w:asciiTheme="minorHAnsi" w:hAnsiTheme="minorHAnsi" w:cstheme="minorHAnsi"/>
          <w:shd w:val="clear" w:color="auto" w:fill="FFFFFF"/>
          <w:lang w:eastAsia="en-GB"/>
        </w:rPr>
      </w:pPr>
      <w:r w:rsidRPr="00F45BDA">
        <w:rPr>
          <w:rFonts w:asciiTheme="minorHAnsi" w:eastAsia="SimSun" w:hAnsiTheme="minorHAnsi" w:cstheme="minorHAnsi"/>
          <w:shd w:val="clear" w:color="auto" w:fill="FFFFFF"/>
          <w:lang w:val="en-GB" w:eastAsia="en-GB"/>
        </w:rPr>
        <w:tab/>
      </w:r>
      <w:r w:rsidRPr="00F45BDA">
        <w:rPr>
          <w:rFonts w:asciiTheme="minorHAnsi" w:eastAsia="SimSun" w:hAnsiTheme="minorHAnsi" w:cstheme="minorHAnsi"/>
          <w:shd w:val="clear" w:color="auto" w:fill="FFFFFF"/>
          <w:lang w:val="en-GB" w:eastAsia="en-GB"/>
        </w:rPr>
        <w:tab/>
      </w:r>
      <w:r w:rsidRPr="00F45BDA">
        <w:rPr>
          <w:rFonts w:asciiTheme="minorHAnsi" w:eastAsia="SimSun" w:hAnsiTheme="minorHAnsi" w:cstheme="minorHAnsi"/>
          <w:shd w:val="clear" w:color="auto" w:fill="FFFFFF"/>
          <w:lang w:val="en-GB" w:eastAsia="en-GB"/>
        </w:rPr>
        <w:tab/>
        <w:t>-Legii nr. 205/2004 privind protecţia animalelor, republicată, cu modificările și cmpletările ulterioare;</w:t>
      </w:r>
    </w:p>
    <w:p w14:paraId="7C467A65" w14:textId="77777777" w:rsidR="00F45BDA" w:rsidRPr="00F45BDA" w:rsidRDefault="00F45BDA" w:rsidP="00F45BDA">
      <w:pPr>
        <w:widowControl w:val="0"/>
        <w:tabs>
          <w:tab w:val="left" w:pos="214"/>
          <w:tab w:val="left" w:pos="270"/>
        </w:tabs>
        <w:jc w:val="both"/>
        <w:rPr>
          <w:rFonts w:asciiTheme="minorHAnsi" w:hAnsiTheme="minorHAnsi" w:cstheme="minorHAnsi"/>
          <w:shd w:val="clear" w:color="auto" w:fill="FFFFFF"/>
          <w:lang w:eastAsia="en-GB"/>
        </w:rPr>
      </w:pPr>
      <w:r w:rsidRPr="00F45BDA">
        <w:rPr>
          <w:rFonts w:asciiTheme="minorHAnsi" w:hAnsiTheme="minorHAnsi" w:cstheme="minorHAnsi"/>
          <w:shd w:val="clear" w:color="auto" w:fill="FFFFFF"/>
          <w:lang w:eastAsia="en-GB"/>
        </w:rPr>
        <w:tab/>
      </w:r>
      <w:r w:rsidRPr="00F45BDA">
        <w:rPr>
          <w:rFonts w:asciiTheme="minorHAnsi" w:hAnsiTheme="minorHAnsi" w:cstheme="minorHAnsi"/>
          <w:shd w:val="clear" w:color="auto" w:fill="FFFFFF"/>
          <w:lang w:eastAsia="en-GB"/>
        </w:rPr>
        <w:tab/>
      </w:r>
      <w:r w:rsidRPr="00F45BDA">
        <w:rPr>
          <w:rFonts w:asciiTheme="minorHAnsi" w:hAnsiTheme="minorHAnsi" w:cstheme="minorHAnsi"/>
          <w:shd w:val="clear" w:color="auto" w:fill="FFFFFF"/>
          <w:lang w:eastAsia="en-GB"/>
        </w:rPr>
        <w:tab/>
        <w:t>-</w:t>
      </w:r>
      <w:r w:rsidRPr="00F45BDA">
        <w:rPr>
          <w:rFonts w:asciiTheme="minorHAnsi" w:eastAsia="Calibri" w:hAnsiTheme="minorHAnsi" w:cstheme="minorHAnsi"/>
          <w:lang w:eastAsia="en-US"/>
        </w:rPr>
        <w:t xml:space="preserve">Ordinului </w:t>
      </w:r>
      <w:r w:rsidRPr="00F45BDA">
        <w:rPr>
          <w:rFonts w:asciiTheme="minorHAnsi" w:eastAsia="Calibri" w:hAnsiTheme="minorHAnsi" w:cstheme="minorHAnsi"/>
          <w:lang w:val="en-US" w:eastAsia="en-US"/>
        </w:rPr>
        <w:t xml:space="preserve">preşedintelui Autorităţii Naţionale Sanitare Veterinare şi pentru Siguranţa Alimentelor </w:t>
      </w:r>
      <w:r w:rsidRPr="00F45BDA">
        <w:rPr>
          <w:rFonts w:asciiTheme="minorHAnsi" w:eastAsia="Calibri" w:hAnsiTheme="minorHAnsi" w:cstheme="minorHAnsi"/>
          <w:lang w:eastAsia="en-US"/>
        </w:rPr>
        <w:t>nr. 31/2008 pentru aprobarea Normelor metodologice de aplicare a Legii nr. 205/2004, republicată, cu modificările şi completările ulterioare;</w:t>
      </w:r>
    </w:p>
    <w:p w14:paraId="36D26084" w14:textId="77777777" w:rsidR="00F45BDA" w:rsidRPr="00F45BDA" w:rsidRDefault="00F45BDA" w:rsidP="00F45BDA">
      <w:pPr>
        <w:widowControl w:val="0"/>
        <w:tabs>
          <w:tab w:val="left" w:pos="214"/>
          <w:tab w:val="left" w:pos="270"/>
        </w:tabs>
        <w:jc w:val="both"/>
        <w:rPr>
          <w:rFonts w:asciiTheme="minorHAnsi" w:hAnsiTheme="minorHAnsi" w:cstheme="minorHAnsi"/>
          <w:shd w:val="clear" w:color="auto" w:fill="FFFFFF"/>
          <w:lang w:eastAsia="en-GB"/>
        </w:rPr>
      </w:pPr>
      <w:r w:rsidRPr="00F45BDA">
        <w:rPr>
          <w:rFonts w:asciiTheme="minorHAnsi" w:hAnsiTheme="minorHAnsi" w:cstheme="minorHAnsi"/>
          <w:shd w:val="clear" w:color="auto" w:fill="FFFFFF"/>
          <w:lang w:eastAsia="en-GB"/>
        </w:rPr>
        <w:tab/>
      </w:r>
      <w:r w:rsidRPr="00F45BDA">
        <w:rPr>
          <w:rFonts w:asciiTheme="minorHAnsi" w:hAnsiTheme="minorHAnsi" w:cstheme="minorHAnsi"/>
          <w:shd w:val="clear" w:color="auto" w:fill="FFFFFF"/>
          <w:lang w:eastAsia="en-GB"/>
        </w:rPr>
        <w:tab/>
      </w:r>
      <w:r w:rsidRPr="00F45BDA">
        <w:rPr>
          <w:rFonts w:asciiTheme="minorHAnsi" w:hAnsiTheme="minorHAnsi" w:cstheme="minorHAnsi"/>
          <w:shd w:val="clear" w:color="auto" w:fill="FFFFFF"/>
          <w:lang w:eastAsia="en-GB"/>
        </w:rPr>
        <w:tab/>
        <w:t>-</w:t>
      </w:r>
      <w:r w:rsidRPr="00F45BDA">
        <w:rPr>
          <w:rFonts w:asciiTheme="minorHAnsi" w:eastAsia="Calibri" w:hAnsiTheme="minorHAnsi" w:cstheme="minorHAnsi"/>
          <w:lang w:eastAsia="en-US"/>
        </w:rPr>
        <w:t>Ordonanţei Guvernului nr. 24/2016 privind organizarea şi desfăşurarea activităţii de neutralizare a deşeurilor de origine animală, cu modificările şi completările ulterioare;</w:t>
      </w:r>
    </w:p>
    <w:p w14:paraId="3FCD6A1D" w14:textId="77777777" w:rsidR="00F45BDA" w:rsidRPr="00F45BDA" w:rsidRDefault="00F45BDA" w:rsidP="00F45BDA">
      <w:pPr>
        <w:widowControl w:val="0"/>
        <w:shd w:val="clear" w:color="auto" w:fill="FFFFFF"/>
        <w:tabs>
          <w:tab w:val="left" w:pos="229"/>
        </w:tabs>
        <w:jc w:val="both"/>
        <w:rPr>
          <w:rFonts w:asciiTheme="minorHAnsi" w:eastAsia="Calibri" w:hAnsiTheme="minorHAnsi" w:cstheme="minorHAnsi"/>
          <w:shd w:val="clear" w:color="auto" w:fill="FFFFFF"/>
          <w:lang w:val="en-US" w:eastAsia="en-US"/>
        </w:rPr>
      </w:pPr>
      <w:proofErr w:type="gramStart"/>
      <w:r w:rsidRPr="00F45BDA">
        <w:rPr>
          <w:rFonts w:asciiTheme="minorHAnsi" w:eastAsia="SimSun" w:hAnsiTheme="minorHAnsi" w:cstheme="minorHAnsi"/>
          <w:shd w:val="clear" w:color="auto" w:fill="FFFFFF"/>
          <w:lang w:val="en-US" w:eastAsia="en-US"/>
        </w:rPr>
        <w:t>prevederile</w:t>
      </w:r>
      <w:proofErr w:type="gramEnd"/>
      <w:r w:rsidRPr="00F45BDA">
        <w:rPr>
          <w:rFonts w:asciiTheme="minorHAnsi" w:eastAsia="SimSun" w:hAnsiTheme="minorHAnsi" w:cstheme="minorHAnsi"/>
          <w:shd w:val="clear" w:color="auto" w:fill="FFFFFF"/>
          <w:lang w:val="en-US" w:eastAsia="en-US"/>
        </w:rPr>
        <w:t xml:space="preserve"> Ordinului nr. 1/2014 al Preşedintelui Autorităţii Naţionale Sanitar Veterinare şi pentru Siguranţa Alimentelor pentru aprobarea Normelor privind identificarea şi înregistrarea câinilor fără stăpân, cu modificările și completările ulterioare;</w:t>
      </w:r>
    </w:p>
    <w:p w14:paraId="466CC349" w14:textId="77777777" w:rsidR="00F45BDA" w:rsidRPr="00F45BDA" w:rsidRDefault="00F45BDA" w:rsidP="00F45BDA">
      <w:pPr>
        <w:widowControl w:val="0"/>
        <w:shd w:val="clear" w:color="auto" w:fill="FFFFFF"/>
        <w:tabs>
          <w:tab w:val="left" w:pos="214"/>
        </w:tabs>
        <w:jc w:val="both"/>
        <w:rPr>
          <w:rFonts w:asciiTheme="minorHAnsi" w:eastAsia="Calibri" w:hAnsiTheme="minorHAnsi" w:cstheme="minorHAnsi"/>
          <w:lang w:val="en-US" w:eastAsia="en-US"/>
        </w:rPr>
      </w:pPr>
      <w:r w:rsidRPr="00F45BDA">
        <w:rPr>
          <w:rFonts w:asciiTheme="minorHAnsi" w:eastAsia="SimSun" w:hAnsiTheme="minorHAnsi" w:cstheme="minorHAnsi"/>
          <w:shd w:val="clear" w:color="auto" w:fill="FFFFFF"/>
          <w:lang w:val="en-US" w:eastAsia="en-US"/>
        </w:rPr>
        <w:tab/>
      </w:r>
      <w:r w:rsidRPr="00F45BDA">
        <w:rPr>
          <w:rFonts w:asciiTheme="minorHAnsi" w:eastAsia="SimSun" w:hAnsiTheme="minorHAnsi" w:cstheme="minorHAnsi"/>
          <w:shd w:val="clear" w:color="auto" w:fill="FFFFFF"/>
          <w:lang w:val="en-US" w:eastAsia="en-US"/>
        </w:rPr>
        <w:tab/>
        <w:t>-Regulamentului (CE) nr. 1/2005 al Consiliului din 22 decembrie 2004 privind protecţia animalelor în timpul transportului;</w:t>
      </w:r>
    </w:p>
    <w:p w14:paraId="558C9ECF" w14:textId="77777777" w:rsidR="00F45BDA" w:rsidRPr="00F45BDA" w:rsidRDefault="00F45BDA" w:rsidP="00F45BDA">
      <w:pPr>
        <w:ind w:firstLine="720"/>
        <w:jc w:val="both"/>
        <w:outlineLvl w:val="1"/>
        <w:rPr>
          <w:rFonts w:asciiTheme="minorHAnsi" w:hAnsiTheme="minorHAnsi" w:cstheme="minorHAnsi"/>
        </w:rPr>
      </w:pPr>
      <w:r w:rsidRPr="00F45BDA">
        <w:rPr>
          <w:rFonts w:asciiTheme="minorHAnsi" w:hAnsiTheme="minorHAnsi" w:cstheme="minorHAnsi"/>
        </w:rPr>
        <w:t>-Legii nr. 98/2016 privind achiziţiile publice şi cele ale Legii nr. 100/2016 privind concesiunile de lucrări şi concesiunile de servicii, cu modificările și completările ulterioare;</w:t>
      </w:r>
    </w:p>
    <w:p w14:paraId="0EB55C7E" w14:textId="7FF3BC07" w:rsidR="00F45BDA" w:rsidRPr="00F45BDA" w:rsidRDefault="00D21B35" w:rsidP="00F45BDA">
      <w:pPr>
        <w:jc w:val="both"/>
        <w:rPr>
          <w:rFonts w:asciiTheme="minorHAnsi" w:hAnsiTheme="minorHAnsi" w:cstheme="minorHAnsi"/>
          <w:lang w:val="en-US" w:eastAsia="en-US"/>
        </w:rPr>
      </w:pPr>
      <w:r>
        <w:rPr>
          <w:rFonts w:asciiTheme="minorHAnsi" w:hAnsiTheme="minorHAnsi" w:cstheme="minorHAnsi"/>
          <w:lang w:eastAsia="en-US"/>
        </w:rPr>
        <w:t xml:space="preserve">  </w:t>
      </w:r>
      <w:r>
        <w:rPr>
          <w:rFonts w:asciiTheme="minorHAnsi" w:hAnsiTheme="minorHAnsi" w:cstheme="minorHAnsi"/>
          <w:lang w:eastAsia="en-US"/>
        </w:rPr>
        <w:tab/>
        <w:t xml:space="preserve">- </w:t>
      </w:r>
      <w:r w:rsidR="00F45BDA" w:rsidRPr="00F45BDA">
        <w:rPr>
          <w:rFonts w:asciiTheme="minorHAnsi" w:hAnsiTheme="minorHAnsi" w:cstheme="minorHAnsi"/>
          <w:lang w:eastAsia="en-US"/>
        </w:rPr>
        <w:t xml:space="preserve"> art. 41 alin. 4 din Legea nr. 24/2000, privind normele tehnice legislative pentru elaborarea actelor normative, republicată, cu modificările şi completările ulterioare;</w:t>
      </w:r>
      <w:r w:rsidR="00F45BDA" w:rsidRPr="00F45BDA">
        <w:rPr>
          <w:rFonts w:asciiTheme="minorHAnsi" w:hAnsiTheme="minorHAnsi" w:cstheme="minorHAnsi"/>
          <w:lang w:val="en-US" w:eastAsia="en-US"/>
        </w:rPr>
        <w:t xml:space="preserve"> </w:t>
      </w:r>
    </w:p>
    <w:p w14:paraId="5C234C40" w14:textId="2655F875" w:rsidR="00FA3214" w:rsidRPr="004B78F6" w:rsidRDefault="00B06BFE" w:rsidP="00B06BFE">
      <w:pPr>
        <w:jc w:val="both"/>
        <w:rPr>
          <w:rFonts w:asciiTheme="minorHAnsi" w:hAnsiTheme="minorHAnsi" w:cstheme="minorHAnsi"/>
          <w:lang w:val="en-US" w:eastAsia="en-US"/>
        </w:rPr>
      </w:pPr>
      <w:r w:rsidRPr="004B78F6">
        <w:rPr>
          <w:rFonts w:asciiTheme="minorHAnsi" w:hAnsiTheme="minorHAnsi" w:cstheme="minorHAnsi"/>
        </w:rPr>
        <w:t xml:space="preserve">         </w:t>
      </w:r>
      <w:r w:rsidRPr="004B78F6">
        <w:rPr>
          <w:rFonts w:asciiTheme="minorHAnsi" w:hAnsiTheme="minorHAnsi" w:cstheme="minorHAnsi"/>
          <w:b/>
          <w:bCs/>
        </w:rPr>
        <w:tab/>
      </w:r>
      <w:r w:rsidR="004B78F6">
        <w:rPr>
          <w:rFonts w:asciiTheme="minorHAnsi" w:hAnsiTheme="minorHAnsi" w:cstheme="minorHAnsi"/>
          <w:b/>
          <w:bCs/>
        </w:rPr>
        <w:t>Î</w:t>
      </w:r>
      <w:r w:rsidRPr="004B78F6">
        <w:rPr>
          <w:rFonts w:asciiTheme="minorHAnsi" w:hAnsiTheme="minorHAnsi" w:cstheme="minorHAnsi"/>
          <w:b/>
          <w:bCs/>
        </w:rPr>
        <w:t>n temeiul</w:t>
      </w:r>
      <w:r w:rsidRPr="004B78F6">
        <w:rPr>
          <w:rFonts w:asciiTheme="minorHAnsi" w:hAnsiTheme="minorHAnsi" w:cstheme="minorHAnsi"/>
        </w:rPr>
        <w:t xml:space="preserve"> </w:t>
      </w:r>
      <w:r w:rsidR="00F45BDA" w:rsidRPr="004B78F6">
        <w:rPr>
          <w:rFonts w:asciiTheme="minorHAnsi" w:hAnsiTheme="minorHAnsi" w:cstheme="minorHAnsi"/>
          <w:lang w:val="en-US" w:eastAsia="en-US"/>
        </w:rPr>
        <w:t>art. 129 alin (1)</w:t>
      </w:r>
      <w:proofErr w:type="gramStart"/>
      <w:r w:rsidR="00F45BDA" w:rsidRPr="004B78F6">
        <w:rPr>
          <w:rFonts w:asciiTheme="minorHAnsi" w:hAnsiTheme="minorHAnsi" w:cstheme="minorHAnsi"/>
          <w:lang w:val="en-US" w:eastAsia="en-US"/>
        </w:rPr>
        <w:t>,  alin</w:t>
      </w:r>
      <w:proofErr w:type="gramEnd"/>
      <w:r w:rsidR="00F45BDA" w:rsidRPr="004B78F6">
        <w:rPr>
          <w:rFonts w:asciiTheme="minorHAnsi" w:hAnsiTheme="minorHAnsi" w:cstheme="minorHAnsi"/>
          <w:lang w:val="en-US" w:eastAsia="en-US"/>
        </w:rPr>
        <w:t xml:space="preserve"> (2) lit. </w:t>
      </w:r>
      <w:proofErr w:type="gramStart"/>
      <w:r w:rsidR="00F45BDA" w:rsidRPr="004B78F6">
        <w:rPr>
          <w:rFonts w:asciiTheme="minorHAnsi" w:hAnsiTheme="minorHAnsi" w:cstheme="minorHAnsi"/>
          <w:lang w:val="en-US" w:eastAsia="en-US"/>
        </w:rPr>
        <w:t>d</w:t>
      </w:r>
      <w:proofErr w:type="gramEnd"/>
      <w:r w:rsidR="00F45BDA" w:rsidRPr="004B78F6">
        <w:rPr>
          <w:rFonts w:asciiTheme="minorHAnsi" w:hAnsiTheme="minorHAnsi" w:cstheme="minorHAnsi"/>
          <w:lang w:val="en-US" w:eastAsia="en-US"/>
        </w:rPr>
        <w:t xml:space="preserve">) , alin (6)  lit. </w:t>
      </w:r>
      <w:proofErr w:type="gramStart"/>
      <w:r w:rsidR="00F45BDA" w:rsidRPr="004B78F6">
        <w:rPr>
          <w:rFonts w:asciiTheme="minorHAnsi" w:hAnsiTheme="minorHAnsi" w:cstheme="minorHAnsi"/>
          <w:lang w:val="en-US" w:eastAsia="en-US"/>
        </w:rPr>
        <w:t>a</w:t>
      </w:r>
      <w:proofErr w:type="gramEnd"/>
      <w:r w:rsidR="00F45BDA" w:rsidRPr="004B78F6">
        <w:rPr>
          <w:rFonts w:asciiTheme="minorHAnsi" w:hAnsiTheme="minorHAnsi" w:cstheme="minorHAnsi"/>
          <w:lang w:val="en-US" w:eastAsia="en-US"/>
        </w:rPr>
        <w:t xml:space="preserve">), alin. (7)  </w:t>
      </w:r>
      <w:proofErr w:type="gramStart"/>
      <w:r w:rsidR="00F45BDA" w:rsidRPr="004B78F6">
        <w:rPr>
          <w:rFonts w:asciiTheme="minorHAnsi" w:hAnsiTheme="minorHAnsi" w:cstheme="minorHAnsi"/>
          <w:lang w:val="en-US" w:eastAsia="en-US"/>
        </w:rPr>
        <w:t>lit</w:t>
      </w:r>
      <w:proofErr w:type="gramEnd"/>
      <w:r w:rsidR="00F45BDA" w:rsidRPr="004B78F6">
        <w:rPr>
          <w:rFonts w:asciiTheme="minorHAnsi" w:hAnsiTheme="minorHAnsi" w:cstheme="minorHAnsi"/>
          <w:lang w:val="en-US" w:eastAsia="en-US"/>
        </w:rPr>
        <w:t xml:space="preserve">. s), art. </w:t>
      </w:r>
      <w:proofErr w:type="gramStart"/>
      <w:r w:rsidR="00F45BDA" w:rsidRPr="004B78F6">
        <w:rPr>
          <w:rFonts w:asciiTheme="minorHAnsi" w:hAnsiTheme="minorHAnsi" w:cstheme="minorHAnsi"/>
          <w:lang w:val="en-US" w:eastAsia="en-US"/>
        </w:rPr>
        <w:t>139  ș</w:t>
      </w:r>
      <w:proofErr w:type="gramEnd"/>
      <w:r w:rsidR="00F45BDA" w:rsidRPr="004B78F6">
        <w:rPr>
          <w:rFonts w:asciiTheme="minorHAnsi" w:hAnsiTheme="minorHAnsi" w:cstheme="minorHAnsi"/>
          <w:lang w:val="en-US" w:eastAsia="en-US"/>
        </w:rPr>
        <w:t xml:space="preserve">i art. </w:t>
      </w:r>
      <w:proofErr w:type="gramStart"/>
      <w:r w:rsidR="00F45BDA" w:rsidRPr="004B78F6">
        <w:rPr>
          <w:rFonts w:asciiTheme="minorHAnsi" w:hAnsiTheme="minorHAnsi" w:cstheme="minorHAnsi"/>
          <w:lang w:val="en-US" w:eastAsia="en-US"/>
        </w:rPr>
        <w:t>196  alin</w:t>
      </w:r>
      <w:proofErr w:type="gramEnd"/>
      <w:r w:rsidR="00F45BDA" w:rsidRPr="004B78F6">
        <w:rPr>
          <w:rFonts w:asciiTheme="minorHAnsi" w:hAnsiTheme="minorHAnsi" w:cstheme="minorHAnsi"/>
          <w:lang w:val="en-US" w:eastAsia="en-US"/>
        </w:rPr>
        <w:t xml:space="preserve">. (1) </w:t>
      </w:r>
      <w:proofErr w:type="gramStart"/>
      <w:r w:rsidR="00F45BDA" w:rsidRPr="004B78F6">
        <w:rPr>
          <w:rFonts w:asciiTheme="minorHAnsi" w:hAnsiTheme="minorHAnsi" w:cstheme="minorHAnsi"/>
          <w:lang w:val="en-US" w:eastAsia="en-US"/>
        </w:rPr>
        <w:t>lit</w:t>
      </w:r>
      <w:proofErr w:type="gramEnd"/>
      <w:r w:rsidR="00F45BDA" w:rsidRPr="004B78F6">
        <w:rPr>
          <w:rFonts w:asciiTheme="minorHAnsi" w:hAnsiTheme="minorHAnsi" w:cstheme="minorHAnsi"/>
          <w:lang w:val="en-US" w:eastAsia="en-US"/>
        </w:rPr>
        <w:t xml:space="preserve">. a)  </w:t>
      </w:r>
      <w:proofErr w:type="gramStart"/>
      <w:r w:rsidR="00F45BDA" w:rsidRPr="004B78F6">
        <w:rPr>
          <w:rFonts w:asciiTheme="minorHAnsi" w:hAnsiTheme="minorHAnsi" w:cstheme="minorHAnsi"/>
          <w:lang w:val="en-US" w:eastAsia="en-US"/>
        </w:rPr>
        <w:t>din</w:t>
      </w:r>
      <w:proofErr w:type="gramEnd"/>
      <w:r w:rsidR="00F45BDA" w:rsidRPr="004B78F6">
        <w:rPr>
          <w:rFonts w:asciiTheme="minorHAnsi" w:hAnsiTheme="minorHAnsi" w:cstheme="minorHAnsi"/>
          <w:lang w:val="en-US" w:eastAsia="en-US"/>
        </w:rPr>
        <w:t xml:space="preserve"> Ordonanța de Urgență nr. 57/2019 privind Codul administrativ cu modificările și completările ulterioare;</w:t>
      </w:r>
    </w:p>
    <w:p w14:paraId="53E15F75" w14:textId="4E460451" w:rsidR="00B06BFE" w:rsidRPr="004B78F6" w:rsidRDefault="00FA3214" w:rsidP="00B06BFE">
      <w:pPr>
        <w:contextualSpacing/>
        <w:jc w:val="both"/>
        <w:rPr>
          <w:rFonts w:asciiTheme="minorHAnsi" w:hAnsiTheme="minorHAnsi" w:cstheme="minorHAnsi"/>
          <w:b/>
          <w:bCs/>
        </w:rPr>
      </w:pPr>
      <w:r w:rsidRPr="004B78F6">
        <w:rPr>
          <w:rFonts w:asciiTheme="minorHAnsi" w:hAnsiTheme="minorHAnsi" w:cstheme="minorHAnsi"/>
        </w:rPr>
        <w:t xml:space="preserve">                      </w:t>
      </w:r>
      <w:r w:rsidR="00360800" w:rsidRPr="004B78F6">
        <w:rPr>
          <w:rFonts w:asciiTheme="minorHAnsi" w:hAnsiTheme="minorHAnsi" w:cstheme="minorHAnsi"/>
        </w:rPr>
        <w:t xml:space="preserve"> </w:t>
      </w:r>
      <w:r w:rsidR="00360800" w:rsidRPr="004B78F6">
        <w:rPr>
          <w:rFonts w:asciiTheme="minorHAnsi" w:hAnsiTheme="minorHAnsi" w:cstheme="minorHAnsi"/>
          <w:b/>
          <w:bCs/>
        </w:rPr>
        <w:t>C</w:t>
      </w:r>
      <w:r w:rsidR="00F45BDA" w:rsidRPr="004B78F6">
        <w:rPr>
          <w:rFonts w:asciiTheme="minorHAnsi" w:hAnsiTheme="minorHAnsi" w:cstheme="minorHAnsi"/>
          <w:b/>
          <w:bCs/>
        </w:rPr>
        <w:t>ONSILUL LOCAL AL COMUNEI IVĂNEȘTI</w:t>
      </w:r>
      <w:r w:rsidR="00360800" w:rsidRPr="004B78F6">
        <w:rPr>
          <w:rFonts w:asciiTheme="minorHAnsi" w:hAnsiTheme="minorHAnsi" w:cstheme="minorHAnsi"/>
          <w:b/>
          <w:bCs/>
        </w:rPr>
        <w:t xml:space="preserve"> , JUDEȚUL V</w:t>
      </w:r>
      <w:r w:rsidR="004B78F6">
        <w:rPr>
          <w:rFonts w:asciiTheme="minorHAnsi" w:hAnsiTheme="minorHAnsi" w:cstheme="minorHAnsi"/>
          <w:b/>
          <w:bCs/>
        </w:rPr>
        <w:t xml:space="preserve">ASLUI, adopta prezenta </w:t>
      </w:r>
    </w:p>
    <w:p w14:paraId="0817E1FA" w14:textId="6EFDAA3C" w:rsidR="00B06BFE" w:rsidRPr="004B78F6" w:rsidRDefault="00B06BFE" w:rsidP="00B06BFE">
      <w:pPr>
        <w:contextualSpacing/>
        <w:jc w:val="center"/>
        <w:rPr>
          <w:rFonts w:asciiTheme="minorHAnsi" w:hAnsiTheme="minorHAnsi" w:cstheme="minorHAnsi"/>
          <w:b/>
          <w:u w:val="single"/>
        </w:rPr>
      </w:pPr>
      <w:r w:rsidRPr="004B78F6">
        <w:rPr>
          <w:rFonts w:asciiTheme="minorHAnsi" w:hAnsiTheme="minorHAnsi" w:cstheme="minorHAnsi"/>
          <w:b/>
          <w:u w:val="single"/>
        </w:rPr>
        <w:t>H</w:t>
      </w:r>
      <w:r w:rsidR="00951D09" w:rsidRPr="004B78F6">
        <w:rPr>
          <w:rFonts w:asciiTheme="minorHAnsi" w:hAnsiTheme="minorHAnsi" w:cstheme="minorHAnsi"/>
          <w:b/>
          <w:u w:val="single"/>
        </w:rPr>
        <w:t xml:space="preserve"> </w:t>
      </w:r>
      <w:r w:rsidRPr="004B78F6">
        <w:rPr>
          <w:rFonts w:asciiTheme="minorHAnsi" w:hAnsiTheme="minorHAnsi" w:cstheme="minorHAnsi"/>
          <w:b/>
          <w:u w:val="single"/>
        </w:rPr>
        <w:t>O</w:t>
      </w:r>
      <w:r w:rsidR="00951D09" w:rsidRPr="004B78F6">
        <w:rPr>
          <w:rFonts w:asciiTheme="minorHAnsi" w:hAnsiTheme="minorHAnsi" w:cstheme="minorHAnsi"/>
          <w:b/>
          <w:u w:val="single"/>
        </w:rPr>
        <w:t xml:space="preserve"> </w:t>
      </w:r>
      <w:r w:rsidRPr="004B78F6">
        <w:rPr>
          <w:rFonts w:asciiTheme="minorHAnsi" w:hAnsiTheme="minorHAnsi" w:cstheme="minorHAnsi"/>
          <w:b/>
          <w:u w:val="single"/>
        </w:rPr>
        <w:t>T</w:t>
      </w:r>
      <w:r w:rsidR="00951D09" w:rsidRPr="004B78F6">
        <w:rPr>
          <w:rFonts w:asciiTheme="minorHAnsi" w:hAnsiTheme="minorHAnsi" w:cstheme="minorHAnsi"/>
          <w:b/>
          <w:u w:val="single"/>
        </w:rPr>
        <w:t xml:space="preserve"> </w:t>
      </w:r>
      <w:r w:rsidRPr="004B78F6">
        <w:rPr>
          <w:rFonts w:asciiTheme="minorHAnsi" w:hAnsiTheme="minorHAnsi" w:cstheme="minorHAnsi"/>
          <w:b/>
          <w:u w:val="single"/>
        </w:rPr>
        <w:t>Ă</w:t>
      </w:r>
      <w:r w:rsidR="00951D09" w:rsidRPr="004B78F6">
        <w:rPr>
          <w:rFonts w:asciiTheme="minorHAnsi" w:hAnsiTheme="minorHAnsi" w:cstheme="minorHAnsi"/>
          <w:b/>
          <w:u w:val="single"/>
        </w:rPr>
        <w:t xml:space="preserve"> </w:t>
      </w:r>
      <w:r w:rsidRPr="004B78F6">
        <w:rPr>
          <w:rFonts w:asciiTheme="minorHAnsi" w:hAnsiTheme="minorHAnsi" w:cstheme="minorHAnsi"/>
          <w:b/>
          <w:u w:val="single"/>
        </w:rPr>
        <w:t>R</w:t>
      </w:r>
      <w:r w:rsidR="00951D09" w:rsidRPr="004B78F6">
        <w:rPr>
          <w:rFonts w:asciiTheme="minorHAnsi" w:hAnsiTheme="minorHAnsi" w:cstheme="minorHAnsi"/>
          <w:b/>
          <w:u w:val="single"/>
        </w:rPr>
        <w:t xml:space="preserve"> </w:t>
      </w:r>
      <w:r w:rsidR="004B78F6">
        <w:rPr>
          <w:rFonts w:asciiTheme="minorHAnsi" w:hAnsiTheme="minorHAnsi" w:cstheme="minorHAnsi"/>
          <w:b/>
          <w:u w:val="single"/>
        </w:rPr>
        <w:t>Â R E  :</w:t>
      </w:r>
    </w:p>
    <w:p w14:paraId="1744D877" w14:textId="77777777" w:rsidR="00B06BFE" w:rsidRPr="004B78F6" w:rsidRDefault="00B06BFE" w:rsidP="00B06BFE">
      <w:pPr>
        <w:contextualSpacing/>
        <w:jc w:val="both"/>
        <w:rPr>
          <w:rFonts w:asciiTheme="minorHAnsi" w:hAnsiTheme="minorHAnsi" w:cstheme="minorHAnsi"/>
          <w:b/>
        </w:rPr>
      </w:pPr>
    </w:p>
    <w:p w14:paraId="4730F9E3" w14:textId="63A490CF" w:rsidR="00B06BFE" w:rsidRPr="004B78F6" w:rsidRDefault="00F45BDA" w:rsidP="00B06BFE">
      <w:pPr>
        <w:ind w:firstLine="720"/>
        <w:contextualSpacing/>
        <w:jc w:val="both"/>
        <w:rPr>
          <w:rFonts w:asciiTheme="minorHAnsi" w:hAnsiTheme="minorHAnsi" w:cstheme="minorHAnsi"/>
          <w:b/>
          <w:bCs/>
        </w:rPr>
      </w:pPr>
      <w:r w:rsidRPr="004B78F6">
        <w:rPr>
          <w:rFonts w:asciiTheme="minorHAnsi" w:hAnsiTheme="minorHAnsi" w:cstheme="minorHAnsi"/>
          <w:b/>
        </w:rPr>
        <w:t>Art.1.</w:t>
      </w:r>
      <w:r w:rsidR="00B06BFE" w:rsidRPr="004B78F6">
        <w:rPr>
          <w:rFonts w:asciiTheme="minorHAnsi" w:hAnsiTheme="minorHAnsi" w:cstheme="minorHAnsi"/>
          <w:b/>
        </w:rPr>
        <w:t xml:space="preserve"> </w:t>
      </w:r>
      <w:r w:rsidR="00B06BFE" w:rsidRPr="004B78F6">
        <w:rPr>
          <w:rFonts w:asciiTheme="minorHAnsi" w:hAnsiTheme="minorHAnsi" w:cstheme="minorHAnsi"/>
        </w:rPr>
        <w:t xml:space="preserve">Se aprobă înființarea serviciului specializat pentru gestionarea câinilor fără stăpân, pe raza </w:t>
      </w:r>
      <w:r w:rsidR="00951D09" w:rsidRPr="004B78F6">
        <w:rPr>
          <w:rFonts w:asciiTheme="minorHAnsi" w:hAnsiTheme="minorHAnsi" w:cstheme="minorHAnsi"/>
        </w:rPr>
        <w:t>C</w:t>
      </w:r>
      <w:r w:rsidRPr="004B78F6">
        <w:rPr>
          <w:rFonts w:asciiTheme="minorHAnsi" w:hAnsiTheme="minorHAnsi" w:cstheme="minorHAnsi"/>
        </w:rPr>
        <w:t>omunei Ivănești</w:t>
      </w:r>
      <w:r w:rsidR="003C01E6" w:rsidRPr="004B78F6">
        <w:rPr>
          <w:rFonts w:asciiTheme="minorHAnsi" w:hAnsiTheme="minorHAnsi" w:cstheme="minorHAnsi"/>
        </w:rPr>
        <w:t xml:space="preserve"> </w:t>
      </w:r>
      <w:r w:rsidR="00B06BFE" w:rsidRPr="004B78F6">
        <w:rPr>
          <w:rFonts w:asciiTheme="minorHAnsi" w:hAnsiTheme="minorHAnsi" w:cstheme="minorHAnsi"/>
        </w:rPr>
        <w:t xml:space="preserve">, județul </w:t>
      </w:r>
      <w:r w:rsidR="003C01E6" w:rsidRPr="004B78F6">
        <w:rPr>
          <w:rFonts w:asciiTheme="minorHAnsi" w:hAnsiTheme="minorHAnsi" w:cstheme="minorHAnsi"/>
        </w:rPr>
        <w:t>Vaslui ,</w:t>
      </w:r>
      <w:r w:rsidR="00B06BFE" w:rsidRPr="004B78F6">
        <w:rPr>
          <w:rFonts w:asciiTheme="minorHAnsi" w:hAnsiTheme="minorHAnsi" w:cstheme="minorHAnsi"/>
        </w:rPr>
        <w:t xml:space="preserve"> cu denumirea ”</w:t>
      </w:r>
      <w:r w:rsidR="00B06BFE" w:rsidRPr="004B78F6">
        <w:rPr>
          <w:rFonts w:asciiTheme="minorHAnsi" w:hAnsiTheme="minorHAnsi" w:cstheme="minorHAnsi"/>
          <w:b/>
          <w:bCs/>
        </w:rPr>
        <w:t xml:space="preserve">Serviciul </w:t>
      </w:r>
      <w:r w:rsidR="00577265">
        <w:rPr>
          <w:rFonts w:asciiTheme="minorHAnsi" w:hAnsiTheme="minorHAnsi" w:cstheme="minorHAnsi"/>
          <w:b/>
          <w:bCs/>
        </w:rPr>
        <w:t xml:space="preserve">specializat </w:t>
      </w:r>
      <w:r w:rsidR="00B06BFE" w:rsidRPr="004B78F6">
        <w:rPr>
          <w:rFonts w:asciiTheme="minorHAnsi" w:hAnsiTheme="minorHAnsi" w:cstheme="minorHAnsi"/>
          <w:b/>
          <w:bCs/>
        </w:rPr>
        <w:t>pentru g</w:t>
      </w:r>
      <w:r w:rsidR="00577265">
        <w:rPr>
          <w:rFonts w:asciiTheme="minorHAnsi" w:hAnsiTheme="minorHAnsi" w:cstheme="minorHAnsi"/>
          <w:b/>
          <w:bCs/>
        </w:rPr>
        <w:t>estionarea câinilor fără stăpân</w:t>
      </w:r>
      <w:r w:rsidR="00B06BFE" w:rsidRPr="004B78F6">
        <w:rPr>
          <w:rFonts w:asciiTheme="minorHAnsi" w:hAnsiTheme="minorHAnsi" w:cstheme="minorHAnsi"/>
          <w:b/>
          <w:bCs/>
        </w:rPr>
        <w:t xml:space="preserve"> </w:t>
      </w:r>
      <w:r w:rsidR="004B78F6">
        <w:rPr>
          <w:rFonts w:asciiTheme="minorHAnsi" w:hAnsiTheme="minorHAnsi" w:cstheme="minorHAnsi"/>
          <w:b/>
          <w:bCs/>
        </w:rPr>
        <w:t>al Comunei Ivănești</w:t>
      </w:r>
      <w:r w:rsidR="00BD3C00" w:rsidRPr="004B78F6">
        <w:rPr>
          <w:rFonts w:asciiTheme="minorHAnsi" w:hAnsiTheme="minorHAnsi" w:cstheme="minorHAnsi"/>
          <w:b/>
          <w:bCs/>
        </w:rPr>
        <w:t>,</w:t>
      </w:r>
      <w:r w:rsidR="00577265">
        <w:rPr>
          <w:rFonts w:asciiTheme="minorHAnsi" w:hAnsiTheme="minorHAnsi" w:cstheme="minorHAnsi"/>
          <w:b/>
          <w:bCs/>
        </w:rPr>
        <w:t xml:space="preserve">  </w:t>
      </w:r>
      <w:r w:rsidR="00BD3C00" w:rsidRPr="004B78F6">
        <w:rPr>
          <w:rFonts w:asciiTheme="minorHAnsi" w:hAnsiTheme="minorHAnsi" w:cstheme="minorHAnsi"/>
          <w:b/>
          <w:bCs/>
        </w:rPr>
        <w:t xml:space="preserve">județul Vaslui </w:t>
      </w:r>
      <w:r w:rsidR="00B06BFE" w:rsidRPr="004B78F6">
        <w:rPr>
          <w:rFonts w:asciiTheme="minorHAnsi" w:hAnsiTheme="minorHAnsi" w:cstheme="minorHAnsi"/>
          <w:b/>
          <w:bCs/>
        </w:rPr>
        <w:t>”.</w:t>
      </w:r>
    </w:p>
    <w:p w14:paraId="45D717F0" w14:textId="25CDA445" w:rsidR="00B06BFE" w:rsidRPr="004B78F6" w:rsidRDefault="00B06BFE" w:rsidP="00F45BDA">
      <w:pPr>
        <w:ind w:firstLine="720"/>
        <w:contextualSpacing/>
        <w:jc w:val="both"/>
        <w:rPr>
          <w:rFonts w:asciiTheme="minorHAnsi" w:hAnsiTheme="minorHAnsi" w:cstheme="minorHAnsi"/>
        </w:rPr>
      </w:pPr>
      <w:r w:rsidRPr="004B78F6">
        <w:rPr>
          <w:rFonts w:asciiTheme="minorHAnsi" w:hAnsiTheme="minorHAnsi" w:cstheme="minorHAnsi"/>
          <w:b/>
        </w:rPr>
        <w:lastRenderedPageBreak/>
        <w:t>Art.2.</w:t>
      </w:r>
      <w:r w:rsidR="00F45BDA" w:rsidRPr="004B78F6">
        <w:rPr>
          <w:rFonts w:asciiTheme="minorHAnsi" w:hAnsiTheme="minorHAnsi" w:cstheme="minorHAnsi"/>
        </w:rPr>
        <w:t xml:space="preserve"> </w:t>
      </w:r>
      <w:r w:rsidRPr="004B78F6">
        <w:rPr>
          <w:rFonts w:asciiTheme="minorHAnsi" w:hAnsiTheme="minorHAnsi" w:cstheme="minorHAnsi"/>
        </w:rPr>
        <w:t xml:space="preserve">Se aprobă Regulamentul de desfășurare a activității de gestionare a câinilor fără stăpân pe raza </w:t>
      </w:r>
      <w:r w:rsidR="004B78F6">
        <w:rPr>
          <w:rFonts w:asciiTheme="minorHAnsi" w:hAnsiTheme="minorHAnsi" w:cstheme="minorHAnsi"/>
        </w:rPr>
        <w:t>comunei Ivanesti</w:t>
      </w:r>
      <w:r w:rsidR="00BD3C00" w:rsidRPr="004B78F6">
        <w:rPr>
          <w:rFonts w:asciiTheme="minorHAnsi" w:hAnsiTheme="minorHAnsi" w:cstheme="minorHAnsi"/>
        </w:rPr>
        <w:t xml:space="preserve"> </w:t>
      </w:r>
      <w:r w:rsidRPr="004B78F6">
        <w:rPr>
          <w:rFonts w:asciiTheme="minorHAnsi" w:hAnsiTheme="minorHAnsi" w:cstheme="minorHAnsi"/>
        </w:rPr>
        <w:t>, județul</w:t>
      </w:r>
      <w:r w:rsidR="00BF6DF9" w:rsidRPr="004B78F6">
        <w:rPr>
          <w:rFonts w:asciiTheme="minorHAnsi" w:hAnsiTheme="minorHAnsi" w:cstheme="minorHAnsi"/>
        </w:rPr>
        <w:t xml:space="preserve"> </w:t>
      </w:r>
      <w:r w:rsidR="00D21B35">
        <w:rPr>
          <w:rFonts w:asciiTheme="minorHAnsi" w:hAnsiTheme="minorHAnsi" w:cstheme="minorHAnsi"/>
        </w:rPr>
        <w:t>Vaslui</w:t>
      </w:r>
      <w:r w:rsidR="00BD3C00" w:rsidRPr="004B78F6">
        <w:rPr>
          <w:rFonts w:asciiTheme="minorHAnsi" w:hAnsiTheme="minorHAnsi" w:cstheme="minorHAnsi"/>
        </w:rPr>
        <w:t>,</w:t>
      </w:r>
      <w:r w:rsidR="00D21B35">
        <w:rPr>
          <w:rFonts w:asciiTheme="minorHAnsi" w:hAnsiTheme="minorHAnsi" w:cstheme="minorHAnsi"/>
        </w:rPr>
        <w:t xml:space="preserve"> conform Anexei nr. 1</w:t>
      </w:r>
      <w:r w:rsidRPr="004B78F6">
        <w:rPr>
          <w:rFonts w:asciiTheme="minorHAnsi" w:hAnsiTheme="minorHAnsi" w:cstheme="minorHAnsi"/>
        </w:rPr>
        <w:t xml:space="preserve"> care face parte integrantă din prezenta hotărâre.</w:t>
      </w:r>
    </w:p>
    <w:p w14:paraId="67BE24AE" w14:textId="7957739C" w:rsidR="00B06BFE" w:rsidRPr="004B78F6" w:rsidRDefault="00F45BDA" w:rsidP="00B06BFE">
      <w:pPr>
        <w:ind w:firstLine="720"/>
        <w:contextualSpacing/>
        <w:jc w:val="both"/>
        <w:rPr>
          <w:rFonts w:asciiTheme="minorHAnsi" w:hAnsiTheme="minorHAnsi" w:cstheme="minorHAnsi"/>
        </w:rPr>
      </w:pPr>
      <w:r w:rsidRPr="004B78F6">
        <w:rPr>
          <w:rFonts w:asciiTheme="minorHAnsi" w:hAnsiTheme="minorHAnsi" w:cstheme="minorHAnsi"/>
          <w:b/>
        </w:rPr>
        <w:t>Art.3</w:t>
      </w:r>
      <w:r w:rsidR="00B06BFE" w:rsidRPr="004B78F6">
        <w:rPr>
          <w:rFonts w:asciiTheme="minorHAnsi" w:hAnsiTheme="minorHAnsi" w:cstheme="minorHAnsi"/>
          <w:b/>
        </w:rPr>
        <w:t>.</w:t>
      </w:r>
      <w:r w:rsidRPr="004B78F6">
        <w:rPr>
          <w:rFonts w:asciiTheme="minorHAnsi" w:hAnsiTheme="minorHAnsi" w:cstheme="minorHAnsi"/>
        </w:rPr>
        <w:t xml:space="preserve"> </w:t>
      </w:r>
      <w:r w:rsidR="00B06BFE" w:rsidRPr="004B78F6">
        <w:rPr>
          <w:rFonts w:asciiTheme="minorHAnsi" w:hAnsiTheme="minorHAnsi" w:cstheme="minorHAnsi"/>
        </w:rPr>
        <w:t xml:space="preserve"> Se aprobă Planul de acțiune pentru gestionarea câinilor fără stăpân în </w:t>
      </w:r>
      <w:r w:rsidR="004B78F6">
        <w:rPr>
          <w:rFonts w:asciiTheme="minorHAnsi" w:hAnsiTheme="minorHAnsi" w:cstheme="minorHAnsi"/>
        </w:rPr>
        <w:t>Comuna Ivanesti</w:t>
      </w:r>
      <w:r w:rsidR="00567DCC" w:rsidRPr="004B78F6">
        <w:rPr>
          <w:rFonts w:asciiTheme="minorHAnsi" w:hAnsiTheme="minorHAnsi" w:cstheme="minorHAnsi"/>
        </w:rPr>
        <w:t xml:space="preserve"> </w:t>
      </w:r>
      <w:r w:rsidR="00B06BFE" w:rsidRPr="004B78F6">
        <w:rPr>
          <w:rFonts w:asciiTheme="minorHAnsi" w:hAnsiTheme="minorHAnsi" w:cstheme="minorHAnsi"/>
        </w:rPr>
        <w:t xml:space="preserve">, conform Anexei nr. 2 </w:t>
      </w:r>
      <w:r w:rsidR="00C13EA8" w:rsidRPr="004B78F6">
        <w:rPr>
          <w:rFonts w:asciiTheme="minorHAnsi" w:hAnsiTheme="minorHAnsi" w:cstheme="minorHAnsi"/>
        </w:rPr>
        <w:t xml:space="preserve">, </w:t>
      </w:r>
      <w:r w:rsidR="00B06BFE" w:rsidRPr="004B78F6">
        <w:rPr>
          <w:rFonts w:asciiTheme="minorHAnsi" w:hAnsiTheme="minorHAnsi" w:cstheme="minorHAnsi"/>
        </w:rPr>
        <w:t>care face parte integrantă din prezenta hotărâre.</w:t>
      </w:r>
    </w:p>
    <w:p w14:paraId="570317DD" w14:textId="299C2DD3" w:rsidR="00BF6DF9" w:rsidRPr="004B78F6" w:rsidRDefault="00F45BDA" w:rsidP="00B06BFE">
      <w:pPr>
        <w:ind w:firstLine="720"/>
        <w:contextualSpacing/>
        <w:jc w:val="both"/>
        <w:rPr>
          <w:rFonts w:asciiTheme="minorHAnsi" w:hAnsiTheme="minorHAnsi" w:cstheme="minorHAnsi"/>
        </w:rPr>
      </w:pPr>
      <w:r w:rsidRPr="004B78F6">
        <w:rPr>
          <w:rFonts w:asciiTheme="minorHAnsi" w:hAnsiTheme="minorHAnsi" w:cstheme="minorHAnsi"/>
          <w:b/>
          <w:bCs/>
        </w:rPr>
        <w:t>Art.4</w:t>
      </w:r>
      <w:r w:rsidR="00BF6DF9" w:rsidRPr="004B78F6">
        <w:rPr>
          <w:rFonts w:asciiTheme="minorHAnsi" w:hAnsiTheme="minorHAnsi" w:cstheme="minorHAnsi"/>
          <w:b/>
          <w:bCs/>
        </w:rPr>
        <w:t>.</w:t>
      </w:r>
      <w:r w:rsidRPr="004B78F6">
        <w:rPr>
          <w:rFonts w:asciiTheme="minorHAnsi" w:hAnsiTheme="minorHAnsi" w:cstheme="minorHAnsi"/>
        </w:rPr>
        <w:t xml:space="preserve">  </w:t>
      </w:r>
      <w:r w:rsidR="00BF6DF9" w:rsidRPr="004B78F6">
        <w:rPr>
          <w:rFonts w:asciiTheme="minorHAnsi" w:hAnsiTheme="minorHAnsi" w:cstheme="minorHAnsi"/>
        </w:rPr>
        <w:t xml:space="preserve">Se aprobă Caietul de sarcini privind serviciul pentru gestionarea câinilor </w:t>
      </w:r>
      <w:r w:rsidR="004B78F6">
        <w:rPr>
          <w:rFonts w:asciiTheme="minorHAnsi" w:hAnsiTheme="minorHAnsi" w:cstheme="minorHAnsi"/>
        </w:rPr>
        <w:t>fără stăpân din comuna Ivanesti</w:t>
      </w:r>
      <w:r w:rsidR="00262081" w:rsidRPr="004B78F6">
        <w:rPr>
          <w:rFonts w:asciiTheme="minorHAnsi" w:hAnsiTheme="minorHAnsi" w:cstheme="minorHAnsi"/>
        </w:rPr>
        <w:t xml:space="preserve"> ,</w:t>
      </w:r>
      <w:r w:rsidRPr="004B78F6">
        <w:rPr>
          <w:rFonts w:asciiTheme="minorHAnsi" w:hAnsiTheme="minorHAnsi" w:cstheme="minorHAnsi"/>
        </w:rPr>
        <w:t xml:space="preserve"> </w:t>
      </w:r>
      <w:r w:rsidR="004B78F6">
        <w:rPr>
          <w:rFonts w:asciiTheme="minorHAnsi" w:hAnsiTheme="minorHAnsi" w:cstheme="minorHAnsi"/>
        </w:rPr>
        <w:t>județul Vaslui</w:t>
      </w:r>
      <w:r w:rsidR="007D2ABB" w:rsidRPr="004B78F6">
        <w:rPr>
          <w:rFonts w:asciiTheme="minorHAnsi" w:hAnsiTheme="minorHAnsi" w:cstheme="minorHAnsi"/>
        </w:rPr>
        <w:t>,</w:t>
      </w:r>
      <w:r w:rsidR="004B78F6">
        <w:rPr>
          <w:rFonts w:asciiTheme="minorHAnsi" w:hAnsiTheme="minorHAnsi" w:cstheme="minorHAnsi"/>
        </w:rPr>
        <w:t xml:space="preserve"> </w:t>
      </w:r>
      <w:r w:rsidR="007D2ABB" w:rsidRPr="004B78F6">
        <w:rPr>
          <w:rFonts w:asciiTheme="minorHAnsi" w:hAnsiTheme="minorHAnsi" w:cstheme="minorHAnsi"/>
        </w:rPr>
        <w:t xml:space="preserve">conform Anexei nr. 3 </w:t>
      </w:r>
      <w:r w:rsidR="00C13EA8" w:rsidRPr="004B78F6">
        <w:rPr>
          <w:rFonts w:asciiTheme="minorHAnsi" w:hAnsiTheme="minorHAnsi" w:cstheme="minorHAnsi"/>
        </w:rPr>
        <w:t>,</w:t>
      </w:r>
      <w:r w:rsidR="007D2ABB" w:rsidRPr="004B78F6">
        <w:rPr>
          <w:rFonts w:asciiTheme="minorHAnsi" w:hAnsiTheme="minorHAnsi" w:cstheme="minorHAnsi"/>
        </w:rPr>
        <w:t xml:space="preserve"> care face parte integrantă din prezenta </w:t>
      </w:r>
      <w:r w:rsidR="00C13EA8" w:rsidRPr="004B78F6">
        <w:rPr>
          <w:rFonts w:asciiTheme="minorHAnsi" w:hAnsiTheme="minorHAnsi" w:cstheme="minorHAnsi"/>
        </w:rPr>
        <w:t>hotărâre .</w:t>
      </w:r>
    </w:p>
    <w:p w14:paraId="3BD1B71E" w14:textId="3F160F31" w:rsidR="00F45BDA" w:rsidRPr="004B78F6" w:rsidRDefault="004B78F6" w:rsidP="00F45BDA">
      <w:pPr>
        <w:ind w:firstLine="720"/>
        <w:jc w:val="both"/>
        <w:rPr>
          <w:rFonts w:asciiTheme="minorHAnsi" w:hAnsiTheme="minorHAnsi" w:cstheme="minorHAnsi"/>
          <w:bCs/>
          <w:lang w:val="en-US" w:eastAsia="en-US"/>
        </w:rPr>
      </w:pPr>
      <w:r w:rsidRPr="004B78F6">
        <w:rPr>
          <w:rFonts w:asciiTheme="minorHAnsi" w:hAnsiTheme="minorHAnsi" w:cstheme="minorHAnsi"/>
          <w:b/>
          <w:bCs/>
        </w:rPr>
        <w:t>Art.5</w:t>
      </w:r>
      <w:r w:rsidR="00262081" w:rsidRPr="004B78F6">
        <w:rPr>
          <w:rFonts w:asciiTheme="minorHAnsi" w:hAnsiTheme="minorHAnsi" w:cstheme="minorHAnsi"/>
        </w:rPr>
        <w:t xml:space="preserve">. </w:t>
      </w:r>
      <w:r w:rsidR="00F45BDA" w:rsidRPr="004B78F6">
        <w:rPr>
          <w:rFonts w:asciiTheme="minorHAnsi" w:hAnsiTheme="minorHAnsi" w:cstheme="minorHAnsi"/>
          <w:bCs/>
          <w:lang w:val="en-US" w:eastAsia="en-US"/>
        </w:rPr>
        <w:t xml:space="preserve">(1) Se aprobă ca modalitate de gestiune a Serviciului specializat pentru gestionarea câinilor fără stăpân la nivelul comunei </w:t>
      </w:r>
      <w:r w:rsidR="005D36BD">
        <w:rPr>
          <w:rFonts w:asciiTheme="minorHAnsi" w:hAnsiTheme="minorHAnsi" w:cstheme="minorHAnsi"/>
          <w:bCs/>
          <w:lang w:val="en-US" w:eastAsia="en-US"/>
        </w:rPr>
        <w:t>Ivanesti</w:t>
      </w:r>
      <w:r w:rsidR="00F45BDA" w:rsidRPr="004B78F6">
        <w:rPr>
          <w:rFonts w:asciiTheme="minorHAnsi" w:hAnsiTheme="minorHAnsi" w:cstheme="minorHAnsi"/>
          <w:bCs/>
          <w:lang w:val="en-US" w:eastAsia="en-US"/>
        </w:rPr>
        <w:t xml:space="preserve"> județul Vaslui, gestiunea delegată, conform studiului de oportunitate prevăzut la anexa nr. 4 din prezenta hotărâre.</w:t>
      </w:r>
    </w:p>
    <w:p w14:paraId="776ABC5B" w14:textId="4D7103FC" w:rsidR="00F45BDA" w:rsidRPr="00F45BDA" w:rsidRDefault="00F45BDA" w:rsidP="00F45BDA">
      <w:pPr>
        <w:jc w:val="both"/>
        <w:rPr>
          <w:rFonts w:asciiTheme="minorHAnsi" w:hAnsiTheme="minorHAnsi" w:cstheme="minorHAnsi"/>
          <w:bCs/>
          <w:lang w:val="en-US" w:eastAsia="en-US"/>
        </w:rPr>
      </w:pPr>
      <w:r w:rsidRPr="00F45BDA">
        <w:rPr>
          <w:rFonts w:asciiTheme="minorHAnsi" w:hAnsiTheme="minorHAnsi" w:cstheme="minorHAnsi"/>
          <w:bCs/>
          <w:lang w:val="en-US" w:eastAsia="en-US"/>
        </w:rPr>
        <w:t xml:space="preserve">     (2) Se aprobă delegarea gestiunii Serviciului specializat pentru gestionarea câinilor fără s</w:t>
      </w:r>
      <w:r w:rsidRPr="004B78F6">
        <w:rPr>
          <w:rFonts w:asciiTheme="minorHAnsi" w:hAnsiTheme="minorHAnsi" w:cstheme="minorHAnsi"/>
          <w:bCs/>
          <w:lang w:val="en-US" w:eastAsia="en-US"/>
        </w:rPr>
        <w:t>tăpân la nivelul comunei Ivănești</w:t>
      </w:r>
      <w:r w:rsidRPr="00F45BDA">
        <w:rPr>
          <w:rFonts w:asciiTheme="minorHAnsi" w:hAnsiTheme="minorHAnsi" w:cstheme="minorHAnsi"/>
          <w:bCs/>
          <w:lang w:val="en-US" w:eastAsia="en-US"/>
        </w:rPr>
        <w:t xml:space="preserve"> județul Vaslui numai către persoane juridice, asociaţii sau fundaţii care desfăşoară activităţi în domeniul protecţiei animalelor.</w:t>
      </w:r>
    </w:p>
    <w:p w14:paraId="0362CB3F" w14:textId="73E506CB" w:rsidR="004B78F6" w:rsidRPr="004B78F6" w:rsidRDefault="00B06BFE" w:rsidP="004B78F6">
      <w:pPr>
        <w:ind w:firstLine="720"/>
        <w:jc w:val="both"/>
        <w:rPr>
          <w:rFonts w:asciiTheme="minorHAnsi" w:hAnsiTheme="minorHAnsi" w:cstheme="minorHAnsi"/>
          <w:bCs/>
          <w:lang w:val="en-US" w:eastAsia="en-US"/>
        </w:rPr>
      </w:pPr>
      <w:r w:rsidRPr="004B78F6">
        <w:rPr>
          <w:rFonts w:asciiTheme="minorHAnsi" w:hAnsiTheme="minorHAnsi" w:cstheme="minorHAnsi"/>
          <w:b/>
        </w:rPr>
        <w:t>Art.</w:t>
      </w:r>
      <w:r w:rsidR="004B78F6" w:rsidRPr="004B78F6">
        <w:rPr>
          <w:rFonts w:asciiTheme="minorHAnsi" w:hAnsiTheme="minorHAnsi" w:cstheme="minorHAnsi"/>
          <w:b/>
        </w:rPr>
        <w:t>6</w:t>
      </w:r>
      <w:r w:rsidRPr="004B78F6">
        <w:rPr>
          <w:rFonts w:asciiTheme="minorHAnsi" w:hAnsiTheme="minorHAnsi" w:cstheme="minorHAnsi"/>
          <w:b/>
        </w:rPr>
        <w:t>.</w:t>
      </w:r>
      <w:r w:rsidR="004B78F6" w:rsidRPr="004B78F6">
        <w:rPr>
          <w:rFonts w:asciiTheme="minorHAnsi" w:hAnsiTheme="minorHAnsi" w:cstheme="minorHAnsi"/>
          <w:b/>
        </w:rPr>
        <w:t xml:space="preserve"> </w:t>
      </w:r>
      <w:r w:rsidR="004B78F6" w:rsidRPr="004B78F6">
        <w:rPr>
          <w:rFonts w:asciiTheme="minorHAnsi" w:hAnsiTheme="minorHAnsi" w:cstheme="minorHAnsi"/>
          <w:bCs/>
          <w:lang w:val="en-US" w:eastAsia="en-US"/>
        </w:rPr>
        <w:t xml:space="preserve">Se aprobă modelul </w:t>
      </w:r>
      <w:r w:rsidR="004B78F6" w:rsidRPr="004B78F6">
        <w:rPr>
          <w:rFonts w:asciiTheme="minorHAnsi" w:hAnsiTheme="minorHAnsi" w:cstheme="minorHAnsi"/>
          <w:b/>
          <w:lang w:val="en-US" w:eastAsia="en-US"/>
        </w:rPr>
        <w:t>Contractului de delegare</w:t>
      </w:r>
      <w:r w:rsidR="004B78F6" w:rsidRPr="004B78F6">
        <w:rPr>
          <w:rFonts w:asciiTheme="minorHAnsi" w:hAnsiTheme="minorHAnsi" w:cstheme="minorHAnsi"/>
          <w:bCs/>
          <w:lang w:val="en-US" w:eastAsia="en-US"/>
        </w:rPr>
        <w:t xml:space="preserve"> a Serviciului specializat pentru gestionarea câinilor fără stăpân la nivelul comunei Ivanesti, judeţul Vaslui conform </w:t>
      </w:r>
      <w:r w:rsidR="004B78F6" w:rsidRPr="004B78F6">
        <w:rPr>
          <w:rFonts w:asciiTheme="minorHAnsi" w:hAnsiTheme="minorHAnsi" w:cstheme="minorHAnsi"/>
          <w:bCs/>
          <w:i/>
          <w:lang w:val="en-US" w:eastAsia="en-US"/>
        </w:rPr>
        <w:t xml:space="preserve">Anexei nr. </w:t>
      </w:r>
      <w:proofErr w:type="gramStart"/>
      <w:r w:rsidR="004B78F6" w:rsidRPr="004B78F6">
        <w:rPr>
          <w:rFonts w:asciiTheme="minorHAnsi" w:hAnsiTheme="minorHAnsi" w:cstheme="minorHAnsi"/>
          <w:bCs/>
          <w:i/>
          <w:lang w:val="en-US" w:eastAsia="en-US"/>
        </w:rPr>
        <w:t>5</w:t>
      </w:r>
      <w:r w:rsidR="004B78F6">
        <w:rPr>
          <w:rFonts w:asciiTheme="minorHAnsi" w:hAnsiTheme="minorHAnsi" w:cstheme="minorHAnsi"/>
          <w:bCs/>
          <w:lang w:val="en-US" w:eastAsia="en-US"/>
        </w:rPr>
        <w:t>, care face parte integranta din prezenta hotarare.</w:t>
      </w:r>
      <w:proofErr w:type="gramEnd"/>
    </w:p>
    <w:p w14:paraId="049226E5" w14:textId="237E64CE" w:rsidR="00B06BFE" w:rsidRPr="004B78F6" w:rsidRDefault="004B78F6" w:rsidP="004B78F6">
      <w:pPr>
        <w:ind w:firstLine="708"/>
        <w:contextualSpacing/>
        <w:jc w:val="both"/>
        <w:rPr>
          <w:rFonts w:asciiTheme="minorHAnsi" w:hAnsiTheme="minorHAnsi" w:cstheme="minorHAnsi"/>
        </w:rPr>
      </w:pPr>
      <w:r w:rsidRPr="004B78F6">
        <w:rPr>
          <w:rFonts w:asciiTheme="minorHAnsi" w:hAnsiTheme="minorHAnsi" w:cstheme="minorHAnsi"/>
          <w:b/>
        </w:rPr>
        <w:t>Art.7.</w:t>
      </w:r>
      <w:r w:rsidRPr="004B78F6">
        <w:rPr>
          <w:rFonts w:asciiTheme="minorHAnsi" w:hAnsiTheme="minorHAnsi" w:cstheme="minorHAnsi"/>
        </w:rPr>
        <w:t xml:space="preserve"> C</w:t>
      </w:r>
      <w:r w:rsidR="00B06BFE" w:rsidRPr="004B78F6">
        <w:rPr>
          <w:rFonts w:asciiTheme="minorHAnsi" w:hAnsiTheme="minorHAnsi" w:cstheme="minorHAnsi"/>
        </w:rPr>
        <w:t>u ducerea la îndeplinire a prezentei hot</w:t>
      </w:r>
      <w:r w:rsidR="00D21B35">
        <w:rPr>
          <w:rFonts w:asciiTheme="minorHAnsi" w:hAnsiTheme="minorHAnsi" w:cstheme="minorHAnsi"/>
        </w:rPr>
        <w:t>ărâri se încredințează primarul</w:t>
      </w:r>
      <w:r w:rsidR="00B06BFE" w:rsidRPr="004B78F6">
        <w:rPr>
          <w:rFonts w:asciiTheme="minorHAnsi" w:hAnsiTheme="minorHAnsi" w:cstheme="minorHAnsi"/>
        </w:rPr>
        <w:t xml:space="preserve"> </w:t>
      </w:r>
      <w:r w:rsidRPr="004B78F6">
        <w:rPr>
          <w:rFonts w:asciiTheme="minorHAnsi" w:hAnsiTheme="minorHAnsi" w:cstheme="minorHAnsi"/>
        </w:rPr>
        <w:t>comunei Ivanesti</w:t>
      </w:r>
      <w:r w:rsidR="00567DCC" w:rsidRPr="004B78F6">
        <w:rPr>
          <w:rFonts w:asciiTheme="minorHAnsi" w:hAnsiTheme="minorHAnsi" w:cstheme="minorHAnsi"/>
        </w:rPr>
        <w:t xml:space="preserve"> </w:t>
      </w:r>
      <w:r w:rsidR="00D21B35">
        <w:rPr>
          <w:rFonts w:asciiTheme="minorHAnsi" w:hAnsiTheme="minorHAnsi" w:cstheme="minorHAnsi"/>
        </w:rPr>
        <w:t>prin intermdiul compartimentelor de specialitate</w:t>
      </w:r>
      <w:r w:rsidR="00567DCC" w:rsidRPr="004B78F6">
        <w:rPr>
          <w:rFonts w:asciiTheme="minorHAnsi" w:hAnsiTheme="minorHAnsi" w:cstheme="minorHAnsi"/>
        </w:rPr>
        <w:t>.</w:t>
      </w:r>
    </w:p>
    <w:p w14:paraId="75EAC015" w14:textId="4D7F5CE7" w:rsidR="00B06BFE" w:rsidRPr="004B78F6" w:rsidRDefault="00B06BFE" w:rsidP="00B06BFE">
      <w:pPr>
        <w:ind w:firstLine="720"/>
        <w:contextualSpacing/>
        <w:jc w:val="both"/>
        <w:rPr>
          <w:rFonts w:asciiTheme="minorHAnsi" w:hAnsiTheme="minorHAnsi" w:cstheme="minorHAnsi"/>
        </w:rPr>
      </w:pPr>
      <w:r w:rsidRPr="004B78F6">
        <w:rPr>
          <w:rFonts w:asciiTheme="minorHAnsi" w:hAnsiTheme="minorHAnsi" w:cstheme="minorHAnsi"/>
          <w:b/>
        </w:rPr>
        <w:t>Art.</w:t>
      </w:r>
      <w:r w:rsidR="00CE3149" w:rsidRPr="004B78F6">
        <w:rPr>
          <w:rFonts w:asciiTheme="minorHAnsi" w:hAnsiTheme="minorHAnsi" w:cstheme="minorHAnsi"/>
          <w:b/>
        </w:rPr>
        <w:t>8</w:t>
      </w:r>
      <w:r w:rsidRPr="004B78F6">
        <w:rPr>
          <w:rFonts w:asciiTheme="minorHAnsi" w:hAnsiTheme="minorHAnsi" w:cstheme="minorHAnsi"/>
          <w:b/>
        </w:rPr>
        <w:t>.</w:t>
      </w:r>
      <w:r w:rsidR="004B78F6" w:rsidRPr="004B78F6">
        <w:rPr>
          <w:rFonts w:asciiTheme="minorHAnsi" w:hAnsiTheme="minorHAnsi" w:cstheme="minorHAnsi"/>
        </w:rPr>
        <w:t xml:space="preserve"> </w:t>
      </w:r>
      <w:r w:rsidRPr="004B78F6">
        <w:rPr>
          <w:rFonts w:asciiTheme="minorHAnsi" w:hAnsiTheme="minorHAnsi" w:cstheme="minorHAnsi"/>
        </w:rPr>
        <w:t xml:space="preserve"> Prezenta hotă</w:t>
      </w:r>
      <w:r w:rsidR="004B78F6" w:rsidRPr="004B78F6">
        <w:rPr>
          <w:rFonts w:asciiTheme="minorHAnsi" w:hAnsiTheme="minorHAnsi" w:cstheme="minorHAnsi"/>
        </w:rPr>
        <w:t>râre se va comunica prin grija s</w:t>
      </w:r>
      <w:r w:rsidRPr="004B78F6">
        <w:rPr>
          <w:rFonts w:asciiTheme="minorHAnsi" w:hAnsiTheme="minorHAnsi" w:cstheme="minorHAnsi"/>
        </w:rPr>
        <w:t xml:space="preserve">ecretarului </w:t>
      </w:r>
      <w:r w:rsidR="004B78F6" w:rsidRPr="004B78F6">
        <w:rPr>
          <w:rFonts w:asciiTheme="minorHAnsi" w:hAnsiTheme="minorHAnsi" w:cstheme="minorHAnsi"/>
        </w:rPr>
        <w:t>g</w:t>
      </w:r>
      <w:r w:rsidR="004B78F6">
        <w:rPr>
          <w:rFonts w:asciiTheme="minorHAnsi" w:hAnsiTheme="minorHAnsi" w:cstheme="minorHAnsi"/>
        </w:rPr>
        <w:t>eneral al Comunei  Ivane</w:t>
      </w:r>
      <w:r w:rsidR="004B78F6" w:rsidRPr="004B78F6">
        <w:rPr>
          <w:rFonts w:asciiTheme="minorHAnsi" w:hAnsiTheme="minorHAnsi" w:cstheme="minorHAnsi"/>
        </w:rPr>
        <w:t>sti la :</w:t>
      </w:r>
      <w:r w:rsidR="00567DCC" w:rsidRPr="004B78F6">
        <w:rPr>
          <w:rFonts w:asciiTheme="minorHAnsi" w:hAnsiTheme="minorHAnsi" w:cstheme="minorHAnsi"/>
        </w:rPr>
        <w:t xml:space="preserve"> </w:t>
      </w:r>
    </w:p>
    <w:p w14:paraId="562685E2" w14:textId="2C74CAE6" w:rsidR="004B78F6" w:rsidRPr="004B78F6" w:rsidRDefault="004B78F6" w:rsidP="004B78F6">
      <w:pPr>
        <w:pStyle w:val="Listparagraf"/>
        <w:numPr>
          <w:ilvl w:val="0"/>
          <w:numId w:val="4"/>
        </w:numPr>
        <w:contextualSpacing/>
        <w:jc w:val="both"/>
        <w:rPr>
          <w:rFonts w:asciiTheme="minorHAnsi" w:hAnsiTheme="minorHAnsi" w:cstheme="minorHAnsi"/>
          <w:sz w:val="24"/>
          <w:szCs w:val="24"/>
        </w:rPr>
      </w:pPr>
      <w:r w:rsidRPr="004B78F6">
        <w:rPr>
          <w:rFonts w:asciiTheme="minorHAnsi" w:hAnsiTheme="minorHAnsi" w:cstheme="minorHAnsi"/>
          <w:sz w:val="24"/>
          <w:szCs w:val="24"/>
        </w:rPr>
        <w:t>Institutia Prefectului – judetul Vaslui;</w:t>
      </w:r>
    </w:p>
    <w:p w14:paraId="1798981F" w14:textId="54160C49" w:rsidR="004B78F6" w:rsidRPr="004B78F6" w:rsidRDefault="004B78F6" w:rsidP="004B78F6">
      <w:pPr>
        <w:pStyle w:val="Listparagraf"/>
        <w:numPr>
          <w:ilvl w:val="0"/>
          <w:numId w:val="4"/>
        </w:numPr>
        <w:contextualSpacing/>
        <w:jc w:val="both"/>
        <w:rPr>
          <w:rFonts w:asciiTheme="minorHAnsi" w:hAnsiTheme="minorHAnsi" w:cstheme="minorHAnsi"/>
          <w:sz w:val="24"/>
          <w:szCs w:val="24"/>
        </w:rPr>
      </w:pPr>
      <w:r w:rsidRPr="004B78F6">
        <w:rPr>
          <w:rFonts w:asciiTheme="minorHAnsi" w:hAnsiTheme="minorHAnsi" w:cstheme="minorHAnsi"/>
          <w:sz w:val="24"/>
          <w:szCs w:val="24"/>
        </w:rPr>
        <w:t>Primarul comunei Ivanesti ;</w:t>
      </w:r>
    </w:p>
    <w:p w14:paraId="03B221EE" w14:textId="21EE464C" w:rsidR="004B78F6" w:rsidRPr="004B78F6" w:rsidRDefault="004B78F6" w:rsidP="004B78F6">
      <w:pPr>
        <w:pStyle w:val="Listparagraf"/>
        <w:numPr>
          <w:ilvl w:val="0"/>
          <w:numId w:val="4"/>
        </w:numPr>
        <w:contextualSpacing/>
        <w:jc w:val="both"/>
        <w:rPr>
          <w:rFonts w:asciiTheme="minorHAnsi" w:hAnsiTheme="minorHAnsi" w:cstheme="minorHAnsi"/>
          <w:sz w:val="24"/>
          <w:szCs w:val="24"/>
        </w:rPr>
      </w:pPr>
      <w:r w:rsidRPr="004B78F6">
        <w:rPr>
          <w:rFonts w:asciiTheme="minorHAnsi" w:hAnsiTheme="minorHAnsi" w:cstheme="minorHAnsi"/>
          <w:sz w:val="24"/>
          <w:szCs w:val="24"/>
        </w:rPr>
        <w:t xml:space="preserve">Se va afisa si publica la </w:t>
      </w:r>
      <w:hyperlink r:id="rId7" w:history="1">
        <w:r w:rsidRPr="004B78F6">
          <w:rPr>
            <w:rStyle w:val="Hyperlink"/>
            <w:rFonts w:asciiTheme="minorHAnsi" w:hAnsiTheme="minorHAnsi" w:cstheme="minorHAnsi"/>
            <w:sz w:val="24"/>
            <w:szCs w:val="24"/>
          </w:rPr>
          <w:t>www.comunaivanesti.ro</w:t>
        </w:r>
      </w:hyperlink>
    </w:p>
    <w:p w14:paraId="63CC61E7" w14:textId="77777777" w:rsidR="004B78F6" w:rsidRPr="004B78F6" w:rsidRDefault="004B78F6" w:rsidP="002217AB">
      <w:pPr>
        <w:ind w:firstLine="720"/>
        <w:contextualSpacing/>
        <w:jc w:val="both"/>
        <w:rPr>
          <w:rFonts w:asciiTheme="minorHAnsi" w:hAnsiTheme="minorHAnsi" w:cstheme="minorHAnsi"/>
        </w:rPr>
      </w:pPr>
    </w:p>
    <w:p w14:paraId="252E78F7" w14:textId="5AE54752" w:rsidR="004B78F6" w:rsidRPr="004B78F6" w:rsidRDefault="004B78F6" w:rsidP="004B78F6">
      <w:pPr>
        <w:ind w:firstLine="360"/>
        <w:jc w:val="both"/>
        <w:rPr>
          <w:rFonts w:asciiTheme="minorHAnsi" w:hAnsiTheme="minorHAnsi" w:cstheme="minorHAnsi"/>
          <w:i/>
          <w:lang w:val="en-US" w:eastAsia="en-US"/>
        </w:rPr>
      </w:pPr>
      <w:r w:rsidRPr="004B78F6">
        <w:rPr>
          <w:rFonts w:asciiTheme="minorHAnsi" w:hAnsiTheme="minorHAnsi" w:cstheme="minorHAnsi"/>
          <w:i/>
          <w:lang w:val="en-US" w:eastAsia="en-US"/>
        </w:rPr>
        <w:t xml:space="preserve">Această hotărâre a fost adoptată în </w:t>
      </w:r>
      <w:r w:rsidR="00503CEC">
        <w:rPr>
          <w:rFonts w:asciiTheme="minorHAnsi" w:hAnsiTheme="minorHAnsi" w:cstheme="minorHAnsi"/>
          <w:i/>
          <w:lang w:val="en-US" w:eastAsia="en-US"/>
        </w:rPr>
        <w:t xml:space="preserve">şedinţa ordinară din data </w:t>
      </w:r>
      <w:proofErr w:type="gramStart"/>
      <w:r w:rsidR="00503CEC">
        <w:rPr>
          <w:rFonts w:asciiTheme="minorHAnsi" w:hAnsiTheme="minorHAnsi" w:cstheme="minorHAnsi"/>
          <w:i/>
          <w:lang w:val="en-US" w:eastAsia="en-US"/>
        </w:rPr>
        <w:t>de  23</w:t>
      </w:r>
      <w:r w:rsidRPr="004B78F6">
        <w:rPr>
          <w:rFonts w:asciiTheme="minorHAnsi" w:hAnsiTheme="minorHAnsi" w:cstheme="minorHAnsi"/>
          <w:i/>
          <w:lang w:val="en-US" w:eastAsia="en-US"/>
        </w:rPr>
        <w:t>.02.2023</w:t>
      </w:r>
      <w:proofErr w:type="gramEnd"/>
      <w:r w:rsidRPr="004B78F6">
        <w:rPr>
          <w:rFonts w:asciiTheme="minorHAnsi" w:hAnsiTheme="minorHAnsi" w:cstheme="minorHAnsi"/>
          <w:i/>
          <w:lang w:val="en-US" w:eastAsia="en-US"/>
        </w:rPr>
        <w:t>, cu respectarea prevederilor OUG nr. 57/2019, Codul Administrativ, cu un numar de ………….</w:t>
      </w:r>
      <w:r w:rsidRPr="004B78F6">
        <w:rPr>
          <w:rFonts w:asciiTheme="minorHAnsi" w:hAnsiTheme="minorHAnsi" w:cstheme="minorHAnsi"/>
          <w:i/>
          <w:lang w:eastAsia="en-US"/>
        </w:rPr>
        <w:t xml:space="preserve"> voturi „pentru</w:t>
      </w:r>
      <w:proofErr w:type="gramStart"/>
      <w:r w:rsidRPr="004B78F6">
        <w:rPr>
          <w:rFonts w:asciiTheme="minorHAnsi" w:hAnsiTheme="minorHAnsi" w:cstheme="minorHAnsi"/>
          <w:i/>
          <w:lang w:eastAsia="en-US"/>
        </w:rPr>
        <w:t>”, …………</w:t>
      </w:r>
      <w:proofErr w:type="gramEnd"/>
      <w:r w:rsidRPr="004B78F6">
        <w:rPr>
          <w:rFonts w:asciiTheme="minorHAnsi" w:hAnsiTheme="minorHAnsi" w:cstheme="minorHAnsi"/>
          <w:i/>
          <w:lang w:eastAsia="en-US"/>
        </w:rPr>
        <w:t xml:space="preserve"> voturi „împotrivă” şi ……….. „abţineri” din totalul de ….….. consilieri locali în funcţie si …………. consilieri locali prezenti la sedinta.</w:t>
      </w:r>
    </w:p>
    <w:p w14:paraId="02E36218" w14:textId="77777777" w:rsidR="004B78F6" w:rsidRPr="004B78F6" w:rsidRDefault="004B78F6" w:rsidP="004B78F6">
      <w:pPr>
        <w:rPr>
          <w:rFonts w:asciiTheme="minorHAnsi" w:eastAsia="Calibri" w:hAnsiTheme="minorHAnsi" w:cstheme="minorHAnsi"/>
          <w:lang w:eastAsia="en-US"/>
        </w:rPr>
      </w:pPr>
    </w:p>
    <w:p w14:paraId="6836D555" w14:textId="24F0F337" w:rsidR="004B78F6" w:rsidRPr="004B78F6" w:rsidRDefault="004B78F6" w:rsidP="004B78F6">
      <w:pPr>
        <w:rPr>
          <w:rFonts w:asciiTheme="minorHAnsi" w:eastAsia="Calibri" w:hAnsiTheme="minorHAnsi" w:cstheme="minorHAnsi"/>
          <w:b/>
          <w:lang w:eastAsia="en-US"/>
        </w:rPr>
      </w:pPr>
      <w:r w:rsidRPr="004B78F6">
        <w:rPr>
          <w:rFonts w:asciiTheme="minorHAnsi" w:eastAsia="Calibri" w:hAnsiTheme="minorHAnsi" w:cstheme="minorHAnsi"/>
          <w:lang w:eastAsia="en-US"/>
        </w:rPr>
        <w:tab/>
      </w:r>
      <w:r w:rsidRPr="004B78F6">
        <w:rPr>
          <w:rFonts w:asciiTheme="minorHAnsi" w:eastAsia="Calibri" w:hAnsiTheme="minorHAnsi" w:cstheme="minorHAnsi"/>
          <w:lang w:eastAsia="en-US"/>
        </w:rPr>
        <w:tab/>
      </w:r>
      <w:r w:rsidRPr="004B78F6">
        <w:rPr>
          <w:rFonts w:asciiTheme="minorHAnsi" w:eastAsia="Calibri" w:hAnsiTheme="minorHAnsi" w:cstheme="minorHAnsi"/>
          <w:lang w:eastAsia="en-US"/>
        </w:rPr>
        <w:tab/>
      </w:r>
      <w:r w:rsidRPr="004B78F6">
        <w:rPr>
          <w:rFonts w:asciiTheme="minorHAnsi" w:eastAsia="Calibri" w:hAnsiTheme="minorHAnsi" w:cstheme="minorHAnsi"/>
          <w:lang w:eastAsia="en-US"/>
        </w:rPr>
        <w:tab/>
      </w:r>
      <w:r w:rsidRPr="004B78F6">
        <w:rPr>
          <w:rFonts w:asciiTheme="minorHAnsi" w:eastAsia="Calibri" w:hAnsiTheme="minorHAnsi" w:cstheme="minorHAnsi"/>
          <w:lang w:eastAsia="en-US"/>
        </w:rPr>
        <w:tab/>
      </w:r>
      <w:r w:rsidRPr="004B78F6">
        <w:rPr>
          <w:rFonts w:asciiTheme="minorHAnsi" w:eastAsia="Calibri" w:hAnsiTheme="minorHAnsi" w:cstheme="minorHAnsi"/>
          <w:lang w:eastAsia="en-US"/>
        </w:rPr>
        <w:tab/>
      </w:r>
      <w:r w:rsidRPr="004B78F6">
        <w:rPr>
          <w:rFonts w:asciiTheme="minorHAnsi" w:eastAsia="Calibri" w:hAnsiTheme="minorHAnsi" w:cstheme="minorHAnsi"/>
          <w:lang w:eastAsia="en-US"/>
        </w:rPr>
        <w:tab/>
      </w:r>
      <w:r w:rsidRPr="004B78F6">
        <w:rPr>
          <w:rFonts w:asciiTheme="minorHAnsi" w:eastAsia="Calibri" w:hAnsiTheme="minorHAnsi" w:cstheme="minorHAnsi"/>
          <w:lang w:eastAsia="en-US"/>
        </w:rPr>
        <w:tab/>
      </w:r>
      <w:r w:rsidRPr="004B78F6">
        <w:rPr>
          <w:rFonts w:asciiTheme="minorHAnsi" w:eastAsia="Calibri" w:hAnsiTheme="minorHAnsi" w:cstheme="minorHAnsi"/>
          <w:b/>
          <w:lang w:eastAsia="en-US"/>
        </w:rPr>
        <w:t xml:space="preserve">Ivanesti,   </w:t>
      </w:r>
      <w:r w:rsidR="00503CEC">
        <w:rPr>
          <w:rFonts w:asciiTheme="minorHAnsi" w:eastAsia="Calibri" w:hAnsiTheme="minorHAnsi" w:cstheme="minorHAnsi"/>
          <w:b/>
          <w:lang w:eastAsia="en-US"/>
        </w:rPr>
        <w:t>23</w:t>
      </w:r>
      <w:r w:rsidRPr="004B78F6">
        <w:rPr>
          <w:rFonts w:asciiTheme="minorHAnsi" w:eastAsia="Calibri" w:hAnsiTheme="minorHAnsi" w:cstheme="minorHAnsi"/>
          <w:b/>
          <w:lang w:eastAsia="en-US"/>
        </w:rPr>
        <w:t xml:space="preserve">     februarie 2023</w:t>
      </w:r>
    </w:p>
    <w:p w14:paraId="1AA31AF0" w14:textId="77777777" w:rsidR="004B78F6" w:rsidRPr="004B78F6" w:rsidRDefault="004B78F6" w:rsidP="004B78F6">
      <w:pPr>
        <w:rPr>
          <w:rFonts w:asciiTheme="minorHAnsi" w:eastAsia="Calibri" w:hAnsiTheme="minorHAnsi" w:cstheme="minorHAnsi"/>
          <w:b/>
          <w:lang w:eastAsia="en-US"/>
        </w:rPr>
      </w:pPr>
    </w:p>
    <w:p w14:paraId="7E4D39BB" w14:textId="25BE78B5" w:rsidR="004B78F6" w:rsidRPr="004B78F6" w:rsidRDefault="00503CEC" w:rsidP="004B78F6">
      <w:pPr>
        <w:rPr>
          <w:rFonts w:asciiTheme="minorHAnsi" w:eastAsia="Calibri" w:hAnsiTheme="minorHAnsi" w:cstheme="minorHAnsi"/>
          <w:b/>
          <w:lang w:eastAsia="en-US"/>
        </w:rPr>
      </w:pPr>
      <w:r>
        <w:rPr>
          <w:rFonts w:asciiTheme="minorHAnsi" w:eastAsia="Calibri" w:hAnsiTheme="minorHAnsi" w:cstheme="minorHAnsi"/>
          <w:b/>
          <w:lang w:eastAsia="en-US"/>
        </w:rPr>
        <w:t>Presedinte de sedinta,</w:t>
      </w:r>
      <w:r>
        <w:rPr>
          <w:rFonts w:asciiTheme="minorHAnsi" w:eastAsia="Calibri" w:hAnsiTheme="minorHAnsi" w:cstheme="minorHAnsi"/>
          <w:b/>
          <w:lang w:eastAsia="en-US"/>
        </w:rPr>
        <w:tab/>
      </w:r>
      <w:r>
        <w:rPr>
          <w:rFonts w:asciiTheme="minorHAnsi" w:eastAsia="Calibri" w:hAnsiTheme="minorHAnsi" w:cstheme="minorHAnsi"/>
          <w:b/>
          <w:lang w:eastAsia="en-US"/>
        </w:rPr>
        <w:tab/>
      </w:r>
      <w:r>
        <w:rPr>
          <w:rFonts w:asciiTheme="minorHAnsi" w:eastAsia="Calibri" w:hAnsiTheme="minorHAnsi" w:cstheme="minorHAnsi"/>
          <w:b/>
          <w:lang w:eastAsia="en-US"/>
        </w:rPr>
        <w:tab/>
      </w:r>
      <w:r>
        <w:rPr>
          <w:rFonts w:asciiTheme="minorHAnsi" w:eastAsia="Calibri" w:hAnsiTheme="minorHAnsi" w:cstheme="minorHAnsi"/>
          <w:b/>
          <w:lang w:eastAsia="en-US"/>
        </w:rPr>
        <w:tab/>
      </w:r>
      <w:r>
        <w:rPr>
          <w:rFonts w:asciiTheme="minorHAnsi" w:eastAsia="Calibri" w:hAnsiTheme="minorHAnsi" w:cstheme="minorHAnsi"/>
          <w:b/>
          <w:lang w:eastAsia="en-US"/>
        </w:rPr>
        <w:tab/>
      </w:r>
      <w:r>
        <w:rPr>
          <w:rFonts w:asciiTheme="minorHAnsi" w:eastAsia="Calibri" w:hAnsiTheme="minorHAnsi" w:cstheme="minorHAnsi"/>
          <w:b/>
          <w:lang w:eastAsia="en-US"/>
        </w:rPr>
        <w:tab/>
      </w:r>
      <w:r>
        <w:rPr>
          <w:rFonts w:asciiTheme="minorHAnsi" w:eastAsia="Calibri" w:hAnsiTheme="minorHAnsi" w:cstheme="minorHAnsi"/>
          <w:b/>
          <w:lang w:eastAsia="en-US"/>
        </w:rPr>
        <w:tab/>
        <w:t>Contrasemneaza</w:t>
      </w:r>
      <w:r w:rsidR="004B78F6" w:rsidRPr="004B78F6">
        <w:rPr>
          <w:rFonts w:asciiTheme="minorHAnsi" w:eastAsia="Calibri" w:hAnsiTheme="minorHAnsi" w:cstheme="minorHAnsi"/>
          <w:b/>
          <w:lang w:eastAsia="en-US"/>
        </w:rPr>
        <w:t>,</w:t>
      </w:r>
    </w:p>
    <w:p w14:paraId="73ACC540" w14:textId="319219B2" w:rsidR="004B78F6" w:rsidRPr="004B78F6" w:rsidRDefault="00503CEC" w:rsidP="004B78F6">
      <w:pPr>
        <w:rPr>
          <w:rFonts w:asciiTheme="minorHAnsi" w:eastAsia="Calibri" w:hAnsiTheme="minorHAnsi" w:cstheme="minorHAnsi"/>
          <w:b/>
          <w:lang w:eastAsia="en-US"/>
        </w:rPr>
      </w:pPr>
      <w:r>
        <w:rPr>
          <w:rFonts w:asciiTheme="minorHAnsi" w:eastAsia="Calibri" w:hAnsiTheme="minorHAnsi" w:cstheme="minorHAnsi"/>
          <w:b/>
          <w:lang w:eastAsia="en-US"/>
        </w:rPr>
        <w:t>Consilier</w:t>
      </w:r>
      <w:r w:rsidR="004B78F6" w:rsidRPr="004B78F6">
        <w:rPr>
          <w:rFonts w:asciiTheme="minorHAnsi" w:eastAsia="Calibri" w:hAnsiTheme="minorHAnsi" w:cstheme="minorHAnsi"/>
          <w:b/>
          <w:lang w:eastAsia="en-US"/>
        </w:rPr>
        <w:t>,</w:t>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t>Secretarul general al comunei,</w:t>
      </w:r>
    </w:p>
    <w:p w14:paraId="46180E14" w14:textId="44795940" w:rsidR="004B78F6" w:rsidRPr="004B78F6" w:rsidRDefault="00503CEC" w:rsidP="004B78F6">
      <w:pPr>
        <w:rPr>
          <w:rFonts w:asciiTheme="minorHAnsi" w:eastAsia="Calibri" w:hAnsiTheme="minorHAnsi" w:cstheme="minorHAnsi"/>
          <w:b/>
          <w:lang w:eastAsia="en-US"/>
        </w:rPr>
      </w:pPr>
      <w:r>
        <w:rPr>
          <w:rFonts w:asciiTheme="minorHAnsi" w:eastAsia="Calibri" w:hAnsiTheme="minorHAnsi" w:cstheme="minorHAnsi"/>
          <w:b/>
          <w:lang w:eastAsia="en-US"/>
        </w:rPr>
        <w:t>Ionel GRAMADA</w:t>
      </w:r>
      <w:r w:rsidR="004B78F6" w:rsidRPr="004B78F6">
        <w:rPr>
          <w:rFonts w:asciiTheme="minorHAnsi" w:eastAsia="Calibri" w:hAnsiTheme="minorHAnsi" w:cstheme="minorHAnsi"/>
          <w:b/>
          <w:lang w:eastAsia="en-US"/>
        </w:rPr>
        <w:t xml:space="preserve"> </w:t>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ab/>
      </w:r>
      <w:r w:rsidR="00D21B35">
        <w:rPr>
          <w:rFonts w:asciiTheme="minorHAnsi" w:eastAsia="Calibri" w:hAnsiTheme="minorHAnsi" w:cstheme="minorHAnsi"/>
          <w:b/>
          <w:lang w:eastAsia="en-US"/>
        </w:rPr>
        <w:tab/>
      </w:r>
      <w:r w:rsidR="004B78F6" w:rsidRPr="004B78F6">
        <w:rPr>
          <w:rFonts w:asciiTheme="minorHAnsi" w:eastAsia="Calibri" w:hAnsiTheme="minorHAnsi" w:cstheme="minorHAnsi"/>
          <w:b/>
          <w:lang w:eastAsia="en-US"/>
        </w:rPr>
        <w:t>jrs. Ovidiu COZMA</w:t>
      </w:r>
    </w:p>
    <w:p w14:paraId="23E0E96A" w14:textId="77777777" w:rsidR="004B78F6" w:rsidRPr="004B78F6" w:rsidRDefault="004B78F6" w:rsidP="004B78F6">
      <w:pPr>
        <w:rPr>
          <w:rFonts w:asciiTheme="minorHAnsi" w:eastAsia="Calibri" w:hAnsiTheme="minorHAnsi" w:cstheme="minorHAnsi"/>
          <w:b/>
          <w:lang w:eastAsia="en-US"/>
        </w:rPr>
      </w:pPr>
    </w:p>
    <w:p w14:paraId="32D4CED5" w14:textId="77777777" w:rsidR="004B78F6" w:rsidRPr="004B78F6" w:rsidRDefault="004B78F6" w:rsidP="002217AB">
      <w:pPr>
        <w:ind w:firstLine="720"/>
        <w:contextualSpacing/>
        <w:jc w:val="both"/>
        <w:rPr>
          <w:rFonts w:asciiTheme="minorHAnsi" w:hAnsiTheme="minorHAnsi" w:cstheme="minorHAnsi"/>
        </w:rPr>
      </w:pPr>
    </w:p>
    <w:p w14:paraId="290F9B25" w14:textId="77777777" w:rsidR="004B78F6" w:rsidRPr="004B78F6" w:rsidRDefault="004B78F6" w:rsidP="002217AB">
      <w:pPr>
        <w:ind w:firstLine="720"/>
        <w:contextualSpacing/>
        <w:jc w:val="both"/>
        <w:rPr>
          <w:rFonts w:asciiTheme="minorHAnsi" w:hAnsiTheme="minorHAnsi" w:cstheme="minorHAnsi"/>
        </w:rPr>
      </w:pPr>
    </w:p>
    <w:p w14:paraId="56BFA525" w14:textId="77777777" w:rsidR="004B78F6" w:rsidRPr="004B78F6" w:rsidRDefault="004B78F6" w:rsidP="002217AB">
      <w:pPr>
        <w:ind w:firstLine="720"/>
        <w:contextualSpacing/>
        <w:jc w:val="both"/>
        <w:rPr>
          <w:rFonts w:asciiTheme="minorHAnsi" w:hAnsiTheme="minorHAnsi" w:cstheme="minorHAnsi"/>
        </w:rPr>
      </w:pPr>
    </w:p>
    <w:p w14:paraId="112F59F5" w14:textId="77777777" w:rsidR="004B78F6" w:rsidRDefault="004B78F6" w:rsidP="002217AB">
      <w:pPr>
        <w:ind w:firstLine="720"/>
        <w:contextualSpacing/>
        <w:jc w:val="both"/>
      </w:pPr>
    </w:p>
    <w:p w14:paraId="609AB37D" w14:textId="77777777" w:rsidR="004B78F6" w:rsidRDefault="004B78F6" w:rsidP="002217AB">
      <w:pPr>
        <w:ind w:firstLine="720"/>
        <w:contextualSpacing/>
        <w:jc w:val="both"/>
      </w:pPr>
    </w:p>
    <w:p w14:paraId="29E4B80D" w14:textId="77777777" w:rsidR="004B78F6" w:rsidRDefault="004B78F6" w:rsidP="002217AB">
      <w:pPr>
        <w:ind w:firstLine="720"/>
        <w:contextualSpacing/>
        <w:jc w:val="both"/>
      </w:pPr>
    </w:p>
    <w:p w14:paraId="467584F1" w14:textId="77777777" w:rsidR="004B78F6" w:rsidRDefault="004B78F6" w:rsidP="002217AB">
      <w:pPr>
        <w:ind w:firstLine="720"/>
        <w:contextualSpacing/>
        <w:jc w:val="both"/>
      </w:pPr>
    </w:p>
    <w:p w14:paraId="2579F090" w14:textId="77777777" w:rsidR="004B78F6" w:rsidRDefault="004B78F6" w:rsidP="002217AB">
      <w:pPr>
        <w:ind w:firstLine="720"/>
        <w:contextualSpacing/>
        <w:jc w:val="both"/>
      </w:pPr>
    </w:p>
    <w:p w14:paraId="520E8413" w14:textId="77777777" w:rsidR="004B78F6" w:rsidRDefault="004B78F6" w:rsidP="002217AB">
      <w:pPr>
        <w:ind w:firstLine="720"/>
        <w:contextualSpacing/>
        <w:jc w:val="both"/>
      </w:pPr>
    </w:p>
    <w:p w14:paraId="11EDBCD9" w14:textId="77777777" w:rsidR="004B78F6" w:rsidRDefault="004B78F6" w:rsidP="002217AB">
      <w:pPr>
        <w:ind w:firstLine="720"/>
        <w:contextualSpacing/>
        <w:jc w:val="both"/>
      </w:pPr>
    </w:p>
    <w:p w14:paraId="6872928B" w14:textId="77777777" w:rsidR="004B78F6" w:rsidRDefault="004B78F6" w:rsidP="002217AB">
      <w:pPr>
        <w:ind w:firstLine="720"/>
        <w:contextualSpacing/>
        <w:jc w:val="both"/>
      </w:pPr>
    </w:p>
    <w:p w14:paraId="0E6CC3CD" w14:textId="77777777" w:rsidR="004B78F6" w:rsidRDefault="004B78F6" w:rsidP="002217AB">
      <w:pPr>
        <w:ind w:firstLine="720"/>
        <w:contextualSpacing/>
        <w:jc w:val="both"/>
      </w:pPr>
    </w:p>
    <w:p w14:paraId="7DA05920" w14:textId="77777777" w:rsidR="004B78F6" w:rsidRDefault="004B78F6" w:rsidP="002217AB">
      <w:pPr>
        <w:ind w:firstLine="720"/>
        <w:contextualSpacing/>
        <w:jc w:val="both"/>
      </w:pPr>
    </w:p>
    <w:p w14:paraId="17298B87" w14:textId="77777777" w:rsidR="00503CEC" w:rsidRDefault="00503CEC" w:rsidP="002217AB">
      <w:pPr>
        <w:ind w:firstLine="720"/>
        <w:contextualSpacing/>
        <w:jc w:val="both"/>
      </w:pPr>
    </w:p>
    <w:p w14:paraId="2FDA705E" w14:textId="77777777" w:rsidR="00503CEC" w:rsidRDefault="00503CEC" w:rsidP="002217AB">
      <w:pPr>
        <w:ind w:firstLine="720"/>
        <w:contextualSpacing/>
        <w:jc w:val="both"/>
      </w:pPr>
    </w:p>
    <w:p w14:paraId="6A159412" w14:textId="77777777" w:rsidR="00503CEC" w:rsidRDefault="00503CEC" w:rsidP="002217AB">
      <w:pPr>
        <w:ind w:firstLine="720"/>
        <w:contextualSpacing/>
        <w:jc w:val="both"/>
      </w:pPr>
    </w:p>
    <w:p w14:paraId="27B9EDD2" w14:textId="3C059530" w:rsidR="00B06BFE" w:rsidRPr="002217AB" w:rsidRDefault="006870EE" w:rsidP="004B78F6">
      <w:pPr>
        <w:contextualSpacing/>
        <w:jc w:val="both"/>
      </w:pPr>
      <w:r>
        <w:tab/>
      </w:r>
      <w:r>
        <w:tab/>
      </w:r>
      <w:r>
        <w:tab/>
      </w:r>
      <w:r>
        <w:tab/>
      </w:r>
      <w:r>
        <w:tab/>
      </w:r>
      <w:r>
        <w:tab/>
      </w:r>
    </w:p>
    <w:p w14:paraId="22E5668F" w14:textId="1C441A14" w:rsidR="00B06BFE" w:rsidRDefault="003D245F" w:rsidP="00B06BFE">
      <w:pPr>
        <w:contextualSpacing/>
        <w:jc w:val="both"/>
        <w:rPr>
          <w:b/>
        </w:rPr>
      </w:pPr>
      <w:r>
        <w:rPr>
          <w:b/>
        </w:rPr>
        <w:lastRenderedPageBreak/>
        <w:t xml:space="preserve">R O M Â N I A </w:t>
      </w:r>
    </w:p>
    <w:p w14:paraId="559C4A8C" w14:textId="635E62B3" w:rsidR="00B06BFE" w:rsidRPr="004668BD" w:rsidRDefault="00B06BFE" w:rsidP="00B06BFE">
      <w:pPr>
        <w:contextualSpacing/>
        <w:jc w:val="both"/>
        <w:rPr>
          <w:b/>
        </w:rPr>
      </w:pPr>
      <w:r>
        <w:rPr>
          <w:b/>
        </w:rPr>
        <w:t>JUDEȚUL</w:t>
      </w:r>
      <w:r w:rsidR="002217AB">
        <w:rPr>
          <w:b/>
        </w:rPr>
        <w:t>VASLUI</w:t>
      </w:r>
    </w:p>
    <w:p w14:paraId="19F5BC14" w14:textId="033D00EB" w:rsidR="00D21B35" w:rsidRDefault="00D21B35" w:rsidP="00B06BFE">
      <w:pPr>
        <w:contextualSpacing/>
        <w:jc w:val="both"/>
        <w:rPr>
          <w:b/>
        </w:rPr>
      </w:pPr>
      <w:r>
        <w:rPr>
          <w:b/>
        </w:rPr>
        <w:t>COMUNA IVANESTI</w:t>
      </w:r>
    </w:p>
    <w:p w14:paraId="56FA5B26" w14:textId="5658ECF2" w:rsidR="004B78F6" w:rsidRDefault="00B06BFE" w:rsidP="00B06BFE">
      <w:pPr>
        <w:contextualSpacing/>
        <w:jc w:val="both"/>
        <w:rPr>
          <w:b/>
        </w:rPr>
      </w:pPr>
      <w:r w:rsidRPr="004668BD">
        <w:rPr>
          <w:b/>
        </w:rPr>
        <w:t xml:space="preserve">CONSILIUL LOCAL </w:t>
      </w:r>
    </w:p>
    <w:p w14:paraId="67E4CB74" w14:textId="5D87AFEC" w:rsidR="00B06BFE" w:rsidRDefault="002217AB" w:rsidP="00B06BFE">
      <w:pPr>
        <w:contextualSpacing/>
        <w:jc w:val="both"/>
        <w:rPr>
          <w:b/>
        </w:rPr>
      </w:pPr>
      <w:r>
        <w:rPr>
          <w:b/>
        </w:rPr>
        <w:t xml:space="preserve"> </w:t>
      </w:r>
    </w:p>
    <w:p w14:paraId="4F5DFEE0" w14:textId="1ED8F98A" w:rsidR="00B06BFE" w:rsidRPr="00FF3139" w:rsidRDefault="00B06BFE" w:rsidP="00B06BFE">
      <w:pPr>
        <w:contextualSpacing/>
        <w:jc w:val="both"/>
        <w:rPr>
          <w:b/>
          <w:u w:val="single"/>
        </w:rPr>
      </w:pPr>
      <w:r>
        <w:rPr>
          <w:b/>
        </w:rPr>
        <w:t xml:space="preserve">                                                                      </w:t>
      </w:r>
      <w:r w:rsidR="00B77B19">
        <w:rPr>
          <w:b/>
        </w:rPr>
        <w:t xml:space="preserve"> </w:t>
      </w:r>
      <w:r>
        <w:rPr>
          <w:b/>
          <w:u w:val="single"/>
        </w:rPr>
        <w:t xml:space="preserve">Anexa nr. 1 la </w:t>
      </w:r>
      <w:r w:rsidR="004B78F6">
        <w:rPr>
          <w:b/>
          <w:u w:val="single"/>
        </w:rPr>
        <w:t>H</w:t>
      </w:r>
      <w:r w:rsidR="00937442">
        <w:rPr>
          <w:b/>
          <w:u w:val="single"/>
        </w:rPr>
        <w:t>otărâre</w:t>
      </w:r>
      <w:r w:rsidR="004B78F6">
        <w:rPr>
          <w:b/>
          <w:u w:val="single"/>
        </w:rPr>
        <w:t>a</w:t>
      </w:r>
      <w:r w:rsidR="00937442">
        <w:rPr>
          <w:b/>
          <w:u w:val="single"/>
        </w:rPr>
        <w:t xml:space="preserve"> </w:t>
      </w:r>
      <w:r w:rsidR="00270EA6">
        <w:rPr>
          <w:b/>
          <w:u w:val="single"/>
        </w:rPr>
        <w:t xml:space="preserve"> </w:t>
      </w:r>
      <w:r w:rsidR="00503CEC">
        <w:rPr>
          <w:b/>
          <w:u w:val="single"/>
        </w:rPr>
        <w:t>nr.     17</w:t>
      </w:r>
      <w:r w:rsidR="004B78F6">
        <w:rPr>
          <w:b/>
          <w:u w:val="single"/>
        </w:rPr>
        <w:t xml:space="preserve">   /2023</w:t>
      </w:r>
      <w:r w:rsidR="00270EA6">
        <w:rPr>
          <w:b/>
          <w:u w:val="single"/>
        </w:rPr>
        <w:t xml:space="preserve"> </w:t>
      </w:r>
    </w:p>
    <w:p w14:paraId="6407BA21" w14:textId="77777777" w:rsidR="00B06BFE" w:rsidRDefault="00B06BFE" w:rsidP="00B06BFE">
      <w:pPr>
        <w:contextualSpacing/>
        <w:jc w:val="both"/>
        <w:rPr>
          <w:b/>
        </w:rPr>
      </w:pPr>
    </w:p>
    <w:p w14:paraId="177C6D44" w14:textId="77777777" w:rsidR="00B06BFE" w:rsidRDefault="00B06BFE" w:rsidP="00B06BFE">
      <w:pPr>
        <w:contextualSpacing/>
        <w:jc w:val="both"/>
        <w:rPr>
          <w:b/>
        </w:rPr>
      </w:pPr>
    </w:p>
    <w:p w14:paraId="1B78850D" w14:textId="4A733E7B" w:rsidR="00B06BFE" w:rsidRDefault="00B06BFE" w:rsidP="00B06BFE">
      <w:pPr>
        <w:contextualSpacing/>
        <w:jc w:val="center"/>
        <w:rPr>
          <w:b/>
        </w:rPr>
      </w:pPr>
      <w:r>
        <w:rPr>
          <w:b/>
        </w:rPr>
        <w:t xml:space="preserve">Regulament de desfășurare a activității de gestionare a câinilor fără </w:t>
      </w:r>
      <w:r w:rsidR="00FE7F2B">
        <w:rPr>
          <w:b/>
        </w:rPr>
        <w:t>stăpân</w:t>
      </w:r>
      <w:r>
        <w:rPr>
          <w:b/>
        </w:rPr>
        <w:t xml:space="preserve"> în</w:t>
      </w:r>
    </w:p>
    <w:p w14:paraId="7994F1CD" w14:textId="55A8DE3E" w:rsidR="00B06BFE" w:rsidRDefault="004B78F6" w:rsidP="00B06BFE">
      <w:pPr>
        <w:contextualSpacing/>
        <w:jc w:val="center"/>
        <w:rPr>
          <w:b/>
        </w:rPr>
      </w:pPr>
      <w:r>
        <w:rPr>
          <w:b/>
        </w:rPr>
        <w:t>Comuna Ivanesti</w:t>
      </w:r>
      <w:r w:rsidR="00270EA6">
        <w:rPr>
          <w:b/>
        </w:rPr>
        <w:t xml:space="preserve"> ,</w:t>
      </w:r>
      <w:r w:rsidR="00B06BFE">
        <w:rPr>
          <w:b/>
        </w:rPr>
        <w:t xml:space="preserve"> județul</w:t>
      </w:r>
      <w:r w:rsidR="00270EA6">
        <w:rPr>
          <w:b/>
        </w:rPr>
        <w:t xml:space="preserve"> Vaslui</w:t>
      </w:r>
    </w:p>
    <w:p w14:paraId="620D3A82" w14:textId="77777777" w:rsidR="00B06BFE" w:rsidRDefault="00B06BFE" w:rsidP="00B06BFE">
      <w:pPr>
        <w:contextualSpacing/>
        <w:jc w:val="both"/>
        <w:rPr>
          <w:b/>
        </w:rPr>
      </w:pPr>
    </w:p>
    <w:p w14:paraId="3C4355DE" w14:textId="25D32AD1" w:rsidR="00944FB2" w:rsidRPr="00944FB2" w:rsidRDefault="00944FB2" w:rsidP="00944FB2">
      <w:pPr>
        <w:keepNext/>
        <w:keepLines/>
        <w:widowControl w:val="0"/>
        <w:shd w:val="clear" w:color="auto" w:fill="FFFFFF"/>
        <w:ind w:left="4248" w:right="-336" w:firstLine="708"/>
        <w:rPr>
          <w:b/>
          <w:color w:val="000000"/>
          <w:lang w:eastAsia="en-GB"/>
        </w:rPr>
      </w:pPr>
      <w:r w:rsidRPr="00944FB2">
        <w:rPr>
          <w:b/>
          <w:color w:val="000000"/>
          <w:lang w:eastAsia="en-GB"/>
        </w:rPr>
        <w:t>Capitolul I</w:t>
      </w:r>
    </w:p>
    <w:p w14:paraId="7E41EE8D" w14:textId="77777777" w:rsidR="00944FB2" w:rsidRPr="00944FB2" w:rsidRDefault="00944FB2" w:rsidP="00944FB2">
      <w:pPr>
        <w:widowControl w:val="0"/>
        <w:shd w:val="clear" w:color="auto" w:fill="FFFFFF"/>
        <w:ind w:right="-336"/>
        <w:jc w:val="center"/>
        <w:rPr>
          <w:b/>
          <w:color w:val="000000"/>
          <w:lang w:eastAsia="en-GB"/>
        </w:rPr>
      </w:pPr>
      <w:r w:rsidRPr="00944FB2">
        <w:rPr>
          <w:b/>
          <w:color w:val="000000"/>
          <w:lang w:eastAsia="en-GB"/>
        </w:rPr>
        <w:t>Dispoziţii generale</w:t>
      </w:r>
    </w:p>
    <w:p w14:paraId="42698D4F" w14:textId="77777777" w:rsidR="00944FB2" w:rsidRPr="00944FB2" w:rsidRDefault="00944FB2" w:rsidP="00944FB2">
      <w:pPr>
        <w:widowControl w:val="0"/>
        <w:shd w:val="clear" w:color="auto" w:fill="FFFFFF"/>
        <w:ind w:right="-336"/>
        <w:jc w:val="center"/>
        <w:rPr>
          <w:b/>
          <w:color w:val="000000"/>
          <w:lang w:eastAsia="en-GB"/>
        </w:rPr>
      </w:pPr>
    </w:p>
    <w:p w14:paraId="665EF3BA" w14:textId="67108C5F" w:rsidR="00944FB2" w:rsidRPr="00944FB2" w:rsidRDefault="00944FB2" w:rsidP="00944FB2">
      <w:pPr>
        <w:widowControl w:val="0"/>
        <w:shd w:val="clear" w:color="auto" w:fill="FFFFFF"/>
        <w:ind w:right="-336" w:firstLine="720"/>
        <w:jc w:val="both"/>
        <w:rPr>
          <w:color w:val="000000"/>
          <w:lang w:eastAsia="en-GB"/>
        </w:rPr>
      </w:pPr>
      <w:r w:rsidRPr="00944FB2">
        <w:rPr>
          <w:b/>
          <w:color w:val="000000"/>
          <w:lang w:eastAsia="en-GB"/>
        </w:rPr>
        <w:t>Art.1.</w:t>
      </w:r>
      <w:r w:rsidRPr="00944FB2">
        <w:rPr>
          <w:color w:val="000000"/>
          <w:lang w:eastAsia="en-GB"/>
        </w:rPr>
        <w:t xml:space="preserve"> Prezentul Regulament de organizare şi funcţionare stabileşte cadrul juridic şi condiţiile în care se desfăşoară </w:t>
      </w:r>
      <w:r w:rsidRPr="00944FB2">
        <w:rPr>
          <w:i/>
          <w:color w:val="000000"/>
          <w:lang w:eastAsia="en-GB"/>
        </w:rPr>
        <w:t>Serviciul specializat pentru gestionarea câinilor fără st</w:t>
      </w:r>
      <w:r>
        <w:rPr>
          <w:i/>
          <w:color w:val="000000"/>
          <w:lang w:eastAsia="en-GB"/>
        </w:rPr>
        <w:t>ăpân la  nivelul comunei Ivanesti</w:t>
      </w:r>
      <w:r w:rsidRPr="00944FB2">
        <w:rPr>
          <w:i/>
          <w:color w:val="000000"/>
          <w:lang w:eastAsia="en-GB"/>
        </w:rPr>
        <w:t>, judeţul Vaslui,</w:t>
      </w:r>
      <w:r w:rsidRPr="00944FB2">
        <w:rPr>
          <w:color w:val="000000"/>
          <w:lang w:eastAsia="en-GB"/>
        </w:rPr>
        <w:t xml:space="preserve">  serviciu denumit în continuare </w:t>
      </w:r>
      <w:r>
        <w:rPr>
          <w:b/>
          <w:color w:val="000000"/>
          <w:u w:val="single"/>
          <w:lang w:eastAsia="en-GB"/>
        </w:rPr>
        <w:t xml:space="preserve">Serviciul </w:t>
      </w:r>
      <w:r w:rsidRPr="00944FB2">
        <w:rPr>
          <w:b/>
          <w:color w:val="000000"/>
          <w:u w:val="single"/>
          <w:lang w:eastAsia="en-GB"/>
        </w:rPr>
        <w:t>pentru gestionarea câinilo</w:t>
      </w:r>
      <w:r>
        <w:rPr>
          <w:b/>
          <w:color w:val="000000"/>
          <w:u w:val="single"/>
          <w:lang w:eastAsia="en-GB"/>
        </w:rPr>
        <w:t>r fără stăpân din Comuna Ivanesti</w:t>
      </w:r>
      <w:r w:rsidRPr="00944FB2">
        <w:rPr>
          <w:color w:val="000000"/>
          <w:lang w:eastAsia="en-GB"/>
        </w:rPr>
        <w:t>, în conformitate cu principiile şi reglementările prevăzute în:</w:t>
      </w:r>
    </w:p>
    <w:p w14:paraId="63B91337" w14:textId="77777777" w:rsidR="00944FB2" w:rsidRPr="00944FB2" w:rsidRDefault="00944FB2" w:rsidP="00944FB2">
      <w:pPr>
        <w:widowControl w:val="0"/>
        <w:shd w:val="clear" w:color="auto" w:fill="FFFFFF"/>
        <w:ind w:right="-336" w:firstLine="720"/>
        <w:jc w:val="both"/>
        <w:rPr>
          <w:color w:val="000000"/>
          <w:lang w:eastAsia="en-GB"/>
        </w:rPr>
      </w:pPr>
      <w:r w:rsidRPr="00944FB2">
        <w:rPr>
          <w:color w:val="000000"/>
          <w:lang w:eastAsia="en-GB"/>
        </w:rPr>
        <w:t>- OUG nr. 155/2001 privind aprobarea programului de gestionare a câinilor fără stăpân, modificată si completată;</w:t>
      </w:r>
    </w:p>
    <w:p w14:paraId="4E230D5B" w14:textId="77777777" w:rsidR="00944FB2" w:rsidRPr="00944FB2" w:rsidRDefault="00944FB2" w:rsidP="00944FB2">
      <w:pPr>
        <w:widowControl w:val="0"/>
        <w:shd w:val="clear" w:color="auto" w:fill="FFFFFF"/>
        <w:ind w:right="-336" w:firstLine="720"/>
        <w:jc w:val="both"/>
        <w:rPr>
          <w:color w:val="000000"/>
          <w:lang w:eastAsia="en-GB"/>
        </w:rPr>
      </w:pPr>
      <w:r w:rsidRPr="00944FB2">
        <w:rPr>
          <w:color w:val="000000"/>
          <w:lang w:eastAsia="en-GB"/>
        </w:rPr>
        <w:t>- Legea nr. 227/2002 pentru aprobarea OUG nr. 155/2001 privind aprobarea programului de gestionare a câinilor fără stăpân;</w:t>
      </w:r>
    </w:p>
    <w:p w14:paraId="31C436DF" w14:textId="77777777" w:rsidR="00944FB2" w:rsidRPr="00944FB2" w:rsidRDefault="00944FB2" w:rsidP="00944FB2">
      <w:pPr>
        <w:widowControl w:val="0"/>
        <w:shd w:val="clear" w:color="auto" w:fill="FFFFFF"/>
        <w:ind w:right="-336" w:firstLine="720"/>
        <w:jc w:val="both"/>
        <w:rPr>
          <w:color w:val="000000"/>
          <w:lang w:eastAsia="en-GB"/>
        </w:rPr>
      </w:pPr>
      <w:r w:rsidRPr="00944FB2">
        <w:rPr>
          <w:color w:val="000000"/>
          <w:lang w:eastAsia="en-GB"/>
        </w:rPr>
        <w:t>- Legea nr. 205/2004 privind protecţia animalelor, modificată şi completată cu Legea nr.  9/2008;</w:t>
      </w:r>
    </w:p>
    <w:p w14:paraId="4F79E88B" w14:textId="77777777" w:rsidR="00944FB2" w:rsidRPr="00944FB2" w:rsidRDefault="00944FB2" w:rsidP="00944FB2">
      <w:pPr>
        <w:widowControl w:val="0"/>
        <w:ind w:right="-336" w:firstLine="720"/>
        <w:jc w:val="both"/>
        <w:rPr>
          <w:rFonts w:eastAsia="Arimo"/>
          <w:lang w:eastAsia="en-GB"/>
        </w:rPr>
      </w:pPr>
      <w:r w:rsidRPr="00944FB2">
        <w:rPr>
          <w:color w:val="000000"/>
          <w:lang w:eastAsia="en-GB"/>
        </w:rPr>
        <w:t xml:space="preserve">- </w:t>
      </w:r>
      <w:r w:rsidRPr="00944FB2">
        <w:rPr>
          <w:rFonts w:eastAsia="Arimo"/>
          <w:lang w:eastAsia="en-GB"/>
        </w:rPr>
        <w:t xml:space="preserve">Ordinul nr.31/2008 </w:t>
      </w:r>
      <w:r w:rsidRPr="00944FB2">
        <w:rPr>
          <w:color w:val="000000"/>
          <w:lang w:eastAsia="en-GB"/>
        </w:rPr>
        <w:t>al Preşedintelui Autorităţii Naţionale Sanitar Veterinare şi pentru Siguranţa Alimentelor</w:t>
      </w:r>
      <w:r w:rsidRPr="00944FB2">
        <w:rPr>
          <w:rFonts w:eastAsia="Arimo"/>
          <w:lang w:eastAsia="en-GB"/>
        </w:rPr>
        <w:t xml:space="preserve"> pentru aprobarea Normelor metodologice de aplicare a Legii nr.205/2004; </w:t>
      </w:r>
    </w:p>
    <w:p w14:paraId="12DB0D0B" w14:textId="77777777" w:rsidR="00944FB2" w:rsidRPr="00944FB2" w:rsidRDefault="00944FB2" w:rsidP="00944FB2">
      <w:pPr>
        <w:widowControl w:val="0"/>
        <w:shd w:val="clear" w:color="auto" w:fill="FFFFFF"/>
        <w:ind w:right="-336" w:firstLine="720"/>
        <w:jc w:val="both"/>
        <w:rPr>
          <w:color w:val="000000"/>
          <w:lang w:eastAsia="en-GB"/>
        </w:rPr>
      </w:pPr>
      <w:r w:rsidRPr="00944FB2">
        <w:rPr>
          <w:color w:val="000000"/>
          <w:lang w:eastAsia="en-GB"/>
        </w:rPr>
        <w:t>- Regulamentul (CE) nr. 1/2005 al Consiliului din 22 decembrie 2004 privind protecţia animalelor în timpul transportului;</w:t>
      </w:r>
    </w:p>
    <w:p w14:paraId="78900BBA" w14:textId="77777777" w:rsidR="00944FB2" w:rsidRPr="00944FB2" w:rsidRDefault="00944FB2" w:rsidP="00944FB2">
      <w:pPr>
        <w:widowControl w:val="0"/>
        <w:shd w:val="clear" w:color="auto" w:fill="FFFFFF"/>
        <w:ind w:right="-336" w:firstLine="720"/>
        <w:jc w:val="both"/>
        <w:rPr>
          <w:color w:val="000000"/>
          <w:lang w:eastAsia="en-GB"/>
        </w:rPr>
      </w:pPr>
      <w:r w:rsidRPr="00944FB2">
        <w:rPr>
          <w:color w:val="000000"/>
          <w:lang w:eastAsia="en-GB"/>
        </w:rPr>
        <w:t>- Legea nr. 258/2013 pentru modificarea şi completarea OUG nr. 155/2001 privind aprobarea programului de gestionare a câinilor fără stăpân;</w:t>
      </w:r>
    </w:p>
    <w:p w14:paraId="491EC945" w14:textId="77777777" w:rsidR="00944FB2" w:rsidRPr="00944FB2" w:rsidRDefault="00944FB2" w:rsidP="00944FB2">
      <w:pPr>
        <w:widowControl w:val="0"/>
        <w:shd w:val="clear" w:color="auto" w:fill="FFFFFF"/>
        <w:ind w:right="-336" w:firstLine="720"/>
        <w:jc w:val="both"/>
        <w:rPr>
          <w:color w:val="000000"/>
          <w:lang w:eastAsia="en-GB"/>
        </w:rPr>
      </w:pPr>
      <w:r w:rsidRPr="00944FB2">
        <w:rPr>
          <w:color w:val="000000"/>
          <w:lang w:eastAsia="en-GB"/>
        </w:rPr>
        <w:t>- Normele metodologice de aplicare a OUG nr. 155/2001 privind aprobarea programului de gestionare a câinilor fără stăpân, aprobată cu modificări şi completări prin Legea nr. 227/2002, aprobate prin HG nr. 1059/2013;</w:t>
      </w:r>
    </w:p>
    <w:p w14:paraId="3D1C28B8" w14:textId="77777777" w:rsidR="00944FB2" w:rsidRPr="00944FB2" w:rsidRDefault="00944FB2" w:rsidP="00944FB2">
      <w:pPr>
        <w:ind w:right="-336" w:firstLine="720"/>
        <w:jc w:val="both"/>
        <w:rPr>
          <w:lang w:val="en-GB" w:eastAsia="en-GB"/>
        </w:rPr>
      </w:pPr>
      <w:r w:rsidRPr="00944FB2">
        <w:rPr>
          <w:lang w:val="en-GB" w:eastAsia="en-GB"/>
        </w:rPr>
        <w:t xml:space="preserve">- </w:t>
      </w:r>
      <w:r w:rsidRPr="00944FB2">
        <w:rPr>
          <w:color w:val="000000"/>
          <w:lang w:val="en-GB" w:eastAsia="en-GB"/>
        </w:rPr>
        <w:t xml:space="preserve">H.G. nr. 20/ 27.01.2021 pentru modificarea şi completarea Normelor metodologice de aplicare </w:t>
      </w:r>
      <w:proofErr w:type="gramStart"/>
      <w:r w:rsidRPr="00944FB2">
        <w:rPr>
          <w:color w:val="000000"/>
          <w:lang w:val="en-GB" w:eastAsia="en-GB"/>
        </w:rPr>
        <w:t>a</w:t>
      </w:r>
      <w:proofErr w:type="gramEnd"/>
      <w:r w:rsidRPr="00944FB2">
        <w:rPr>
          <w:color w:val="000000"/>
          <w:lang w:val="en-GB" w:eastAsia="en-GB"/>
        </w:rPr>
        <w:t xml:space="preserve"> </w:t>
      </w:r>
      <w:hyperlink r:id="rId8" w:history="1">
        <w:r w:rsidRPr="00944FB2">
          <w:rPr>
            <w:color w:val="000000"/>
            <w:lang w:val="en-GB" w:eastAsia="en-GB"/>
          </w:rPr>
          <w:t xml:space="preserve">Ordonanţei de urgenţă a Guvernului nr. </w:t>
        </w:r>
        <w:proofErr w:type="gramStart"/>
        <w:r w:rsidRPr="00944FB2">
          <w:rPr>
            <w:color w:val="000000"/>
            <w:lang w:val="en-GB" w:eastAsia="en-GB"/>
          </w:rPr>
          <w:t>155/2001</w:t>
        </w:r>
      </w:hyperlink>
      <w:r w:rsidRPr="00944FB2">
        <w:rPr>
          <w:color w:val="000000"/>
          <w:lang w:val="en-GB" w:eastAsia="en-GB"/>
        </w:rPr>
        <w:t xml:space="preserve"> privind aprobarea programului de gestionare a câinilor fără stăpân, aprobate prin </w:t>
      </w:r>
      <w:hyperlink r:id="rId9" w:history="1">
        <w:r w:rsidRPr="00944FB2">
          <w:rPr>
            <w:color w:val="000000"/>
            <w:lang w:val="en-GB" w:eastAsia="en-GB"/>
          </w:rPr>
          <w:t>Hotărârea Guvernului nr.</w:t>
        </w:r>
        <w:proofErr w:type="gramEnd"/>
        <w:r w:rsidRPr="00944FB2">
          <w:rPr>
            <w:color w:val="000000"/>
            <w:lang w:val="en-GB" w:eastAsia="en-GB"/>
          </w:rPr>
          <w:t xml:space="preserve"> 1.059/2013</w:t>
        </w:r>
      </w:hyperlink>
    </w:p>
    <w:p w14:paraId="7C52EDB6" w14:textId="77777777" w:rsidR="00944FB2" w:rsidRPr="00944FB2" w:rsidRDefault="00944FB2" w:rsidP="00944FB2">
      <w:pPr>
        <w:widowControl w:val="0"/>
        <w:shd w:val="clear" w:color="auto" w:fill="FFFFFF"/>
        <w:ind w:right="-336"/>
        <w:jc w:val="both"/>
        <w:rPr>
          <w:color w:val="000000"/>
          <w:lang w:eastAsia="en-GB"/>
        </w:rPr>
      </w:pPr>
      <w:r w:rsidRPr="00944FB2">
        <w:rPr>
          <w:color w:val="000000"/>
          <w:lang w:eastAsia="en-GB"/>
        </w:rPr>
        <w:t xml:space="preserve">           - Ordinul nr. 1/2014 al Preşedintelui Autorităţii Naţionale Sanitar Veterinare şi pentru Siguranţa Alimentelor pentru aprobarea Normelor privind identificarea şi înregistrarea câinilor cu stăpân.</w:t>
      </w:r>
    </w:p>
    <w:p w14:paraId="14765B47" w14:textId="77777777" w:rsidR="00944FB2" w:rsidRPr="00944FB2" w:rsidRDefault="00944FB2" w:rsidP="00944FB2">
      <w:pPr>
        <w:widowControl w:val="0"/>
        <w:shd w:val="clear" w:color="auto" w:fill="FFFFFF"/>
        <w:ind w:right="-336" w:firstLine="720"/>
        <w:jc w:val="both"/>
        <w:rPr>
          <w:color w:val="000000"/>
          <w:lang w:eastAsia="en-GB"/>
        </w:rPr>
      </w:pPr>
      <w:r w:rsidRPr="00944FB2">
        <w:rPr>
          <w:b/>
          <w:color w:val="000000"/>
          <w:lang w:eastAsia="en-GB"/>
        </w:rPr>
        <w:t>Art.2.</w:t>
      </w:r>
      <w:r w:rsidRPr="00944FB2">
        <w:rPr>
          <w:color w:val="000000"/>
          <w:lang w:eastAsia="en-GB"/>
        </w:rPr>
        <w:t xml:space="preserve"> În sensul prezentului regulament termenii şi expresiile de mai jos au următoarele semnificaţii:</w:t>
      </w:r>
    </w:p>
    <w:p w14:paraId="1B986586" w14:textId="77777777" w:rsidR="00944FB2" w:rsidRPr="00944FB2" w:rsidRDefault="00944FB2" w:rsidP="00944FB2">
      <w:pPr>
        <w:numPr>
          <w:ilvl w:val="0"/>
          <w:numId w:val="5"/>
        </w:numPr>
        <w:ind w:left="0" w:firstLine="360"/>
        <w:rPr>
          <w:rFonts w:eastAsia="Arimo"/>
          <w:lang w:val="en-US" w:eastAsia="en-US"/>
        </w:rPr>
      </w:pPr>
      <w:r w:rsidRPr="00944FB2">
        <w:rPr>
          <w:lang w:val="en-US" w:eastAsia="en-US"/>
        </w:rPr>
        <w:t>câine fără stăpân - orice câine crescut, adăpostit, ţinut pe domeniul public, în locuri publice sau în spaţiile adiacente acestora, în afara proprietăţii stăpânului sau deţinătorului acestuia, necontrolat, nesupravegheat, liber, abandonat, inclusiv cei identificaţi prin microcipare sau alt mijloc alternativ de identificare, stabilit de către Autoritatea Naţională Sanitară Veterinară şi pentru Siguranţa Alimentelor;</w:t>
      </w:r>
    </w:p>
    <w:p w14:paraId="407B7808"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deţinător de câine</w:t>
      </w:r>
      <w:r w:rsidRPr="00944FB2">
        <w:rPr>
          <w:lang w:val="en-US" w:eastAsia="en-US"/>
        </w:rPr>
        <w:t xml:space="preserve"> - proprietarul câinelui, precum şi orice persoană care are în îngrijire unul sau mai mulţi câini;</w:t>
      </w:r>
    </w:p>
    <w:p w14:paraId="5BB8A724"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sterilizare</w:t>
      </w:r>
      <w:r w:rsidRPr="00944FB2">
        <w:rPr>
          <w:lang w:val="en-US" w:eastAsia="en-US"/>
        </w:rPr>
        <w:t xml:space="preserve"> - operaţiune prin care se realizează suprimarea funcţiei reproducătoare a câinilor;</w:t>
      </w:r>
    </w:p>
    <w:p w14:paraId="55F100EB"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revendicarea câinelui</w:t>
      </w:r>
      <w:r w:rsidRPr="00944FB2">
        <w:rPr>
          <w:lang w:val="en-US" w:eastAsia="en-US"/>
        </w:rPr>
        <w:t xml:space="preserve"> - solicitarea de restituire formulată de persoana care a deţinut anterior câinele;</w:t>
      </w:r>
    </w:p>
    <w:p w14:paraId="19BD2658"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abandonul câinelui</w:t>
      </w:r>
      <w:r w:rsidRPr="00944FB2">
        <w:rPr>
          <w:lang w:val="en-US" w:eastAsia="en-US"/>
        </w:rPr>
        <w:t xml:space="preserve"> - lăsarea unui câine, aflat în proprietatea şi/sau îngrijirea omului, pe domeniul public, fără hrană, adăpost şi tratament medical;</w:t>
      </w:r>
    </w:p>
    <w:p w14:paraId="0874B1D3"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eutanasierea</w:t>
      </w:r>
      <w:r w:rsidRPr="00944FB2">
        <w:rPr>
          <w:lang w:val="en-US" w:eastAsia="en-US"/>
        </w:rPr>
        <w:t xml:space="preserve"> - act de sacrificare prin procedee rapide şi nedureroase a câinilor fără stăpân care sunt bolnavi cronici şi incurabili ori care nu au fost revendicaţi sau adoptaţi în condiţiile şi în termenele stabilite de lege;</w:t>
      </w:r>
    </w:p>
    <w:p w14:paraId="7FD69370"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adăpost public</w:t>
      </w:r>
      <w:r w:rsidRPr="00944FB2">
        <w:rPr>
          <w:lang w:val="en-US" w:eastAsia="en-US"/>
        </w:rPr>
        <w:t xml:space="preserve"> - adăpost pentru câinii fără stăpân ce aparţine unităţilor administrativ- teritoriale şi deserveşte aceste unităţi, administrat de operatorii serviciilor specializate pentru gestionarea câinilor fără stăpân;</w:t>
      </w:r>
    </w:p>
    <w:p w14:paraId="65E31AD5"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lastRenderedPageBreak/>
        <w:t>adăpost privat</w:t>
      </w:r>
      <w:r w:rsidRPr="00944FB2">
        <w:rPr>
          <w:lang w:val="en-US" w:eastAsia="en-US"/>
        </w:rPr>
        <w:t xml:space="preserve"> - adăpost pentru câinii fără stăpân, care aparţine unei persoane juridice, asociaţie sau fundaţie care desfăşoară activităţi în domeniul protecţiei animalelor;</w:t>
      </w:r>
    </w:p>
    <w:p w14:paraId="548953FD" w14:textId="77777777" w:rsidR="00944FB2" w:rsidRPr="00944FB2" w:rsidRDefault="00944FB2" w:rsidP="00944FB2">
      <w:pPr>
        <w:numPr>
          <w:ilvl w:val="0"/>
          <w:numId w:val="5"/>
        </w:numPr>
        <w:ind w:left="0" w:firstLine="360"/>
        <w:rPr>
          <w:lang w:val="en-US" w:eastAsia="en-US"/>
        </w:rPr>
      </w:pPr>
      <w:proofErr w:type="gramStart"/>
      <w:r w:rsidRPr="00944FB2">
        <w:rPr>
          <w:i/>
          <w:iCs/>
          <w:lang w:val="en-US" w:eastAsia="en-US"/>
        </w:rPr>
        <w:t>adopţie</w:t>
      </w:r>
      <w:proofErr w:type="gramEnd"/>
      <w:r w:rsidRPr="00944FB2">
        <w:rPr>
          <w:i/>
          <w:iCs/>
          <w:lang w:val="en-US" w:eastAsia="en-US"/>
        </w:rPr>
        <w:t xml:space="preserve"> </w:t>
      </w:r>
      <w:r w:rsidRPr="00944FB2">
        <w:rPr>
          <w:lang w:val="en-US" w:eastAsia="en-US"/>
        </w:rPr>
        <w:t>- procedura de preluare în proprietate a câinilor fără stăpân din adăposturi, de către persoane fizice sau juridice, cu respectarea prevederilor art. 5 din Legea nr. 205/2004 privind protecţia animalelor, cu modificările şi completările ulterioare;</w:t>
      </w:r>
    </w:p>
    <w:p w14:paraId="3367FF5B" w14:textId="77777777" w:rsidR="00944FB2" w:rsidRPr="00944FB2" w:rsidRDefault="00944FB2" w:rsidP="00944FB2">
      <w:pPr>
        <w:numPr>
          <w:ilvl w:val="0"/>
          <w:numId w:val="5"/>
        </w:numPr>
        <w:ind w:left="0" w:firstLine="360"/>
        <w:rPr>
          <w:lang w:val="en-US" w:eastAsia="en-US"/>
        </w:rPr>
      </w:pPr>
      <w:proofErr w:type="gramStart"/>
      <w:r w:rsidRPr="00944FB2">
        <w:rPr>
          <w:i/>
          <w:iCs/>
          <w:lang w:val="en-US" w:eastAsia="en-US"/>
        </w:rPr>
        <w:t>adopţie</w:t>
      </w:r>
      <w:proofErr w:type="gramEnd"/>
      <w:r w:rsidRPr="00944FB2">
        <w:rPr>
          <w:i/>
          <w:iCs/>
          <w:lang w:val="en-US" w:eastAsia="en-US"/>
        </w:rPr>
        <w:t xml:space="preserve"> la distanţă</w:t>
      </w:r>
      <w:r w:rsidRPr="00944FB2">
        <w:rPr>
          <w:lang w:val="en-US" w:eastAsia="en-US"/>
        </w:rPr>
        <w:t xml:space="preserve"> - procedura prin care, în condiţiile prevederilor art. 7 alin. (2) </w:t>
      </w:r>
      <w:proofErr w:type="gramStart"/>
      <w:r w:rsidRPr="00944FB2">
        <w:rPr>
          <w:lang w:val="en-US" w:eastAsia="en-US"/>
        </w:rPr>
        <w:t>şi</w:t>
      </w:r>
      <w:proofErr w:type="gramEnd"/>
      <w:r w:rsidRPr="00944FB2">
        <w:rPr>
          <w:lang w:val="en-US" w:eastAsia="en-US"/>
        </w:rPr>
        <w:t xml:space="preserve"> (5) din OUG nr. 155/2001, cu modificările şi completările ulterioare, persoanele fizice sau juridice îşi pot asuma responsibilitatea suportării cheltuielilor necesare întreţinerii câinilor fără stăpân în adăposturile publice peste perioada prevăzută la art 4 alin. (1) din această OUG;</w:t>
      </w:r>
    </w:p>
    <w:p w14:paraId="37BC15DC" w14:textId="77777777" w:rsidR="00944FB2" w:rsidRPr="00944FB2" w:rsidRDefault="00944FB2" w:rsidP="00944FB2">
      <w:pPr>
        <w:numPr>
          <w:ilvl w:val="0"/>
          <w:numId w:val="5"/>
        </w:numPr>
        <w:ind w:left="0" w:firstLine="360"/>
        <w:rPr>
          <w:lang w:val="en-US" w:eastAsia="en-US"/>
        </w:rPr>
      </w:pPr>
      <w:r w:rsidRPr="00944FB2">
        <w:rPr>
          <w:i/>
          <w:iCs/>
          <w:lang w:val="en-US" w:eastAsia="en-US"/>
        </w:rPr>
        <w:t>capturare</w:t>
      </w:r>
      <w:r w:rsidRPr="00944FB2">
        <w:rPr>
          <w:lang w:val="en-US" w:eastAsia="en-US"/>
        </w:rPr>
        <w:t xml:space="preserve"> - operaţiunea de prindere a câinilor efectuată de către operatorii serviciilor specializate de gestionare a câinilor fără stăpân;</w:t>
      </w:r>
    </w:p>
    <w:p w14:paraId="459F5D8E" w14:textId="77777777" w:rsidR="00944FB2" w:rsidRPr="00944FB2" w:rsidRDefault="00944FB2" w:rsidP="00944FB2">
      <w:pPr>
        <w:numPr>
          <w:ilvl w:val="0"/>
          <w:numId w:val="5"/>
        </w:numPr>
        <w:ind w:left="0" w:firstLine="360"/>
        <w:rPr>
          <w:lang w:val="en-US" w:eastAsia="en-US"/>
        </w:rPr>
      </w:pPr>
      <w:proofErr w:type="gramStart"/>
      <w:r w:rsidRPr="00944FB2">
        <w:rPr>
          <w:i/>
          <w:iCs/>
          <w:lang w:val="en-US" w:eastAsia="en-US"/>
        </w:rPr>
        <w:t>câine</w:t>
      </w:r>
      <w:proofErr w:type="gramEnd"/>
      <w:r w:rsidRPr="00944FB2">
        <w:rPr>
          <w:i/>
          <w:iCs/>
          <w:lang w:val="en-US" w:eastAsia="en-US"/>
        </w:rPr>
        <w:t xml:space="preserve"> agresiv</w:t>
      </w:r>
      <w:r w:rsidRPr="00944FB2">
        <w:rPr>
          <w:lang w:val="en-US" w:eastAsia="en-US"/>
        </w:rPr>
        <w:t xml:space="preserve"> - orice câine definit ca atare de OUG nr. 55/2002 privind regimul de deţinere al câinilor periculoşi sau agresivi, aprobată cu modificări prin Legea nr. 60/2003;</w:t>
      </w:r>
    </w:p>
    <w:p w14:paraId="0DD4F91D" w14:textId="77777777" w:rsidR="00944FB2" w:rsidRPr="00944FB2" w:rsidRDefault="00944FB2" w:rsidP="00944FB2">
      <w:pPr>
        <w:numPr>
          <w:ilvl w:val="0"/>
          <w:numId w:val="5"/>
        </w:numPr>
        <w:ind w:left="0" w:firstLine="360"/>
        <w:rPr>
          <w:lang w:val="en-US" w:eastAsia="en-US"/>
        </w:rPr>
      </w:pPr>
      <w:proofErr w:type="gramStart"/>
      <w:r w:rsidRPr="00944FB2">
        <w:rPr>
          <w:i/>
          <w:iCs/>
          <w:lang w:val="en-US" w:eastAsia="en-US"/>
        </w:rPr>
        <w:t>câine</w:t>
      </w:r>
      <w:proofErr w:type="gramEnd"/>
      <w:r w:rsidRPr="00944FB2">
        <w:rPr>
          <w:i/>
          <w:iCs/>
          <w:lang w:val="en-US" w:eastAsia="en-US"/>
        </w:rPr>
        <w:t xml:space="preserve"> periculos</w:t>
      </w:r>
      <w:r w:rsidRPr="00944FB2">
        <w:rPr>
          <w:lang w:val="en-US" w:eastAsia="en-US"/>
        </w:rPr>
        <w:t xml:space="preserve"> - orice câine definit ca atare de OUG nr. 55/2002, cu modificările ulterioare;</w:t>
      </w:r>
    </w:p>
    <w:p w14:paraId="3E658FEC" w14:textId="77777777" w:rsidR="00944FB2" w:rsidRPr="00944FB2" w:rsidRDefault="00944FB2" w:rsidP="00944FB2">
      <w:pPr>
        <w:numPr>
          <w:ilvl w:val="0"/>
          <w:numId w:val="5"/>
        </w:numPr>
        <w:ind w:left="0" w:firstLine="360"/>
        <w:rPr>
          <w:lang w:val="en-US" w:eastAsia="en-US"/>
        </w:rPr>
      </w:pPr>
      <w:r w:rsidRPr="00944FB2">
        <w:rPr>
          <w:i/>
          <w:iCs/>
          <w:lang w:val="en-US" w:eastAsia="en-US"/>
        </w:rPr>
        <w:t>câine utilitar</w:t>
      </w:r>
      <w:r w:rsidRPr="00944FB2">
        <w:rPr>
          <w:lang w:val="en-US" w:eastAsia="en-US"/>
        </w:rPr>
        <w:t xml:space="preserve"> - orice câine folosit de unităţile de poliţie, de jandarmerie, de alte unităţi militare, de unităţile vamale, de serviciile de securitate, protecţie şi pază, de persoanele cu dizabilităţi, precum şi orice câine folosit în caz de dezastre sau de către organizaţiile neguvernamentale în activităţile educative, terapeutice, de căutare şi salvare sau utilitare;</w:t>
      </w:r>
    </w:p>
    <w:p w14:paraId="594F2806" w14:textId="77777777" w:rsidR="00944FB2" w:rsidRPr="00944FB2" w:rsidRDefault="00944FB2" w:rsidP="00944FB2">
      <w:pPr>
        <w:numPr>
          <w:ilvl w:val="0"/>
          <w:numId w:val="5"/>
        </w:numPr>
        <w:ind w:left="0" w:firstLine="360"/>
        <w:rPr>
          <w:lang w:val="en-US" w:eastAsia="en-US"/>
        </w:rPr>
      </w:pPr>
      <w:r w:rsidRPr="00944FB2">
        <w:rPr>
          <w:i/>
          <w:iCs/>
          <w:lang w:val="en-US" w:eastAsia="en-US"/>
        </w:rPr>
        <w:t>câine de rasă comună</w:t>
      </w:r>
      <w:r w:rsidRPr="00944FB2">
        <w:rPr>
          <w:lang w:val="en-US" w:eastAsia="en-US"/>
        </w:rPr>
        <w:t xml:space="preserve"> - orice câine care nu poate fi asimilat unei rase omologate;</w:t>
      </w:r>
    </w:p>
    <w:p w14:paraId="4CBF5F79" w14:textId="77777777" w:rsidR="00944FB2" w:rsidRPr="00944FB2" w:rsidRDefault="00944FB2" w:rsidP="00944FB2">
      <w:pPr>
        <w:numPr>
          <w:ilvl w:val="0"/>
          <w:numId w:val="5"/>
        </w:numPr>
        <w:ind w:left="0" w:firstLine="360"/>
        <w:rPr>
          <w:lang w:val="en-US" w:eastAsia="en-US"/>
        </w:rPr>
      </w:pPr>
      <w:r w:rsidRPr="00944FB2">
        <w:rPr>
          <w:i/>
          <w:iCs/>
          <w:lang w:val="en-US" w:eastAsia="en-US"/>
        </w:rPr>
        <w:t>examen medical</w:t>
      </w:r>
      <w:r w:rsidRPr="00944FB2">
        <w:rPr>
          <w:lang w:val="en-US" w:eastAsia="en-US"/>
        </w:rPr>
        <w:t xml:space="preserve"> - procedura efectuată de un medic veterinar de liberă practică organizat în condiţiile legii prin care se urmăreşte stabilirea statusului de sanatate al câinilor;</w:t>
      </w:r>
    </w:p>
    <w:p w14:paraId="64BE7102" w14:textId="77777777" w:rsidR="00944FB2" w:rsidRPr="00944FB2" w:rsidRDefault="00944FB2" w:rsidP="00944FB2">
      <w:pPr>
        <w:numPr>
          <w:ilvl w:val="0"/>
          <w:numId w:val="5"/>
        </w:numPr>
        <w:ind w:left="0" w:firstLine="360"/>
        <w:rPr>
          <w:lang w:val="en-US" w:eastAsia="en-US"/>
        </w:rPr>
      </w:pPr>
      <w:r w:rsidRPr="00944FB2">
        <w:rPr>
          <w:i/>
          <w:iCs/>
          <w:lang w:val="en-US" w:eastAsia="en-US"/>
        </w:rPr>
        <w:t>gestionarea câinilor fără stăpân</w:t>
      </w:r>
      <w:r w:rsidRPr="00944FB2">
        <w:rPr>
          <w:lang w:val="en-US" w:eastAsia="en-US"/>
        </w:rPr>
        <w:t xml:space="preserve"> - ansamblu de operaţiuni şi proceduri care au ca scop controlul populaţiei de câini fără stăpân;</w:t>
      </w:r>
    </w:p>
    <w:p w14:paraId="79024193" w14:textId="77777777" w:rsidR="00944FB2" w:rsidRPr="00944FB2" w:rsidRDefault="00944FB2" w:rsidP="00944FB2">
      <w:pPr>
        <w:numPr>
          <w:ilvl w:val="0"/>
          <w:numId w:val="5"/>
        </w:numPr>
        <w:ind w:left="0" w:firstLine="360"/>
        <w:rPr>
          <w:lang w:val="en-US" w:eastAsia="en-US"/>
        </w:rPr>
      </w:pPr>
      <w:proofErr w:type="gramStart"/>
      <w:r w:rsidRPr="00944FB2">
        <w:rPr>
          <w:i/>
          <w:iCs/>
          <w:lang w:val="en-US" w:eastAsia="en-US"/>
        </w:rPr>
        <w:t>asociaţie</w:t>
      </w:r>
      <w:proofErr w:type="gramEnd"/>
      <w:r w:rsidRPr="00944FB2">
        <w:rPr>
          <w:i/>
          <w:iCs/>
          <w:lang w:val="en-US" w:eastAsia="en-US"/>
        </w:rPr>
        <w:t xml:space="preserve"> sau fundaţie pentru protecţia animalelor</w:t>
      </w:r>
      <w:r w:rsidRPr="00944FB2">
        <w:rPr>
          <w:lang w:val="en-US" w:eastAsia="en-US"/>
        </w:rPr>
        <w:t xml:space="preserve"> - organizaţie neguvernamentală, înfiinţată în temeiul prevederilor OG nr. 26/2000 cu privire la asociaţii şi fundaţii, aprobată cu modificări şi completări prin Legea nr. 246/2005, cu modificările şi completările ulterioare, care desfăşoară activităţi şi acţiuni de protecţie a animalelor şi în al cărei statut figurează scopuri şi activităţi referitoare la protecţia şi bunăstarea animalelor</w:t>
      </w:r>
    </w:p>
    <w:p w14:paraId="669A9B29" w14:textId="77777777" w:rsidR="00944FB2" w:rsidRPr="00944FB2" w:rsidRDefault="00944FB2" w:rsidP="00944FB2">
      <w:pPr>
        <w:numPr>
          <w:ilvl w:val="0"/>
          <w:numId w:val="5"/>
        </w:numPr>
        <w:ind w:left="0" w:firstLine="360"/>
        <w:rPr>
          <w:lang w:val="en-US" w:eastAsia="en-US"/>
        </w:rPr>
      </w:pPr>
      <w:r w:rsidRPr="00944FB2">
        <w:rPr>
          <w:i/>
          <w:iCs/>
          <w:lang w:val="en-US" w:eastAsia="en-US"/>
        </w:rPr>
        <w:t>serviciu specializat pentru gestionarea câinilor fără stăpân</w:t>
      </w:r>
      <w:r w:rsidRPr="00944FB2">
        <w:rPr>
          <w:lang w:val="en-US" w:eastAsia="en-US"/>
        </w:rPr>
        <w:t xml:space="preserve"> - serviciu de utilitate publică, înfiinţat la nivelul unităţilor administrativ-teritoriale respectiv al subdiviziunilor acestora, în condiţiile legii, de consiliul local, în scopul gestionării câinilor fără stăpân de pe raza unităţii administrativ- teritoriale respective</w:t>
      </w:r>
    </w:p>
    <w:p w14:paraId="543F7059" w14:textId="77777777" w:rsidR="00944FB2" w:rsidRPr="00944FB2" w:rsidRDefault="00944FB2" w:rsidP="00944FB2">
      <w:pPr>
        <w:numPr>
          <w:ilvl w:val="0"/>
          <w:numId w:val="5"/>
        </w:numPr>
        <w:ind w:left="0" w:firstLine="360"/>
        <w:rPr>
          <w:lang w:val="en-US" w:eastAsia="en-US"/>
        </w:rPr>
      </w:pPr>
      <w:r w:rsidRPr="00944FB2">
        <w:rPr>
          <w:i/>
          <w:iCs/>
          <w:lang w:val="en-US" w:eastAsia="en-US"/>
        </w:rPr>
        <w:t>operator al serviciilor specializate pentru gestionarea câinilor fără stăpân</w:t>
      </w:r>
      <w:r w:rsidRPr="00944FB2">
        <w:rPr>
          <w:lang w:val="en-US" w:eastAsia="en-US"/>
        </w:rPr>
        <w:t xml:space="preserve"> - persoană juridică, de drept public sau privat, care are competenta si capacitatea de a presta servicii in domeniul protecţiei animalelor si careia i s-a delegat, încredinţat sau concesionat, in condiţiile legii, realizarea activitatii de gestionare a câinilor fara stapan</w:t>
      </w:r>
    </w:p>
    <w:p w14:paraId="20C5FB39" w14:textId="77777777" w:rsidR="00944FB2" w:rsidRPr="00944FB2" w:rsidRDefault="00944FB2" w:rsidP="00944FB2">
      <w:pPr>
        <w:numPr>
          <w:ilvl w:val="0"/>
          <w:numId w:val="5"/>
        </w:numPr>
        <w:ind w:left="0" w:firstLine="360"/>
        <w:rPr>
          <w:lang w:val="en-US" w:eastAsia="en-US"/>
        </w:rPr>
      </w:pPr>
      <w:r w:rsidRPr="00944FB2">
        <w:rPr>
          <w:i/>
          <w:iCs/>
          <w:lang w:val="en-US" w:eastAsia="en-US"/>
        </w:rPr>
        <w:t>mijloc de identificare</w:t>
      </w:r>
      <w:r w:rsidRPr="00944FB2">
        <w:rPr>
          <w:lang w:val="en-US" w:eastAsia="en-US"/>
        </w:rPr>
        <w:t xml:space="preserve"> - orice dispozitiv de tipul microcipului, crotaliei, tatuajului, medalionului inscripţionat, care conţine informaţii necesare identificării deţinătorului câinelui, respectiv a serviciului public care a gestionat câinele;</w:t>
      </w:r>
    </w:p>
    <w:p w14:paraId="66437AF8"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 xml:space="preserve">identificare </w:t>
      </w:r>
      <w:r w:rsidRPr="00944FB2">
        <w:rPr>
          <w:lang w:val="en-US" w:eastAsia="en-US"/>
        </w:rPr>
        <w:t>- operaţiunea prin care se ataşează câinelui un mijloc de identificare, precum şi operaţiunea de citire a mijlocului de identificare şi de stabilire a datelor de identitate ale deţinătorului câinelui sau a locului de provenienţă a acestuia;</w:t>
      </w:r>
    </w:p>
    <w:p w14:paraId="45D15DF3"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înregistrare</w:t>
      </w:r>
      <w:r w:rsidRPr="00944FB2">
        <w:rPr>
          <w:lang w:val="en-US" w:eastAsia="en-US"/>
        </w:rPr>
        <w:t xml:space="preserve"> - operaţiunea prin care datele inscripţionate pe mijlocul de identificare al animalului, precum şi alte date sunt introduse în registrele de evidenţă a câinilor;</w:t>
      </w:r>
    </w:p>
    <w:p w14:paraId="0C0E15A9"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microcip</w:t>
      </w:r>
      <w:r w:rsidRPr="00944FB2">
        <w:rPr>
          <w:lang w:val="en-US" w:eastAsia="en-US"/>
        </w:rPr>
        <w:t xml:space="preserve"> - mijloc de identificare electronic omologat, care se implantează sub pielea animalului, în dreptul omoplaţilor şi care conţine un număr unic criptat sub forma unui cod de bare ce poate fi citit cu ajutorul unui dispozitiv electronic;</w:t>
      </w:r>
    </w:p>
    <w:p w14:paraId="1361BAD5" w14:textId="77777777" w:rsidR="00944FB2" w:rsidRPr="00944FB2" w:rsidRDefault="00944FB2" w:rsidP="00944FB2">
      <w:pPr>
        <w:numPr>
          <w:ilvl w:val="0"/>
          <w:numId w:val="5"/>
        </w:numPr>
        <w:ind w:left="0" w:firstLine="360"/>
        <w:rPr>
          <w:rFonts w:eastAsia="Arimo"/>
          <w:lang w:val="en-US" w:eastAsia="en-US"/>
        </w:rPr>
      </w:pPr>
      <w:r w:rsidRPr="00944FB2">
        <w:rPr>
          <w:i/>
          <w:iCs/>
          <w:lang w:val="en-US" w:eastAsia="en-US"/>
        </w:rPr>
        <w:t xml:space="preserve">vecini </w:t>
      </w:r>
      <w:r w:rsidRPr="00944FB2">
        <w:rPr>
          <w:lang w:val="en-US" w:eastAsia="en-US"/>
        </w:rPr>
        <w:t>- proprietarii spaţiilor locative care au cel puţin un perete comun cu spaţiul locativ în care urmează să fie adăpostiţi câinii adoptaţi din adăposturile publice;</w:t>
      </w:r>
    </w:p>
    <w:p w14:paraId="274926F7" w14:textId="77777777" w:rsidR="00944FB2" w:rsidRPr="00944FB2" w:rsidRDefault="00944FB2" w:rsidP="00944FB2">
      <w:pPr>
        <w:numPr>
          <w:ilvl w:val="0"/>
          <w:numId w:val="5"/>
        </w:numPr>
        <w:ind w:left="0" w:firstLine="360"/>
        <w:rPr>
          <w:rFonts w:eastAsia="Arimo"/>
          <w:lang w:val="en-US" w:eastAsia="en-US"/>
        </w:rPr>
      </w:pPr>
      <w:proofErr w:type="gramStart"/>
      <w:r w:rsidRPr="00944FB2">
        <w:rPr>
          <w:i/>
          <w:iCs/>
          <w:lang w:val="en-US" w:eastAsia="en-US"/>
        </w:rPr>
        <w:t>unitate</w:t>
      </w:r>
      <w:proofErr w:type="gramEnd"/>
      <w:r w:rsidRPr="00944FB2">
        <w:rPr>
          <w:i/>
          <w:iCs/>
          <w:lang w:val="en-US" w:eastAsia="en-US"/>
        </w:rPr>
        <w:t xml:space="preserve"> de ecarisare şi unitate de neutralizare a deşeurilor de origine animală</w:t>
      </w:r>
      <w:r w:rsidRPr="00944FB2">
        <w:rPr>
          <w:lang w:val="en-US" w:eastAsia="en-US"/>
        </w:rPr>
        <w:t xml:space="preserve"> - orice unitate definită ca atare la art. 2 lit. h) </w:t>
      </w:r>
      <w:proofErr w:type="gramStart"/>
      <w:r w:rsidRPr="00944FB2">
        <w:rPr>
          <w:lang w:val="en-US" w:eastAsia="en-US"/>
        </w:rPr>
        <w:t>şi</w:t>
      </w:r>
      <w:proofErr w:type="gramEnd"/>
      <w:r w:rsidRPr="00944FB2">
        <w:rPr>
          <w:lang w:val="en-US" w:eastAsia="en-US"/>
        </w:rPr>
        <w:t xml:space="preserve"> i) din OG nr. 24/2016 privind reglementări de neutralizare a deşeurilor de origine animală, cu modificările și completările ulterioare.</w:t>
      </w:r>
      <w:bookmarkStart w:id="1" w:name="2et92p0"/>
      <w:bookmarkEnd w:id="1"/>
    </w:p>
    <w:p w14:paraId="0F6E7448" w14:textId="0732A07B" w:rsidR="00B06BFE" w:rsidRDefault="00B06BFE" w:rsidP="00944FB2">
      <w:pPr>
        <w:contextualSpacing/>
        <w:jc w:val="both"/>
      </w:pPr>
    </w:p>
    <w:p w14:paraId="1B6FA8C1" w14:textId="77777777" w:rsidR="00B06BFE" w:rsidRDefault="00B06BFE" w:rsidP="00B06BFE">
      <w:pPr>
        <w:jc w:val="both"/>
      </w:pPr>
    </w:p>
    <w:p w14:paraId="393129A1" w14:textId="77777777" w:rsidR="00B06BFE" w:rsidRDefault="00B06BFE" w:rsidP="00B06BFE">
      <w:pPr>
        <w:jc w:val="both"/>
      </w:pPr>
    </w:p>
    <w:p w14:paraId="2E16E998" w14:textId="77777777" w:rsidR="00B06BFE" w:rsidRDefault="00B06BFE" w:rsidP="00B06BFE">
      <w:pPr>
        <w:jc w:val="center"/>
        <w:rPr>
          <w:b/>
        </w:rPr>
      </w:pPr>
      <w:r w:rsidRPr="00C30375">
        <w:rPr>
          <w:b/>
        </w:rPr>
        <w:lastRenderedPageBreak/>
        <w:t>CAPITOLUL II</w:t>
      </w:r>
    </w:p>
    <w:p w14:paraId="400C3978" w14:textId="727DA263" w:rsidR="00B06BFE" w:rsidRDefault="00B06BFE" w:rsidP="00B06BFE">
      <w:pPr>
        <w:jc w:val="both"/>
        <w:rPr>
          <w:b/>
        </w:rPr>
      </w:pPr>
      <w:r>
        <w:rPr>
          <w:b/>
        </w:rPr>
        <w:t xml:space="preserve">           Organizarea activității de gestionare a câinilor fără </w:t>
      </w:r>
      <w:r w:rsidR="00FE7F2B">
        <w:rPr>
          <w:b/>
        </w:rPr>
        <w:t>stăpân</w:t>
      </w:r>
      <w:r>
        <w:rPr>
          <w:b/>
        </w:rPr>
        <w:t xml:space="preserve"> în </w:t>
      </w:r>
      <w:r w:rsidR="00C84FDA">
        <w:rPr>
          <w:b/>
        </w:rPr>
        <w:t xml:space="preserve">Comuna </w:t>
      </w:r>
      <w:r w:rsidR="00944FB2">
        <w:rPr>
          <w:b/>
        </w:rPr>
        <w:t>Ivanesti</w:t>
      </w:r>
      <w:r w:rsidR="00C84FDA">
        <w:rPr>
          <w:b/>
        </w:rPr>
        <w:t xml:space="preserve"> </w:t>
      </w:r>
      <w:r>
        <w:rPr>
          <w:b/>
        </w:rPr>
        <w:t xml:space="preserve">, județul </w:t>
      </w:r>
      <w:r w:rsidR="00C84FDA">
        <w:rPr>
          <w:b/>
        </w:rPr>
        <w:t xml:space="preserve">Vaslui </w:t>
      </w:r>
    </w:p>
    <w:p w14:paraId="300594D9" w14:textId="1A0997D1" w:rsidR="00B06BFE" w:rsidRDefault="00D21B35" w:rsidP="00B06BFE">
      <w:pPr>
        <w:jc w:val="both"/>
      </w:pPr>
      <w:r>
        <w:rPr>
          <w:b/>
        </w:rPr>
        <w:t xml:space="preserve">       Art. 3</w:t>
      </w:r>
      <w:r w:rsidR="00B06BFE">
        <w:rPr>
          <w:b/>
        </w:rPr>
        <w:t xml:space="preserve"> </w:t>
      </w:r>
      <w:r w:rsidR="00B06BFE" w:rsidRPr="00C30375">
        <w:t>Acti</w:t>
      </w:r>
      <w:r w:rsidR="00B06BFE">
        <w:t xml:space="preserve">vitățile de gestionare a câinilor fără </w:t>
      </w:r>
      <w:r w:rsidR="00FE7F2B">
        <w:t>stăpân</w:t>
      </w:r>
      <w:r w:rsidR="00B06BFE">
        <w:t xml:space="preserve"> vor asigura:</w:t>
      </w:r>
    </w:p>
    <w:p w14:paraId="612C2405" w14:textId="77777777" w:rsidR="00B06BFE" w:rsidRDefault="00B06BFE" w:rsidP="00B06BFE">
      <w:pPr>
        <w:ind w:firstLine="720"/>
        <w:contextualSpacing/>
        <w:jc w:val="both"/>
      </w:pPr>
      <w:r w:rsidRPr="00C30375">
        <w:t>a)</w:t>
      </w:r>
      <w:r>
        <w:t xml:space="preserve"> satisfacerea cerințelor și nevoilor comunităților locale;</w:t>
      </w:r>
    </w:p>
    <w:p w14:paraId="756EAFD3" w14:textId="77777777" w:rsidR="00B06BFE" w:rsidRDefault="00B06BFE" w:rsidP="00B06BFE">
      <w:pPr>
        <w:ind w:firstLine="720"/>
        <w:contextualSpacing/>
        <w:jc w:val="both"/>
      </w:pPr>
      <w:r>
        <w:t>b) continuitatea serviciului;</w:t>
      </w:r>
    </w:p>
    <w:p w14:paraId="325C33F4" w14:textId="77777777" w:rsidR="00B06BFE" w:rsidRDefault="00B06BFE" w:rsidP="00B06BFE">
      <w:pPr>
        <w:ind w:firstLine="720"/>
        <w:contextualSpacing/>
        <w:jc w:val="both"/>
      </w:pPr>
      <w:r>
        <w:t>c) ridicarea continuă a standardelor și a indicatorilor de performanță ai serviciilor prestate;</w:t>
      </w:r>
    </w:p>
    <w:p w14:paraId="1641ECB0" w14:textId="77777777" w:rsidR="00B06BFE" w:rsidRDefault="00B06BFE" w:rsidP="00B06BFE">
      <w:pPr>
        <w:ind w:firstLine="720"/>
        <w:contextualSpacing/>
        <w:jc w:val="both"/>
      </w:pPr>
      <w:r>
        <w:t>d) dezvoltarea și modernizarea infrastructurii bazei de ecarisaj;</w:t>
      </w:r>
    </w:p>
    <w:p w14:paraId="7A21D5A1" w14:textId="77777777" w:rsidR="00B06BFE" w:rsidRDefault="00B06BFE" w:rsidP="00B06BFE">
      <w:pPr>
        <w:ind w:firstLine="720"/>
        <w:contextualSpacing/>
        <w:jc w:val="both"/>
      </w:pPr>
      <w:r>
        <w:t>e) protecția și conservarea mediului natural;</w:t>
      </w:r>
    </w:p>
    <w:p w14:paraId="7F0D7C71" w14:textId="77777777" w:rsidR="00B06BFE" w:rsidRDefault="00B06BFE" w:rsidP="00B06BFE">
      <w:pPr>
        <w:ind w:firstLine="720"/>
        <w:contextualSpacing/>
        <w:jc w:val="both"/>
      </w:pPr>
      <w:r>
        <w:t>f) menținerea condițiilor sanitare în conformitate cu normele de igienă și sănătate publică.</w:t>
      </w:r>
    </w:p>
    <w:p w14:paraId="436BFE1A" w14:textId="3136921F" w:rsidR="00B06BFE" w:rsidRDefault="00D21B35" w:rsidP="00B06BFE">
      <w:pPr>
        <w:ind w:firstLine="720"/>
        <w:contextualSpacing/>
        <w:jc w:val="both"/>
      </w:pPr>
      <w:r>
        <w:rPr>
          <w:b/>
        </w:rPr>
        <w:t>Art. 4</w:t>
      </w:r>
      <w:r w:rsidR="00B06BFE">
        <w:t xml:space="preserve"> (1) Prestatorul căruia i s-a încredințat direct serviciul are obligația să captureze câinii fără </w:t>
      </w:r>
      <w:r w:rsidR="00FE7F2B">
        <w:t>stăpân</w:t>
      </w:r>
      <w:r w:rsidR="00B06BFE">
        <w:t>, în următoarea ordine:</w:t>
      </w:r>
    </w:p>
    <w:p w14:paraId="20FFF973" w14:textId="77777777" w:rsidR="00B06BFE" w:rsidRDefault="00B06BFE" w:rsidP="00B06BFE">
      <w:pPr>
        <w:ind w:firstLine="720"/>
        <w:contextualSpacing/>
        <w:jc w:val="both"/>
      </w:pPr>
      <w:r>
        <w:t>a) câinii care circulă liber, fără insoțitor, din preajma școlilor, grădinițelor, locurilor de joacă pentru copii, parcurilor, piețelor publice;</w:t>
      </w:r>
    </w:p>
    <w:p w14:paraId="171167A1" w14:textId="77777777" w:rsidR="00B06BFE" w:rsidRDefault="00B06BFE" w:rsidP="00B06BFE">
      <w:pPr>
        <w:ind w:firstLine="720"/>
        <w:contextualSpacing/>
        <w:jc w:val="both"/>
      </w:pPr>
      <w:r>
        <w:t>b) câinii care circulă liber, fără însoțitor, în alte locuri publice decât cele prevăzute la lit. a);</w:t>
      </w:r>
    </w:p>
    <w:p w14:paraId="11C13D78" w14:textId="77777777" w:rsidR="00B06BFE" w:rsidRDefault="00B06BFE" w:rsidP="00B06BFE">
      <w:pPr>
        <w:ind w:firstLine="720"/>
        <w:contextualSpacing/>
        <w:jc w:val="both"/>
      </w:pPr>
      <w:r>
        <w:t>c) câinii care circulă liber, fără insoțitor, în zonele periferice ale comunei.</w:t>
      </w:r>
    </w:p>
    <w:p w14:paraId="3D5FDDFD" w14:textId="049027EA" w:rsidR="00B06BFE" w:rsidRDefault="00B06BFE" w:rsidP="00B06BFE">
      <w:pPr>
        <w:ind w:firstLine="720"/>
        <w:contextualSpacing/>
        <w:jc w:val="both"/>
      </w:pPr>
      <w:r>
        <w:t xml:space="preserve">(2) Prestatorul va captura câinii fără </w:t>
      </w:r>
      <w:r w:rsidR="00FE7F2B">
        <w:t>stăpân</w:t>
      </w:r>
      <w:r>
        <w:t xml:space="preserve"> numai la solicitarea Beneficiarului.</w:t>
      </w:r>
    </w:p>
    <w:p w14:paraId="21D411FF" w14:textId="212FE58B" w:rsidR="00B06BFE" w:rsidRDefault="00D21B35" w:rsidP="00B06BFE">
      <w:pPr>
        <w:contextualSpacing/>
        <w:jc w:val="both"/>
      </w:pPr>
      <w:r>
        <w:rPr>
          <w:b/>
        </w:rPr>
        <w:t xml:space="preserve">          Art. 5</w:t>
      </w:r>
      <w:r w:rsidR="00B06BFE">
        <w:t xml:space="preserve"> (1) Activitatea de gestionare a câinilor fără </w:t>
      </w:r>
      <w:r w:rsidR="00FE7F2B">
        <w:t>stăpân</w:t>
      </w:r>
      <w:r w:rsidR="00B06BFE">
        <w:t xml:space="preserve"> va asigura protecția câinilor conform principiilor europene de protejare a animalelor, concomitent cu protecția cetățenilor din unitatea administrativ-teritorială în care funcționează.</w:t>
      </w:r>
    </w:p>
    <w:p w14:paraId="5FC32A5E" w14:textId="5B24BE75" w:rsidR="00B06BFE" w:rsidRDefault="00B06BFE" w:rsidP="00B06BFE">
      <w:pPr>
        <w:ind w:firstLine="720"/>
        <w:contextualSpacing/>
        <w:jc w:val="both"/>
      </w:pPr>
      <w:r>
        <w:t xml:space="preserve">(2) Activitatea de gestionare a câinilor fără </w:t>
      </w:r>
      <w:r w:rsidR="00FE7F2B">
        <w:t>stăpân</w:t>
      </w:r>
      <w:r>
        <w:t xml:space="preserve"> va realiza următoarele:</w:t>
      </w:r>
    </w:p>
    <w:p w14:paraId="5D3D43F8" w14:textId="77777777" w:rsidR="00B06BFE" w:rsidRDefault="00B06BFE" w:rsidP="00B06BFE">
      <w:pPr>
        <w:contextualSpacing/>
        <w:jc w:val="both"/>
      </w:pPr>
      <w:r>
        <w:t>-capturarea câinilor se va face de către personalul angajat al prestatorului, care trebuie să fie format din persoane instruite în acest sens;</w:t>
      </w:r>
    </w:p>
    <w:p w14:paraId="1265698C" w14:textId="6D977E0E" w:rsidR="00B06BFE" w:rsidRDefault="00B06BFE" w:rsidP="00B06BFE">
      <w:pPr>
        <w:contextualSpacing/>
        <w:jc w:val="both"/>
      </w:pPr>
      <w:r>
        <w:t xml:space="preserve">-capturarea câinilor nu se va face prin aplicarea unui tratament brutal iar persoanele care capturează câinii fără </w:t>
      </w:r>
      <w:r w:rsidR="00FE7F2B">
        <w:t>stăpân</w:t>
      </w:r>
      <w:r>
        <w:t xml:space="preserve"> vor fi obligatoriu vaccinate antirabic;</w:t>
      </w:r>
    </w:p>
    <w:p w14:paraId="578EDB47" w14:textId="77777777" w:rsidR="00B06BFE" w:rsidRDefault="00B06BFE" w:rsidP="00B06BFE">
      <w:pPr>
        <w:contextualSpacing/>
        <w:jc w:val="both"/>
      </w:pPr>
      <w:r>
        <w:t>-persoanele care capturează câinii vor lucra în echipe de câte doi si vor purta echipamentul de protecție adecvat;</w:t>
      </w:r>
    </w:p>
    <w:p w14:paraId="1E7F0E35" w14:textId="77777777" w:rsidR="00B06BFE" w:rsidRDefault="00B06BFE" w:rsidP="00B06BFE">
      <w:pPr>
        <w:contextualSpacing/>
        <w:jc w:val="both"/>
      </w:pPr>
      <w:r>
        <w:t>-personalul calificat poate captura câinii cu crose speciale sau cu plase.</w:t>
      </w:r>
    </w:p>
    <w:p w14:paraId="0B50D1D0" w14:textId="77777777" w:rsidR="00B06BFE" w:rsidRDefault="00B06BFE" w:rsidP="00B06BFE">
      <w:pPr>
        <w:ind w:firstLine="720"/>
        <w:contextualSpacing/>
        <w:jc w:val="both"/>
      </w:pPr>
      <w:r>
        <w:t>a) Pentru capturare, se vor folosi crosele speciale formate din tije de aluminiu, având la capăt o buclă care poate să glișeze sau care se poate strânge în jurul gâtului câinelui, pentru a permite persoanei calificate să țină câinele la distanță și să îl poata manipula. Bucla trebuie fixată la lărgimea dorită, pentru a evita strangularea animalului, mecanismul de declanșare rapidă fiind utilizat pentru eliberarea câinelui în caz de urgență sau atunci când este pus în cușcă. De asemenea, câinii mai pot fi capturați cu ajutorul cuștilor capcană, în care se introduce mâncare și care sun dotate cu uși mobile care cad după intrarea animalului în cușcă.</w:t>
      </w:r>
    </w:p>
    <w:p w14:paraId="368DC1C6" w14:textId="77777777" w:rsidR="00B06BFE" w:rsidRDefault="00B06BFE" w:rsidP="00B06BFE">
      <w:pPr>
        <w:contextualSpacing/>
        <w:jc w:val="both"/>
      </w:pPr>
      <w:r>
        <w:t>-câinii foarte agresivi, situați în spații inaccesibile sau suspecți de a fi turbați, pot fi imobilizați cu ajutorul armelor pentru captură cu săgeată care utilizează gazul carbonic comprimat sau cu cărtușe cu percuție pentru propulsarea unor seringi sau săgeți care permit injectarea cu produse imobilizante;</w:t>
      </w:r>
    </w:p>
    <w:p w14:paraId="774F9F05" w14:textId="77777777" w:rsidR="00B06BFE" w:rsidRDefault="00B06BFE" w:rsidP="00B06BFE">
      <w:pPr>
        <w:contextualSpacing/>
        <w:jc w:val="both"/>
      </w:pPr>
      <w:r>
        <w:t>-este interzisă utilizarea altor arme sau obiecte pentru capturarea câinilor, in afără celor mai sus menționate, aceștia putând fi răniți grav;</w:t>
      </w:r>
    </w:p>
    <w:p w14:paraId="449477B4" w14:textId="4585C051" w:rsidR="00B06BFE" w:rsidRDefault="00B06BFE" w:rsidP="00B06BFE">
      <w:pPr>
        <w:ind w:firstLine="720"/>
        <w:contextualSpacing/>
        <w:jc w:val="both"/>
      </w:pPr>
      <w:r>
        <w:t>b) Transportarea acestora la adăpost se va face cu respectarea următoarelor</w:t>
      </w:r>
      <w:r w:rsidR="00D21B35">
        <w:t xml:space="preserve"> conditii </w:t>
      </w:r>
      <w:r>
        <w:t>:</w:t>
      </w:r>
    </w:p>
    <w:p w14:paraId="0EC11C05" w14:textId="77777777" w:rsidR="00B06BFE" w:rsidRDefault="00B06BFE" w:rsidP="00B06BFE">
      <w:pPr>
        <w:contextualSpacing/>
        <w:jc w:val="both"/>
      </w:pPr>
      <w:r>
        <w:t>-autovehiculele de transport trebuie să ofere animalelor siguranță, securitate, protecție împotriva intemperiilor naturii și aerisire adecvată; câinii docili pot fi transportați în autovehicule închise de tip camionetă;</w:t>
      </w:r>
    </w:p>
    <w:p w14:paraId="215CA750" w14:textId="77777777" w:rsidR="00B06BFE" w:rsidRDefault="00B06BFE" w:rsidP="00B06BFE">
      <w:pPr>
        <w:contextualSpacing/>
        <w:jc w:val="both"/>
      </w:pPr>
      <w:r>
        <w:t>-fiecare animal trebuie să aibă o cușcă separată, în condiții speciale fiind acceptate maximum 2 animale; câinii pot fi legați cu o lesă de colier în cușcă iar la nevoie li se pot pune botnițe.</w:t>
      </w:r>
    </w:p>
    <w:p w14:paraId="7A8B6414" w14:textId="77777777" w:rsidR="00B06BFE" w:rsidRDefault="00B06BFE" w:rsidP="00B06BFE">
      <w:pPr>
        <w:contextualSpacing/>
        <w:jc w:val="both"/>
      </w:pPr>
      <w:r>
        <w:t>-cuștile vor fi alese în funcție de talia animalului, ele trebuind să fie mai lungi decât corpul animalului;</w:t>
      </w:r>
    </w:p>
    <w:p w14:paraId="508B4010" w14:textId="77777777" w:rsidR="00B06BFE" w:rsidRDefault="00B06BFE" w:rsidP="00B06BFE">
      <w:pPr>
        <w:contextualSpacing/>
        <w:jc w:val="both"/>
      </w:pPr>
      <w:r>
        <w:t>-pentru animalele moarte respectiv bolnave vor exista cuști separate;</w:t>
      </w:r>
    </w:p>
    <w:p w14:paraId="092575C4" w14:textId="120899CE" w:rsidR="00B06BFE" w:rsidRDefault="00B06BFE" w:rsidP="00B06BFE">
      <w:pPr>
        <w:contextualSpacing/>
        <w:jc w:val="both"/>
      </w:pPr>
      <w:r>
        <w:t xml:space="preserve">-autovehiculele vor fi curate și vizibil marcate cu denumirea activității de gestionare a câinilor fără </w:t>
      </w:r>
      <w:r w:rsidR="00FE7F2B">
        <w:t>stăpân</w:t>
      </w:r>
      <w:r>
        <w:t xml:space="preserve"> și cu nr. de telefon, cu indicativul mijlocului de transport;</w:t>
      </w:r>
    </w:p>
    <w:p w14:paraId="7D238C68" w14:textId="77777777" w:rsidR="00B06BFE" w:rsidRDefault="00B06BFE" w:rsidP="00B06BFE">
      <w:pPr>
        <w:contextualSpacing/>
        <w:jc w:val="both"/>
      </w:pPr>
      <w:r>
        <w:t>-autovehiculele trebuie să fie dotate cu următorul echipament: plasă, scară, cuști metalice sau din fibră de sticla fixate corespunzator pentru a preveni deplasarea lor in timpul calatoriei si ventilate corespunzător, instrumente pentru prindere, trusă de prim ajutor;</w:t>
      </w:r>
    </w:p>
    <w:p w14:paraId="57CE786D" w14:textId="1AA715BA" w:rsidR="00B06BFE" w:rsidRDefault="00B06BFE" w:rsidP="00B06BFE">
      <w:pPr>
        <w:contextualSpacing/>
        <w:jc w:val="both"/>
      </w:pPr>
      <w:r>
        <w:t xml:space="preserve">-la capturarea, manipularea, încărcarea câinilor fără </w:t>
      </w:r>
      <w:r w:rsidR="00FE7F2B">
        <w:t>stăpân</w:t>
      </w:r>
      <w:r>
        <w:t xml:space="preserve"> ăn autovehicule și transportul acestora se interzic următoarele:</w:t>
      </w:r>
    </w:p>
    <w:p w14:paraId="26EED72C" w14:textId="77777777" w:rsidR="00B06BFE" w:rsidRDefault="00B06BFE" w:rsidP="00B06BFE">
      <w:pPr>
        <w:contextualSpacing/>
        <w:jc w:val="both"/>
      </w:pPr>
      <w:r>
        <w:lastRenderedPageBreak/>
        <w:t xml:space="preserve">         * lovirea, rănirea, mutilarea în orice mod a câinilor;</w:t>
      </w:r>
    </w:p>
    <w:p w14:paraId="33C18A34" w14:textId="77777777" w:rsidR="00B06BFE" w:rsidRDefault="00B06BFE" w:rsidP="00B06BFE">
      <w:pPr>
        <w:contextualSpacing/>
        <w:jc w:val="both"/>
      </w:pPr>
      <w:r>
        <w:t xml:space="preserve">          * manipularea acestora într-un mod care le provoacă dureri sau suferințe inutile;</w:t>
      </w:r>
    </w:p>
    <w:p w14:paraId="22DFB0DA" w14:textId="77777777" w:rsidR="00B06BFE" w:rsidRDefault="00B06BFE" w:rsidP="00B06BFE">
      <w:pPr>
        <w:contextualSpacing/>
        <w:jc w:val="both"/>
      </w:pPr>
      <w:r>
        <w:t xml:space="preserve">          * împușcarea cu arma cu tranchilizant sau cu sarbacana a câinilor aflați in cuști sau imobilizați în lanț;</w:t>
      </w:r>
    </w:p>
    <w:p w14:paraId="7A906B5E" w14:textId="77777777" w:rsidR="00B06BFE" w:rsidRDefault="00B06BFE" w:rsidP="00B06BFE">
      <w:pPr>
        <w:contextualSpacing/>
        <w:jc w:val="both"/>
      </w:pPr>
      <w:r>
        <w:t>- capturarea câinilor care nu sunt foarte agresivi, nu sunt suspecți de a fi turbați sau nu sunt situați în spații inaccesibile, prin administrare de la distanță a medicamentelor stupefiante și psihotrope;</w:t>
      </w:r>
    </w:p>
    <w:p w14:paraId="1173DCA1" w14:textId="77777777" w:rsidR="00B06BFE" w:rsidRDefault="00B06BFE" w:rsidP="00B06BFE">
      <w:pPr>
        <w:contextualSpacing/>
        <w:jc w:val="both"/>
      </w:pPr>
      <w:r>
        <w:t>- se interzice efectuarea eutanasiei în autovehiculele de transport pentru câini;</w:t>
      </w:r>
    </w:p>
    <w:p w14:paraId="24E3BA1F" w14:textId="751A1651" w:rsidR="00B06BFE" w:rsidRDefault="00B06BFE" w:rsidP="00B06BFE">
      <w:pPr>
        <w:ind w:firstLine="720"/>
        <w:contextualSpacing/>
        <w:jc w:val="both"/>
      </w:pPr>
      <w:r>
        <w:t xml:space="preserve">c) Autovehiculele angrenate în activitatea de gestionare a câinilor fără </w:t>
      </w:r>
      <w:r w:rsidR="00FE7F2B">
        <w:t>stăpân</w:t>
      </w:r>
      <w:r>
        <w:t xml:space="preserve"> vor avea la bord un registru în care se va completa:</w:t>
      </w:r>
    </w:p>
    <w:p w14:paraId="4F68027D" w14:textId="77777777" w:rsidR="00B06BFE" w:rsidRDefault="00B06BFE" w:rsidP="00B06BFE">
      <w:pPr>
        <w:contextualSpacing/>
        <w:jc w:val="both"/>
      </w:pPr>
      <w:r>
        <w:t>- data și ora capturării câinelui;</w:t>
      </w:r>
    </w:p>
    <w:p w14:paraId="64345D55" w14:textId="77777777" w:rsidR="00B06BFE" w:rsidRDefault="00B06BFE" w:rsidP="00B06BFE">
      <w:pPr>
        <w:contextualSpacing/>
        <w:jc w:val="both"/>
      </w:pPr>
      <w:r>
        <w:t>- locul exact de unde a fost capturat;</w:t>
      </w:r>
    </w:p>
    <w:p w14:paraId="47ED839C" w14:textId="77777777" w:rsidR="00B06BFE" w:rsidRDefault="00B06BFE" w:rsidP="00B06BFE">
      <w:pPr>
        <w:contextualSpacing/>
        <w:jc w:val="both"/>
      </w:pPr>
      <w:r>
        <w:t>- semnalmentele câinelui ( culoare, talie, sex, etc. );</w:t>
      </w:r>
    </w:p>
    <w:p w14:paraId="7DDEC991" w14:textId="77777777" w:rsidR="00B06BFE" w:rsidRDefault="00B06BFE" w:rsidP="00B06BFE">
      <w:pPr>
        <w:contextualSpacing/>
        <w:jc w:val="both"/>
      </w:pPr>
      <w:r>
        <w:t>- alte observații;</w:t>
      </w:r>
    </w:p>
    <w:p w14:paraId="66E7ADF8" w14:textId="77777777" w:rsidR="00B06BFE" w:rsidRDefault="00B06BFE" w:rsidP="00B06BFE">
      <w:pPr>
        <w:contextualSpacing/>
        <w:jc w:val="both"/>
      </w:pPr>
      <w:r>
        <w:t>- semnătura șefului echipei;</w:t>
      </w:r>
    </w:p>
    <w:p w14:paraId="6109EB51" w14:textId="77777777" w:rsidR="00B06BFE" w:rsidRDefault="00B06BFE" w:rsidP="00B06BFE">
      <w:pPr>
        <w:ind w:firstLine="720"/>
        <w:contextualSpacing/>
        <w:jc w:val="both"/>
      </w:pPr>
      <w:r>
        <w:t>d) Identificarea câinilor capturați: după transportul câinilor la adăpost, se înregistrează de către operator 2 imagini cu animalul capturat, din 2 unghiuri: 90% si 45% lângă un perete de culoare deschisă. Pe imagine se va marca obligatoriu data și ora înregistrării. Imaginile se vor păstra de către operator timp de 12 luni și se vor pune la dispoziția reprezentanților Primăriei.</w:t>
      </w:r>
    </w:p>
    <w:p w14:paraId="549575AA" w14:textId="15BCB462" w:rsidR="00B06BFE" w:rsidRDefault="00B06BFE" w:rsidP="00B06BFE">
      <w:pPr>
        <w:ind w:firstLine="720"/>
        <w:contextualSpacing/>
        <w:jc w:val="both"/>
      </w:pPr>
      <w:r>
        <w:t xml:space="preserve">(3) La intrarea în adăpost, personalul veterinar preia fișele individuale de la echipajele care au realizat capturarea și transportul câinilor fără </w:t>
      </w:r>
      <w:r w:rsidR="00FE7F2B">
        <w:t>stăpân</w:t>
      </w:r>
      <w:r>
        <w:t xml:space="preserve"> și înregistrează datele în Registrul de evidență al câinilor fără </w:t>
      </w:r>
      <w:r w:rsidR="00FE7F2B">
        <w:t>stăpân</w:t>
      </w:r>
      <w:r>
        <w:t>.</w:t>
      </w:r>
    </w:p>
    <w:p w14:paraId="04CFE28A" w14:textId="0EBE1456" w:rsidR="00B06BFE" w:rsidRDefault="00D21B35" w:rsidP="00B06BFE">
      <w:pPr>
        <w:contextualSpacing/>
        <w:jc w:val="both"/>
      </w:pPr>
      <w:r>
        <w:rPr>
          <w:b/>
        </w:rPr>
        <w:t xml:space="preserve">           Art. 6</w:t>
      </w:r>
      <w:r w:rsidR="00B06BFE">
        <w:t xml:space="preserve"> Condițiile pe care trebuie să le îndeplinească adăpostul pentru câini fără </w:t>
      </w:r>
      <w:r w:rsidR="00FE7F2B">
        <w:t>stăpân</w:t>
      </w:r>
      <w:r w:rsidR="00B06BFE">
        <w:t xml:space="preserve"> din </w:t>
      </w:r>
      <w:r w:rsidR="00C84FDA">
        <w:t xml:space="preserve">Comuna </w:t>
      </w:r>
      <w:r w:rsidR="00944FB2">
        <w:t>Ivanesti</w:t>
      </w:r>
      <w:r w:rsidR="00C84FDA">
        <w:t xml:space="preserve"> </w:t>
      </w:r>
      <w:r w:rsidR="00B06BFE">
        <w:t xml:space="preserve"> sunt: </w:t>
      </w:r>
    </w:p>
    <w:p w14:paraId="47475DAA" w14:textId="77184DB8" w:rsidR="00B06BFE" w:rsidRDefault="00944FB2" w:rsidP="00944FB2">
      <w:pPr>
        <w:ind w:firstLine="720"/>
        <w:contextualSpacing/>
        <w:jc w:val="both"/>
      </w:pPr>
      <w:r>
        <w:t xml:space="preserve">a) Cazarea câinilor în cuști se va face in functie de </w:t>
      </w:r>
      <w:r w:rsidR="00B06BFE">
        <w:t>starea de sănătate, vârsta, sex, grad de agresivitate</w:t>
      </w:r>
    </w:p>
    <w:p w14:paraId="17E1304E" w14:textId="3C03C394" w:rsidR="00B06BFE" w:rsidRDefault="00944FB2" w:rsidP="00B06BFE">
      <w:pPr>
        <w:ind w:firstLine="720"/>
        <w:contextualSpacing/>
        <w:jc w:val="both"/>
      </w:pPr>
      <w:r>
        <w:t>b) Cuș</w:t>
      </w:r>
      <w:r w:rsidR="00B06BFE">
        <w:t>tile adăpostului vor avea:</w:t>
      </w:r>
    </w:p>
    <w:p w14:paraId="3506E93E" w14:textId="77777777" w:rsidR="00B06BFE" w:rsidRDefault="00B06BFE" w:rsidP="00B06BFE">
      <w:pPr>
        <w:contextualSpacing/>
        <w:jc w:val="both"/>
      </w:pPr>
      <w:r>
        <w:t>- pardoselile executate din ciment care permite o curățare și dezinfectare ușoară, iar pentru a evita bălțirea apei, acestea vor fi prevăzute cu o înclinație de 2% spre o rețea de rigole care se scurg în rețeaua de canalizare. O suprafață din pardoseala este executată din lemn de asemenea cu posibilitate de scurgere.</w:t>
      </w:r>
    </w:p>
    <w:p w14:paraId="652EBF3F" w14:textId="77777777" w:rsidR="00B06BFE" w:rsidRDefault="00B06BFE" w:rsidP="00B06BFE">
      <w:pPr>
        <w:contextualSpacing/>
        <w:jc w:val="both"/>
      </w:pPr>
      <w:r>
        <w:t>-gardurile despărțitoare cu o înălțime de peste 185 cm ce împiedică scurgerea de dejecții dintr-un spațiu în altul, fiind confecționate din 10-15 cm beton continuate cu plase de metal încastrate.</w:t>
      </w:r>
    </w:p>
    <w:p w14:paraId="4D6BB7EA" w14:textId="77777777" w:rsidR="00B06BFE" w:rsidRDefault="00B06BFE" w:rsidP="00B06BFE">
      <w:pPr>
        <w:contextualSpacing/>
        <w:jc w:val="both"/>
      </w:pPr>
      <w:r>
        <w:t>- deasupra porților sunt prevăzute plase de sârmă cu o înălțime de aproximativ 50 cm.</w:t>
      </w:r>
    </w:p>
    <w:p w14:paraId="387B78A8" w14:textId="77777777" w:rsidR="00B06BFE" w:rsidRDefault="00B06BFE" w:rsidP="00B06BFE">
      <w:pPr>
        <w:ind w:firstLine="720"/>
        <w:contextualSpacing/>
        <w:jc w:val="both"/>
      </w:pPr>
      <w:r>
        <w:t>c) Cuști exterioare confecționate din plasă de sârmă pe stâlpi metalici sau din lemn.</w:t>
      </w:r>
    </w:p>
    <w:p w14:paraId="73D0870A" w14:textId="77777777" w:rsidR="00B06BFE" w:rsidRDefault="00B06BFE" w:rsidP="00B06BFE">
      <w:pPr>
        <w:ind w:firstLine="720"/>
        <w:contextualSpacing/>
        <w:jc w:val="both"/>
      </w:pPr>
      <w:r>
        <w:t>d) Adăpostul prevăzut cu drenaj și instalații corespunzătoare pentru depozitarea încărcăturii de deșeuri zilnice.</w:t>
      </w:r>
    </w:p>
    <w:p w14:paraId="21D98BD0" w14:textId="77777777" w:rsidR="00B06BFE" w:rsidRDefault="00B06BFE" w:rsidP="00B06BFE">
      <w:pPr>
        <w:ind w:firstLine="720"/>
        <w:contextualSpacing/>
        <w:jc w:val="both"/>
      </w:pPr>
      <w:r>
        <w:t>e) Cuștile exterioare trebuie să fie acoperite</w:t>
      </w:r>
    </w:p>
    <w:p w14:paraId="31D563BC" w14:textId="77777777" w:rsidR="00B06BFE" w:rsidRDefault="00B06BFE" w:rsidP="00B06BFE">
      <w:pPr>
        <w:contextualSpacing/>
        <w:jc w:val="both"/>
      </w:pPr>
      <w:r>
        <w:t>- cuști comune cu respectarea următoarelor dimensiuni: 4 câini pe o suprafață de 6,5 mp</w:t>
      </w:r>
    </w:p>
    <w:p w14:paraId="625FED79" w14:textId="77777777" w:rsidR="00B06BFE" w:rsidRDefault="00B06BFE" w:rsidP="00B06BFE">
      <w:pPr>
        <w:ind w:firstLine="720"/>
        <w:contextualSpacing/>
        <w:jc w:val="both"/>
      </w:pPr>
      <w:r>
        <w:t>f) Locurile împrejmuite au următoarele dotări:</w:t>
      </w:r>
    </w:p>
    <w:p w14:paraId="1526346B" w14:textId="77777777" w:rsidR="00B06BFE" w:rsidRDefault="00B06BFE" w:rsidP="00B06BFE">
      <w:pPr>
        <w:contextualSpacing/>
        <w:jc w:val="both"/>
      </w:pPr>
      <w:r>
        <w:t>- apă potabilă curentă</w:t>
      </w:r>
    </w:p>
    <w:p w14:paraId="75B5B134" w14:textId="77777777" w:rsidR="00B06BFE" w:rsidRDefault="00B06BFE" w:rsidP="00B06BFE">
      <w:pPr>
        <w:contextualSpacing/>
        <w:jc w:val="both"/>
      </w:pPr>
      <w:r>
        <w:t>- vasele de apă curatate și dezinfectate permanent, așezate astfel încât animalele să nu poată urina sau defeca în ele și să poata fi dezinfectate ușor</w:t>
      </w:r>
    </w:p>
    <w:p w14:paraId="565C0AE8" w14:textId="77777777" w:rsidR="00B06BFE" w:rsidRDefault="00B06BFE" w:rsidP="00B06BFE">
      <w:pPr>
        <w:contextualSpacing/>
        <w:jc w:val="both"/>
      </w:pPr>
      <w:r>
        <w:t>- pentru culcușurile cățeior se vor folosi paturi, prosoape care pot fi curățate și dezinfectate.</w:t>
      </w:r>
    </w:p>
    <w:p w14:paraId="241B393B" w14:textId="698C7B16" w:rsidR="00B06BFE" w:rsidRDefault="00B06BFE" w:rsidP="00B06BFE">
      <w:pPr>
        <w:ind w:firstLine="720"/>
        <w:contextualSpacing/>
        <w:jc w:val="both"/>
      </w:pPr>
      <w:r>
        <w:t xml:space="preserve">g)Acces liber la adăpost: operatorul și ONG-urile partenere vor garanta accesul liber în incinta adăpostului reprezentanților Primăriei </w:t>
      </w:r>
      <w:r w:rsidR="0017624B">
        <w:t xml:space="preserve">Comunei </w:t>
      </w:r>
      <w:r w:rsidR="00944FB2">
        <w:t>Ivanesti</w:t>
      </w:r>
      <w:r w:rsidR="0017624B">
        <w:t xml:space="preserve"> </w:t>
      </w:r>
      <w:r>
        <w:t xml:space="preserve"> a Consiliului Local, a ONG-urilor precum și a reprezentanților presei, cu permisiunea de înregistrare foto- video. Accesul presei este permis numai împreună cu reprezentanții Primăriei </w:t>
      </w:r>
      <w:r w:rsidR="0017624B">
        <w:t xml:space="preserve">Comunei </w:t>
      </w:r>
      <w:r w:rsidR="00944FB2">
        <w:t>Ivanesti</w:t>
      </w:r>
      <w:r w:rsidR="0017624B">
        <w:t xml:space="preserve"> .</w:t>
      </w:r>
    </w:p>
    <w:p w14:paraId="436F42D5" w14:textId="23937671" w:rsidR="00B06BFE" w:rsidRDefault="00D21B35" w:rsidP="00B06BFE">
      <w:pPr>
        <w:ind w:firstLine="720"/>
        <w:contextualSpacing/>
        <w:jc w:val="both"/>
      </w:pPr>
      <w:r>
        <w:rPr>
          <w:b/>
        </w:rPr>
        <w:t>Art. 7</w:t>
      </w:r>
      <w:r w:rsidR="00B06BFE">
        <w:t xml:space="preserve"> </w:t>
      </w:r>
      <w:r>
        <w:t xml:space="preserve">(1) </w:t>
      </w:r>
      <w:r w:rsidR="00B06BFE">
        <w:t>Dupa expirarea termenului de 14 zile, câinii sănătoși care nu au fost revendicați sau adoptați vor fi preluați de un ONG în adăpost pe baza de proces verbal sau un registru de evidență unică sub semnătura unui registrator, în prezența unui reprezentant autorizat al adăpostuluui cu specificarea obligatorie a elementelor de identificare a animalelor ( vârsta, vaccin administrat, crotal.)</w:t>
      </w:r>
    </w:p>
    <w:p w14:paraId="1E63BA46" w14:textId="5F39394F" w:rsidR="00B06BFE" w:rsidRDefault="00D21B35" w:rsidP="00B06BFE">
      <w:pPr>
        <w:ind w:firstLine="720"/>
        <w:contextualSpacing/>
        <w:jc w:val="both"/>
      </w:pPr>
      <w:r>
        <w:rPr>
          <w:b/>
        </w:rPr>
        <w:t xml:space="preserve">Art. </w:t>
      </w:r>
      <w:r>
        <w:t xml:space="preserve"> (2</w:t>
      </w:r>
      <w:r w:rsidR="00B06BFE">
        <w:t xml:space="preserve">) Câinii nerevendicați în termen de 14 zile lucrătoare pot fi adoptați de persoane fizice sau juridice. Revendicarea câinilor de către solicitanți se va face pe baza unei declarații- angajament, al căror modele sunt prevăzute în anexe cu achitarea unei taxe de 150 lei/câine, care reprezintă cheltuielile medicale și de întreținere. </w:t>
      </w:r>
    </w:p>
    <w:p w14:paraId="72EDE18C" w14:textId="410B225F" w:rsidR="00B06BFE" w:rsidRDefault="00D21B35" w:rsidP="00B06BFE">
      <w:pPr>
        <w:ind w:firstLine="720"/>
        <w:contextualSpacing/>
        <w:jc w:val="both"/>
      </w:pPr>
      <w:r>
        <w:t>(3</w:t>
      </w:r>
      <w:r w:rsidR="00B06BFE">
        <w:t xml:space="preserve">) Câinii fără </w:t>
      </w:r>
      <w:r w:rsidR="00FE7F2B">
        <w:t>stăpân</w:t>
      </w:r>
      <w:r w:rsidR="00B06BFE">
        <w:t xml:space="preserve"> pot fi revendicați pe toată perioada de staționare în adăposturile publice.</w:t>
      </w:r>
    </w:p>
    <w:p w14:paraId="2AF2BB0F" w14:textId="59E56D4C" w:rsidR="00B06BFE" w:rsidRDefault="00D21B35" w:rsidP="00B06BFE">
      <w:pPr>
        <w:ind w:firstLine="720"/>
        <w:contextualSpacing/>
        <w:jc w:val="both"/>
      </w:pPr>
      <w:r>
        <w:lastRenderedPageBreak/>
        <w:t>(4</w:t>
      </w:r>
      <w:r w:rsidR="00B06BFE">
        <w:t xml:space="preserve">) În perioada celor 14 zile lucrătoare de staționare a câinelui fără </w:t>
      </w:r>
      <w:r w:rsidR="00FE7F2B">
        <w:t>stăpân</w:t>
      </w:r>
      <w:r w:rsidR="00B06BFE">
        <w:t xml:space="preserve"> în adăpostul public, proprietarul care revendică are prioritate în fața persoanei car</w:t>
      </w:r>
      <w:r>
        <w:t>e intenționează să adopte acelaș</w:t>
      </w:r>
      <w:r w:rsidR="00B06BFE">
        <w:t>i câine, chiar și în cazul în care cererea de adopție este anterioară cererii de revendicare.</w:t>
      </w:r>
    </w:p>
    <w:p w14:paraId="3CFF0A63" w14:textId="5BE738E6" w:rsidR="00B06BFE" w:rsidRDefault="00D21B35" w:rsidP="00B06BFE">
      <w:pPr>
        <w:ind w:firstLine="720"/>
        <w:contextualSpacing/>
        <w:jc w:val="both"/>
      </w:pPr>
      <w:r>
        <w:t>(5</w:t>
      </w:r>
      <w:r w:rsidR="00B06BFE">
        <w:t>) După expirarea primelor 7 zile lucrătoare de staționare a câinelui în adăpost, în cazul în care câinele nerevendicat a fost deja adoptat, proprietarul are dreptul să recupereze câinele de la adoptator dacă dovedește că a fost în imposibilitate de a introduce cererea de revendicare în primele 7 zile lucrătoare.</w:t>
      </w:r>
    </w:p>
    <w:p w14:paraId="1F3E4CF0" w14:textId="77777777" w:rsidR="00B06BFE" w:rsidRDefault="00B06BFE" w:rsidP="00B06BFE">
      <w:pPr>
        <w:ind w:firstLine="720"/>
        <w:contextualSpacing/>
        <w:jc w:val="both"/>
      </w:pPr>
      <w:r w:rsidRPr="00252079">
        <w:rPr>
          <w:b/>
        </w:rPr>
        <w:t>Art. 8</w:t>
      </w:r>
      <w:r>
        <w:t xml:space="preserve"> (1) Adopția câinilor de către solicitanți se va face pe baza unei declarații-angajament, al căror modele sunt prevazute în anexele 1 si 2, fără costuri suplimentare.</w:t>
      </w:r>
    </w:p>
    <w:p w14:paraId="341A45EA" w14:textId="77777777" w:rsidR="00B06BFE" w:rsidRDefault="00B06BFE" w:rsidP="00B06BFE">
      <w:pPr>
        <w:ind w:firstLine="720"/>
        <w:contextualSpacing/>
        <w:jc w:val="both"/>
      </w:pPr>
      <w:r>
        <w:t>(2) Cererile de adopție se pot introduce imediat ce câinele a fost cazat în adăpostul public, iar preluarea câinelui de către adoptator se poate face începând cu a- 8-a zi lucrătoare din momentul cazării câinelui în adăpost, dacă acesta nu a fost revendicat.</w:t>
      </w:r>
    </w:p>
    <w:p w14:paraId="6EF8FAB8" w14:textId="0FB63D19" w:rsidR="00B06BFE" w:rsidRDefault="00B06BFE" w:rsidP="00B06BFE">
      <w:pPr>
        <w:ind w:firstLine="720"/>
        <w:contextualSpacing/>
        <w:jc w:val="both"/>
      </w:pPr>
      <w:r w:rsidRPr="00252079">
        <w:rPr>
          <w:b/>
        </w:rPr>
        <w:t>Art. 9</w:t>
      </w:r>
      <w:r>
        <w:t xml:space="preserve"> (1) Începând cu a 8-a zi de staționare a câinilor fără </w:t>
      </w:r>
      <w:r w:rsidR="00FE7F2B">
        <w:t>stăpân</w:t>
      </w:r>
      <w:r>
        <w:t xml:space="preserve"> în ad</w:t>
      </w:r>
      <w:r w:rsidR="0017624B">
        <w:t>ă</w:t>
      </w:r>
      <w:r>
        <w:t>postul public, aceștia pot fi adoptați la distanță de către persoane fizice și juridice din țară și din străinătate.</w:t>
      </w:r>
    </w:p>
    <w:p w14:paraId="60B76771" w14:textId="3D437CF5" w:rsidR="00B06BFE" w:rsidRDefault="00B06BFE" w:rsidP="00B06BFE">
      <w:pPr>
        <w:ind w:firstLine="720"/>
        <w:contextualSpacing/>
        <w:jc w:val="both"/>
      </w:pPr>
      <w:r>
        <w:t>(2) Adopția la distanță se realizează prin completarea unei d</w:t>
      </w:r>
      <w:r w:rsidR="00D21B35">
        <w:t>eclarații-angajament</w:t>
      </w:r>
      <w:r>
        <w:t>.</w:t>
      </w:r>
    </w:p>
    <w:p w14:paraId="77084AF7" w14:textId="77777777" w:rsidR="00B06BFE" w:rsidRDefault="00B06BFE" w:rsidP="00B06BFE">
      <w:pPr>
        <w:ind w:firstLine="720"/>
        <w:contextualSpacing/>
        <w:jc w:val="both"/>
      </w:pPr>
      <w:r>
        <w:t>(3) Formularul prevăzut la alin. (2) poate fi completat și semnat și în format electronic, fără a fi necesară prezența adoptatorilor.</w:t>
      </w:r>
    </w:p>
    <w:p w14:paraId="1430DBAC" w14:textId="143FFBB4" w:rsidR="00B06BFE" w:rsidRDefault="00B06BFE" w:rsidP="00B06BFE">
      <w:pPr>
        <w:ind w:firstLine="720"/>
        <w:contextualSpacing/>
        <w:jc w:val="both"/>
      </w:pPr>
      <w:r>
        <w:t xml:space="preserve">(4) Câinii adoptați la distanță trebuie identificați, înregistrați în Registrul de evidență al câinilor fără </w:t>
      </w:r>
      <w:r w:rsidR="00FE7F2B">
        <w:t>stăpân</w:t>
      </w:r>
      <w:r>
        <w:t>, deparazitați, vaccinați, șteriliza</w:t>
      </w:r>
      <w:r w:rsidR="0068088A">
        <w:t>ț</w:t>
      </w:r>
      <w:r>
        <w:t>i și relocați în alte cuști special destinate.</w:t>
      </w:r>
    </w:p>
    <w:p w14:paraId="3168055D" w14:textId="354ACEB0" w:rsidR="00B06BFE" w:rsidRDefault="00B06BFE" w:rsidP="00B06BFE">
      <w:pPr>
        <w:ind w:firstLine="720"/>
        <w:contextualSpacing/>
        <w:jc w:val="both"/>
      </w:pPr>
      <w:r>
        <w:t xml:space="preserve">(5) După completarea formularului de adopție la distanță și identificarea câinilor adoptați prin această procedură, serviciile specializate pentru gestionarea câinilor fără </w:t>
      </w:r>
      <w:r w:rsidR="00FE7F2B">
        <w:t>stăpân</w:t>
      </w:r>
      <w:r>
        <w:t xml:space="preserve">, respectiv operatorii serviciilor specializate pentru gestionarea câinilor fără </w:t>
      </w:r>
      <w:r w:rsidR="00FE7F2B">
        <w:t>stăpân</w:t>
      </w:r>
      <w:r>
        <w:t xml:space="preserve"> au obligația să prelungească termenul de adăpostire a câinilor adoptați pe durata respectării de către adoptator a obligațiilor materiale asumate prin declarația de adopție la distanță.</w:t>
      </w:r>
    </w:p>
    <w:p w14:paraId="7EA29D3E" w14:textId="0E5EBAB8" w:rsidR="00B06BFE" w:rsidRDefault="00B06BFE" w:rsidP="00B06BFE">
      <w:pPr>
        <w:ind w:firstLine="720"/>
        <w:contextualSpacing/>
        <w:jc w:val="both"/>
      </w:pPr>
      <w:r>
        <w:t xml:space="preserve">(6) Operatorii serviciilor specializate pentru gestionarea câinilor fără </w:t>
      </w:r>
      <w:r w:rsidR="00FE7F2B">
        <w:t>stăpân</w:t>
      </w:r>
      <w:r>
        <w:t xml:space="preserve"> sunt obligați să îl anunțe, în termen de două zile lucrătoare, pe adoptatorul la distanță în legătură cu orice situație care intervine în starea de sănătate a câinelui adoptat.</w:t>
      </w:r>
    </w:p>
    <w:p w14:paraId="3F775945" w14:textId="7168EC9B" w:rsidR="00B06BFE" w:rsidRDefault="00B06BFE" w:rsidP="00B06BFE">
      <w:pPr>
        <w:ind w:firstLine="720"/>
        <w:contextualSpacing/>
        <w:jc w:val="both"/>
      </w:pPr>
      <w:r>
        <w:t xml:space="preserve">(7) Persoanele care adoptă la distanță câini fără </w:t>
      </w:r>
      <w:r w:rsidR="00FE7F2B">
        <w:t>stăpân</w:t>
      </w:r>
      <w:r>
        <w:t xml:space="preserve"> suportă toate cheltuielile necesare pentru menținerea câinilor în adăpost. Plata cheltuielilor de întreținere, cu excepția tratamentelor medicale, se face în avans pentru o perioadă de cel puțin 30 de zile.</w:t>
      </w:r>
    </w:p>
    <w:p w14:paraId="60A88EBF" w14:textId="77777777" w:rsidR="00B06BFE" w:rsidRDefault="00B06BFE" w:rsidP="00B06BFE">
      <w:pPr>
        <w:ind w:firstLine="720"/>
        <w:contextualSpacing/>
        <w:jc w:val="both"/>
      </w:pPr>
      <w:r>
        <w:t>(8) Adopția la distanță încetează dacă adoptatorul nu respectă, pentru o perioadă de 14 zile lucrătoare consecutive, obligațiile asumate prin declarația de adopție la distanță sau dacă acestea nu comunică decizia de a trata câinele, și, implicit, de a suporta costurile aferente tratamentelor medicale în termenul de 24 de ore de la luarea în cunoștință a acestora, urmând ca acestea sa fie achitate în termen de 5 zile de la finalizarea tratamentelor.</w:t>
      </w:r>
    </w:p>
    <w:p w14:paraId="3D7917B1" w14:textId="69752019" w:rsidR="00B06BFE" w:rsidRDefault="00B06BFE" w:rsidP="00B06BFE">
      <w:pPr>
        <w:ind w:firstLine="720"/>
        <w:contextualSpacing/>
        <w:jc w:val="both"/>
      </w:pPr>
      <w:r>
        <w:t xml:space="preserve">(9) Pe perioada staționării în adăposturile publice, câinii fără </w:t>
      </w:r>
      <w:r w:rsidR="00FE7F2B">
        <w:t>stăpân</w:t>
      </w:r>
      <w:r>
        <w:t xml:space="preserve"> adoptați la distanță pot fi preluați oricand de către adoptatori sau pot fi adoptați în condițiile prevăzute la art. 22, cu acordul adoptatorului la distanță.</w:t>
      </w:r>
    </w:p>
    <w:p w14:paraId="698EC720" w14:textId="77777777" w:rsidR="00B06BFE" w:rsidRDefault="00B06BFE" w:rsidP="00B06BFE">
      <w:pPr>
        <w:ind w:firstLine="720"/>
        <w:contextualSpacing/>
        <w:jc w:val="both"/>
      </w:pPr>
      <w:r w:rsidRPr="00252079">
        <w:rPr>
          <w:b/>
        </w:rPr>
        <w:t>Art. 10</w:t>
      </w:r>
      <w:r>
        <w:t xml:space="preserve"> (1) Preluarea, înregistrarea, șterilizarea și trierea câinilor aduși în adăpost se face într-un spațiu destinat acestei activități ( cabinetul medicului veterinar), suficient de spațios și igienizat astfel încât să asigure spațiul necesar pentru mișcarea personalului.</w:t>
      </w:r>
    </w:p>
    <w:p w14:paraId="257A110F" w14:textId="77777777" w:rsidR="00B06BFE" w:rsidRDefault="00B06BFE" w:rsidP="00B06BFE">
      <w:pPr>
        <w:ind w:firstLine="720"/>
        <w:contextualSpacing/>
        <w:jc w:val="both"/>
      </w:pPr>
      <w:r>
        <w:t>(2) După examinarea câinilor de către medicul veterinar se va proceda potrivit prevederilor art. 135 din ordonanța de urgență, la recuperarea câinilor clinic sănătoși, câinilor cu boli ușor tratabile, neagresivi, fără diferențe de sex, vârstă, talie, precum și a câinilor cu regim special, care vor fi izolați de restul animalelor și adăpostiți separat pentru a se evita îmbolnăvirea sau agresarea lor prin contactul cu alti câini.</w:t>
      </w:r>
    </w:p>
    <w:p w14:paraId="56ED3EA5" w14:textId="0D1E1EBF" w:rsidR="00B06BFE" w:rsidRDefault="00B06BFE" w:rsidP="00B06BFE">
      <w:pPr>
        <w:ind w:firstLine="720"/>
        <w:contextualSpacing/>
        <w:jc w:val="both"/>
      </w:pPr>
      <w:r>
        <w:t xml:space="preserve">(3) Documentele care dovedesc efectuarea examenelor medicale, precum și rezultatele respectivelor examene sunt arhivate împreună cu fișa de observație a câinelui fără </w:t>
      </w:r>
      <w:r w:rsidR="00FE7F2B">
        <w:t>stăpân</w:t>
      </w:r>
      <w:r>
        <w:t xml:space="preserve"> și păstrate pentru o perioadă de minimum 3 ani.</w:t>
      </w:r>
    </w:p>
    <w:p w14:paraId="668923BE" w14:textId="01A27A3A" w:rsidR="00B06BFE" w:rsidRDefault="00B06BFE" w:rsidP="00B06BFE">
      <w:pPr>
        <w:ind w:firstLine="720"/>
        <w:contextualSpacing/>
        <w:jc w:val="both"/>
      </w:pPr>
      <w:r>
        <w:t xml:space="preserve">(4) Serviciile specializate pentru gestionarea câinilor fără </w:t>
      </w:r>
      <w:r w:rsidR="00FE7F2B">
        <w:t>stăpân</w:t>
      </w:r>
      <w:r>
        <w:t xml:space="preserve">, respectiv operatorii serviciilor specializate pentru gestionarea câinilor fără </w:t>
      </w:r>
      <w:r w:rsidR="00FE7F2B">
        <w:t>stăpân</w:t>
      </w:r>
      <w:r>
        <w:t xml:space="preserve"> sunt obligați să asigure tuturor animalelor cazate în adăposturile publice hrană și apă în cantitate suficientă, posibilitate de mișcare suficienta, tratament medical, îngrijire și atenție, în conformitate cu prevederile art. 5 din Legea nr. 205/2004, cu modificările și completările ulterioare, și cu prevederile anexei nr. 1 la ordonanța de urgență.</w:t>
      </w:r>
    </w:p>
    <w:p w14:paraId="362D2E21" w14:textId="61D18FF9" w:rsidR="00B06BFE" w:rsidRDefault="00B06BFE" w:rsidP="00B06BFE">
      <w:pPr>
        <w:ind w:firstLine="720"/>
        <w:contextualSpacing/>
        <w:jc w:val="both"/>
      </w:pPr>
      <w:r w:rsidRPr="00252079">
        <w:rPr>
          <w:b/>
        </w:rPr>
        <w:t>Art. 11</w:t>
      </w:r>
      <w:r>
        <w:t xml:space="preserve"> (1) Serviciile specializate pentru gestionarea câinilor fără </w:t>
      </w:r>
      <w:r w:rsidR="00FE7F2B">
        <w:t>stăpân</w:t>
      </w:r>
      <w:r>
        <w:t xml:space="preserve">, respectiv operatorii serviciilor specializate pentru gestionarea câinilor fără </w:t>
      </w:r>
      <w:r w:rsidR="00FE7F2B">
        <w:t>stăpân</w:t>
      </w:r>
      <w:r>
        <w:t xml:space="preserve"> au obligația să sterilizeze câinii de rasă comună sau metisii acestora revendicați, adoptați sau menținuți în adăpost, precum și femelele gestante.</w:t>
      </w:r>
    </w:p>
    <w:p w14:paraId="7E4F765C" w14:textId="77777777" w:rsidR="00B06BFE" w:rsidRDefault="00B06BFE" w:rsidP="00B06BFE">
      <w:pPr>
        <w:ind w:firstLine="720"/>
        <w:contextualSpacing/>
        <w:jc w:val="both"/>
      </w:pPr>
      <w:r>
        <w:lastRenderedPageBreak/>
        <w:t>(2) Sterilizarea femelelor gestante, a femelelor revendicate, adoptate sau menținute în adăpost se realizează cu prioritate.</w:t>
      </w:r>
    </w:p>
    <w:p w14:paraId="497CA779" w14:textId="2855887C" w:rsidR="00B06BFE" w:rsidRDefault="00B06BFE" w:rsidP="00B06BFE">
      <w:pPr>
        <w:ind w:firstLine="720"/>
        <w:contextualSpacing/>
        <w:jc w:val="both"/>
      </w:pPr>
      <w:r>
        <w:t xml:space="preserve">(3) Sterilizarea câinilor fără </w:t>
      </w:r>
      <w:r w:rsidR="00FE7F2B">
        <w:t>stăpân</w:t>
      </w:r>
      <w:r>
        <w:t xml:space="preserve"> de rasă comună sau a metisilor acestora revendicați, adoptați sau menținuți în adaposturi publice se realizează în mod obligatoriu; șterilizarea se va realiza prin orhidectomie pentru masculi și prin ovariohisterectomie pentru femele.</w:t>
      </w:r>
    </w:p>
    <w:p w14:paraId="4E31B721" w14:textId="77777777" w:rsidR="00B06BFE" w:rsidRDefault="00B06BFE" w:rsidP="00B06BFE">
      <w:pPr>
        <w:ind w:firstLine="720"/>
        <w:contextualSpacing/>
        <w:jc w:val="both"/>
      </w:pPr>
      <w:r>
        <w:t>(4) Sterilizarea, care se va face în camera de sterilizare dotată conform legislației în vigoare. În perioada post operatorie cîinii sterilizați se vor caza în spații izolate, special amenajate.</w:t>
      </w:r>
    </w:p>
    <w:p w14:paraId="644B5596" w14:textId="77777777" w:rsidR="00B06BFE" w:rsidRDefault="00B06BFE" w:rsidP="00B06BFE">
      <w:pPr>
        <w:ind w:firstLine="720"/>
        <w:contextualSpacing/>
        <w:jc w:val="both"/>
      </w:pPr>
      <w:r w:rsidRPr="00252079">
        <w:rPr>
          <w:b/>
        </w:rPr>
        <w:t>Art. 12</w:t>
      </w:r>
      <w:r>
        <w:t xml:space="preserve"> Tratarea câinilor se va face în spațiul special pus la dispoziția medicului veterinar pentru efectuarea serviciilor necesare. Orice eveniment medical va fi înregistrat în fișa individuală și în registrul central. Examinarea se va face de către medicul veterinar sau de personalul specializat. Personalul adapostului va fi instruit să recunoască semnele de boală și să le aducă la cunoștința personalului veterinar.</w:t>
      </w:r>
    </w:p>
    <w:p w14:paraId="391F4B36" w14:textId="77777777" w:rsidR="00B06BFE" w:rsidRDefault="00B06BFE" w:rsidP="00B06BFE">
      <w:pPr>
        <w:ind w:firstLine="720"/>
        <w:contextualSpacing/>
        <w:jc w:val="both"/>
      </w:pPr>
      <w:r w:rsidRPr="00252079">
        <w:rPr>
          <w:b/>
        </w:rPr>
        <w:t>Art. 13</w:t>
      </w:r>
      <w:r>
        <w:t xml:space="preserve"> Hrănirea câinilor în centru se face pe durata legală de adăpostire după cum urmează:</w:t>
      </w:r>
    </w:p>
    <w:p w14:paraId="009529CB" w14:textId="77777777" w:rsidR="00B06BFE" w:rsidRDefault="00B06BFE" w:rsidP="00B06BFE">
      <w:pPr>
        <w:contextualSpacing/>
        <w:jc w:val="both"/>
      </w:pPr>
      <w:r>
        <w:t>- cățeii în vârstă</w:t>
      </w:r>
      <w:r w:rsidRPr="00252079">
        <w:t xml:space="preserve"> de 6- 12 s</w:t>
      </w:r>
      <w:r>
        <w:t>ăptă</w:t>
      </w:r>
      <w:r w:rsidRPr="00252079">
        <w:t>m</w:t>
      </w:r>
      <w:r>
        <w:t>â</w:t>
      </w:r>
      <w:r w:rsidRPr="00252079">
        <w:t>ni vor fi hr</w:t>
      </w:r>
      <w:r>
        <w:t>ă</w:t>
      </w:r>
      <w:r w:rsidRPr="00252079">
        <w:t>ni</w:t>
      </w:r>
      <w:r>
        <w:t>ț</w:t>
      </w:r>
      <w:r w:rsidRPr="00252079">
        <w:t xml:space="preserve">i de </w:t>
      </w:r>
      <w:r>
        <w:t>3 ori pe zi, iar cei peste 12 săptămâ</w:t>
      </w:r>
      <w:r w:rsidRPr="00252079">
        <w:t>ni de 2 ori pe zi, iar cei de peste 1 an o dat</w:t>
      </w:r>
      <w:r>
        <w:t>ă</w:t>
      </w:r>
      <w:r w:rsidRPr="00252079">
        <w:t xml:space="preserve"> pe zi.</w:t>
      </w:r>
    </w:p>
    <w:p w14:paraId="7570F5AF" w14:textId="77777777" w:rsidR="00B06BFE" w:rsidRDefault="00B06BFE" w:rsidP="00B06BFE">
      <w:pPr>
        <w:contextualSpacing/>
        <w:jc w:val="both"/>
      </w:pPr>
      <w:r>
        <w:t>- hrana este întotdeauna proaspătă, iar hrana uscată va fi administrată individual și supravegheat.</w:t>
      </w:r>
    </w:p>
    <w:p w14:paraId="098E2979" w14:textId="77777777" w:rsidR="00B06BFE" w:rsidRDefault="00B06BFE" w:rsidP="00B06BFE">
      <w:pPr>
        <w:contextualSpacing/>
        <w:jc w:val="both"/>
      </w:pPr>
      <w:r w:rsidRPr="00252079">
        <w:rPr>
          <w:b/>
        </w:rPr>
        <w:t xml:space="preserve">              Art. 14</w:t>
      </w:r>
      <w:r>
        <w:t xml:space="preserve"> Întreținerea curățeniei se face prin curățarea, spălarea și dezinfecția fiecărei cuști sau boxe, operații efectuate zilnic și înainte de intrarea unui nou animal. Se va avea în vedere ca pe perioada efectuării curățeniei apa și dezinfectantul să nu vină în contact cu animalele.</w:t>
      </w:r>
    </w:p>
    <w:p w14:paraId="2DD9BF61" w14:textId="77777777" w:rsidR="00B06BFE" w:rsidRDefault="00B06BFE" w:rsidP="00B06BFE">
      <w:pPr>
        <w:ind w:firstLine="720"/>
        <w:contextualSpacing/>
        <w:jc w:val="both"/>
      </w:pPr>
      <w:r w:rsidRPr="009B29E5">
        <w:rPr>
          <w:b/>
        </w:rPr>
        <w:t>Art. 15</w:t>
      </w:r>
      <w:r>
        <w:t xml:space="preserve"> Se asigură spațiu pentru depozitarea cadavrelor în vederea transportului la o unitate de neutralizare autorizată.</w:t>
      </w:r>
    </w:p>
    <w:p w14:paraId="158FBD77" w14:textId="0A7D4B3A" w:rsidR="00B06BFE" w:rsidRDefault="00B06BFE" w:rsidP="00B06BFE">
      <w:pPr>
        <w:ind w:firstLine="720"/>
        <w:contextualSpacing/>
        <w:jc w:val="both"/>
      </w:pPr>
      <w:r w:rsidRPr="009B29E5">
        <w:rPr>
          <w:b/>
        </w:rPr>
        <w:t>Art. 16</w:t>
      </w:r>
      <w:r>
        <w:t xml:space="preserve"> (1) Eutanasierea câinilor bolnav</w:t>
      </w:r>
      <w:r w:rsidR="00D21B35">
        <w:t>i de către personal specializat - a</w:t>
      </w:r>
      <w:r>
        <w:t>ceastă activitate se va efectua de către un medic veterinar cu substanțele prevăzute de legislația în vigoare și prin procedeele acceptate de normele sanitar veterinare, cu obligația ca procedeele și substanțele utilizate sa nu provoace chinuirea animalelor. Se eutanasiază prima dată câinii bătrâni, bolnavi cronici, bolnavi incurabili și cei cu comportament agresiv. Această operație se va face doar  de către medicul veterinar, care posedă atestatul de liberă practică eliberat de Colegiul medicilor veterinari, fiind strict interzisă oricărei alte persoane neautorizate. Cadavrele câinilor vor fi neutralizate la o unitate autorizată, interzicându-se folosirea lor pentru obținerea de piei, grăsimi, carne, făină proteică și alte produse. Aceste spații nu sunt deschise vizitării persoanelor străine.</w:t>
      </w:r>
    </w:p>
    <w:p w14:paraId="46642DCF" w14:textId="77777777" w:rsidR="00B06BFE" w:rsidRDefault="00B06BFE" w:rsidP="00B06BFE">
      <w:pPr>
        <w:ind w:firstLine="720"/>
        <w:contextualSpacing/>
        <w:jc w:val="both"/>
      </w:pPr>
      <w:r>
        <w:t>(2) Conform normelor europene, câinii sunt considerați animale comunitare, în acest sens fiind interzise:</w:t>
      </w:r>
    </w:p>
    <w:p w14:paraId="0C3E4527" w14:textId="77777777" w:rsidR="00B06BFE" w:rsidRDefault="00B06BFE" w:rsidP="00B06BFE">
      <w:pPr>
        <w:contextualSpacing/>
        <w:jc w:val="both"/>
      </w:pPr>
      <w:r>
        <w:t>a) omorârea câinilor în afăra instituțiilor specializate;</w:t>
      </w:r>
    </w:p>
    <w:p w14:paraId="4BEFB2AC" w14:textId="77777777" w:rsidR="00B06BFE" w:rsidRDefault="00B06BFE" w:rsidP="00B06BFE">
      <w:pPr>
        <w:contextualSpacing/>
        <w:jc w:val="both"/>
      </w:pPr>
      <w:r>
        <w:t>b) prinderea și maltratarea câinilor;</w:t>
      </w:r>
    </w:p>
    <w:p w14:paraId="45A65197" w14:textId="77777777" w:rsidR="00B06BFE" w:rsidRDefault="00B06BFE" w:rsidP="00B06BFE">
      <w:pPr>
        <w:contextualSpacing/>
        <w:jc w:val="both"/>
      </w:pPr>
      <w:r>
        <w:t>c) organizarea luptelor cu câini.</w:t>
      </w:r>
    </w:p>
    <w:p w14:paraId="1894F748" w14:textId="77777777" w:rsidR="00B06BFE" w:rsidRPr="00DE7A33" w:rsidRDefault="00B06BFE" w:rsidP="00B06BFE">
      <w:pPr>
        <w:contextualSpacing/>
        <w:jc w:val="both"/>
        <w:rPr>
          <w:b/>
        </w:rPr>
      </w:pPr>
    </w:p>
    <w:p w14:paraId="25DF4E70" w14:textId="77777777" w:rsidR="00B06BFE" w:rsidRPr="00DE7A33" w:rsidRDefault="00B06BFE" w:rsidP="00B06BFE">
      <w:pPr>
        <w:contextualSpacing/>
        <w:jc w:val="center"/>
        <w:rPr>
          <w:b/>
        </w:rPr>
      </w:pPr>
      <w:r w:rsidRPr="00DE7A33">
        <w:rPr>
          <w:b/>
        </w:rPr>
        <w:t>CAPITOLUL III</w:t>
      </w:r>
    </w:p>
    <w:p w14:paraId="02D0EAE5" w14:textId="77777777" w:rsidR="00B06BFE" w:rsidRDefault="00B06BFE" w:rsidP="008A7B7E">
      <w:pPr>
        <w:ind w:left="4248" w:firstLine="708"/>
        <w:contextualSpacing/>
        <w:jc w:val="both"/>
        <w:rPr>
          <w:b/>
        </w:rPr>
      </w:pPr>
      <w:r w:rsidRPr="00DE7A33">
        <w:rPr>
          <w:b/>
        </w:rPr>
        <w:t xml:space="preserve">Costuri </w:t>
      </w:r>
    </w:p>
    <w:p w14:paraId="62C55B4E" w14:textId="77777777" w:rsidR="008A7B7E" w:rsidRPr="00DE7A33" w:rsidRDefault="008A7B7E" w:rsidP="008A7B7E">
      <w:pPr>
        <w:ind w:left="4248" w:firstLine="708"/>
        <w:contextualSpacing/>
        <w:jc w:val="both"/>
        <w:rPr>
          <w:b/>
        </w:rPr>
      </w:pPr>
    </w:p>
    <w:p w14:paraId="23CFFC41" w14:textId="77777777" w:rsidR="00B06BFE" w:rsidRDefault="00B06BFE" w:rsidP="00B06BFE">
      <w:pPr>
        <w:ind w:firstLine="360"/>
        <w:contextualSpacing/>
        <w:jc w:val="both"/>
      </w:pPr>
      <w:r w:rsidRPr="00DE7A33">
        <w:rPr>
          <w:b/>
        </w:rPr>
        <w:t>Art. 17</w:t>
      </w:r>
      <w:r>
        <w:t xml:space="preserve"> Costurile suportate de către Primarie prin confirmarea serviciilor prestate de catre operatorul de servicii reprezintă:</w:t>
      </w:r>
    </w:p>
    <w:p w14:paraId="7D0D11C5" w14:textId="77777777" w:rsidR="00B06BFE" w:rsidRDefault="00B06BFE" w:rsidP="00B06BFE">
      <w:pPr>
        <w:pStyle w:val="Listparagraf"/>
        <w:numPr>
          <w:ilvl w:val="0"/>
          <w:numId w:val="1"/>
        </w:numPr>
        <w:suppressAutoHyphens w:val="0"/>
        <w:spacing w:after="0" w:line="240" w:lineRule="auto"/>
        <w:contextualSpacing/>
        <w:jc w:val="both"/>
        <w:rPr>
          <w:sz w:val="24"/>
          <w:szCs w:val="24"/>
          <w:lang w:val="ro-RO"/>
        </w:rPr>
      </w:pPr>
      <w:r>
        <w:rPr>
          <w:sz w:val="24"/>
          <w:szCs w:val="24"/>
          <w:lang w:val="ro-RO"/>
        </w:rPr>
        <w:t>Contravaloarea capturării și transportul la adapost;</w:t>
      </w:r>
    </w:p>
    <w:p w14:paraId="796FA055" w14:textId="77777777" w:rsidR="00B06BFE" w:rsidRDefault="00B06BFE" w:rsidP="00B06BFE">
      <w:pPr>
        <w:pStyle w:val="Listparagraf"/>
        <w:numPr>
          <w:ilvl w:val="0"/>
          <w:numId w:val="1"/>
        </w:numPr>
        <w:suppressAutoHyphens w:val="0"/>
        <w:spacing w:after="0" w:line="240" w:lineRule="auto"/>
        <w:contextualSpacing/>
        <w:jc w:val="both"/>
        <w:rPr>
          <w:sz w:val="24"/>
          <w:szCs w:val="24"/>
          <w:lang w:val="ro-RO"/>
        </w:rPr>
      </w:pPr>
      <w:r>
        <w:rPr>
          <w:sz w:val="24"/>
          <w:szCs w:val="24"/>
          <w:lang w:val="ro-RO"/>
        </w:rPr>
        <w:t>Contravaloarea cazării câinelui;</w:t>
      </w:r>
    </w:p>
    <w:p w14:paraId="4A66E121" w14:textId="77777777" w:rsidR="00B06BFE" w:rsidRDefault="00B06BFE" w:rsidP="00B06BFE">
      <w:pPr>
        <w:pStyle w:val="Listparagraf"/>
        <w:numPr>
          <w:ilvl w:val="0"/>
          <w:numId w:val="1"/>
        </w:numPr>
        <w:suppressAutoHyphens w:val="0"/>
        <w:spacing w:after="0" w:line="240" w:lineRule="auto"/>
        <w:contextualSpacing/>
        <w:jc w:val="both"/>
        <w:rPr>
          <w:sz w:val="24"/>
          <w:szCs w:val="24"/>
          <w:lang w:val="ro-RO"/>
        </w:rPr>
      </w:pPr>
      <w:r>
        <w:rPr>
          <w:sz w:val="24"/>
          <w:szCs w:val="24"/>
          <w:lang w:val="ro-RO"/>
        </w:rPr>
        <w:t>Contravaloarea tratamentelor medicale obligatorii, examen clinic, deparazitare, vaccinare, etc..</w:t>
      </w:r>
    </w:p>
    <w:p w14:paraId="67D77964" w14:textId="77777777" w:rsidR="00B06BFE" w:rsidRDefault="00B06BFE" w:rsidP="00B06BFE">
      <w:pPr>
        <w:pStyle w:val="Listparagraf"/>
        <w:numPr>
          <w:ilvl w:val="0"/>
          <w:numId w:val="1"/>
        </w:numPr>
        <w:suppressAutoHyphens w:val="0"/>
        <w:spacing w:after="0" w:line="240" w:lineRule="auto"/>
        <w:contextualSpacing/>
        <w:jc w:val="both"/>
        <w:rPr>
          <w:sz w:val="24"/>
          <w:szCs w:val="24"/>
          <w:lang w:val="ro-RO"/>
        </w:rPr>
      </w:pPr>
      <w:r>
        <w:rPr>
          <w:sz w:val="24"/>
          <w:szCs w:val="24"/>
          <w:lang w:val="ro-RO"/>
        </w:rPr>
        <w:t>Contravaloarea marcării unui câine;</w:t>
      </w:r>
    </w:p>
    <w:p w14:paraId="5058D954" w14:textId="77777777" w:rsidR="00B06BFE" w:rsidRDefault="00B06BFE" w:rsidP="00B06BFE">
      <w:pPr>
        <w:pStyle w:val="Listparagraf"/>
        <w:numPr>
          <w:ilvl w:val="0"/>
          <w:numId w:val="1"/>
        </w:numPr>
        <w:suppressAutoHyphens w:val="0"/>
        <w:spacing w:after="0" w:line="240" w:lineRule="auto"/>
        <w:contextualSpacing/>
        <w:jc w:val="both"/>
        <w:rPr>
          <w:sz w:val="24"/>
          <w:szCs w:val="24"/>
          <w:lang w:val="ro-RO"/>
        </w:rPr>
      </w:pPr>
      <w:r>
        <w:rPr>
          <w:sz w:val="24"/>
          <w:szCs w:val="24"/>
          <w:lang w:val="ro-RO"/>
        </w:rPr>
        <w:t>Contravaloarea sterilizării unui câine;</w:t>
      </w:r>
    </w:p>
    <w:p w14:paraId="7B9649D9" w14:textId="77777777" w:rsidR="00B06BFE" w:rsidRDefault="00B06BFE" w:rsidP="00B06BFE">
      <w:pPr>
        <w:pStyle w:val="Listparagraf"/>
        <w:numPr>
          <w:ilvl w:val="0"/>
          <w:numId w:val="1"/>
        </w:numPr>
        <w:suppressAutoHyphens w:val="0"/>
        <w:spacing w:after="0" w:line="240" w:lineRule="auto"/>
        <w:contextualSpacing/>
        <w:jc w:val="both"/>
        <w:rPr>
          <w:sz w:val="24"/>
          <w:szCs w:val="24"/>
          <w:lang w:val="ro-RO"/>
        </w:rPr>
      </w:pPr>
      <w:r>
        <w:rPr>
          <w:sz w:val="24"/>
          <w:szCs w:val="24"/>
          <w:lang w:val="ro-RO"/>
        </w:rPr>
        <w:t>Contravaloarea eutanasierii unui câine.</w:t>
      </w:r>
    </w:p>
    <w:p w14:paraId="2E6B01EA" w14:textId="77777777" w:rsidR="00B06BFE" w:rsidRDefault="00B06BFE" w:rsidP="00B06BFE">
      <w:pPr>
        <w:pStyle w:val="Listparagraf"/>
        <w:suppressAutoHyphens w:val="0"/>
        <w:spacing w:after="0" w:line="240" w:lineRule="auto"/>
        <w:contextualSpacing/>
        <w:jc w:val="both"/>
        <w:rPr>
          <w:sz w:val="24"/>
          <w:szCs w:val="24"/>
          <w:lang w:val="ro-RO"/>
        </w:rPr>
      </w:pPr>
    </w:p>
    <w:p w14:paraId="5A353A49" w14:textId="77777777" w:rsidR="00B06BFE" w:rsidRPr="008A7B7E" w:rsidRDefault="00B06BFE" w:rsidP="008A7B7E">
      <w:pPr>
        <w:contextualSpacing/>
        <w:jc w:val="both"/>
      </w:pPr>
    </w:p>
    <w:p w14:paraId="45A40012" w14:textId="77777777" w:rsidR="00B06BFE" w:rsidRDefault="00B06BFE" w:rsidP="008A7B7E">
      <w:pPr>
        <w:contextualSpacing/>
        <w:jc w:val="both"/>
      </w:pPr>
    </w:p>
    <w:p w14:paraId="03BBA858" w14:textId="77777777" w:rsidR="00D21B35" w:rsidRDefault="00D21B35" w:rsidP="008A7B7E">
      <w:pPr>
        <w:contextualSpacing/>
        <w:jc w:val="both"/>
      </w:pPr>
    </w:p>
    <w:p w14:paraId="5135FB41" w14:textId="77777777" w:rsidR="00D21B35" w:rsidRDefault="00D21B35" w:rsidP="008A7B7E">
      <w:pPr>
        <w:contextualSpacing/>
        <w:jc w:val="both"/>
      </w:pPr>
    </w:p>
    <w:p w14:paraId="1EF4CACD" w14:textId="77777777" w:rsidR="00D21B35" w:rsidRDefault="00D21B35" w:rsidP="008A7B7E">
      <w:pPr>
        <w:contextualSpacing/>
        <w:jc w:val="both"/>
      </w:pPr>
    </w:p>
    <w:p w14:paraId="3014DA50" w14:textId="77777777" w:rsidR="00D21B35" w:rsidRPr="008A7B7E" w:rsidRDefault="00D21B35" w:rsidP="008A7B7E">
      <w:pPr>
        <w:contextualSpacing/>
        <w:jc w:val="both"/>
      </w:pPr>
    </w:p>
    <w:p w14:paraId="3FA386D5" w14:textId="77777777" w:rsidR="00B06BFE" w:rsidRDefault="00B06BFE" w:rsidP="00B06BFE">
      <w:pPr>
        <w:jc w:val="center"/>
        <w:rPr>
          <w:b/>
        </w:rPr>
      </w:pPr>
      <w:r w:rsidRPr="00DE7A33">
        <w:rPr>
          <w:b/>
        </w:rPr>
        <w:lastRenderedPageBreak/>
        <w:t>CAPITOLUL IV</w:t>
      </w:r>
    </w:p>
    <w:p w14:paraId="3CBC1331" w14:textId="77777777" w:rsidR="00084B5F" w:rsidRDefault="00084B5F" w:rsidP="00B06BFE">
      <w:pPr>
        <w:jc w:val="center"/>
        <w:rPr>
          <w:b/>
        </w:rPr>
      </w:pPr>
    </w:p>
    <w:p w14:paraId="18B7E3DB" w14:textId="77777777" w:rsidR="00076CE5" w:rsidRDefault="00076CE5" w:rsidP="00076CE5">
      <w:pPr>
        <w:widowControl w:val="0"/>
        <w:shd w:val="clear" w:color="auto" w:fill="FFFFFF"/>
        <w:ind w:right="-336" w:firstLine="708"/>
        <w:jc w:val="center"/>
        <w:rPr>
          <w:b/>
          <w:color w:val="000000"/>
          <w:lang w:eastAsia="en-GB"/>
        </w:rPr>
      </w:pPr>
      <w:r>
        <w:rPr>
          <w:b/>
          <w:color w:val="000000"/>
          <w:lang w:eastAsia="en-GB"/>
        </w:rPr>
        <w:t xml:space="preserve">          </w:t>
      </w:r>
      <w:r w:rsidR="00084B5F" w:rsidRPr="00084B5F">
        <w:rPr>
          <w:b/>
          <w:color w:val="000000"/>
          <w:lang w:eastAsia="en-GB"/>
        </w:rPr>
        <w:t xml:space="preserve">Participarea asociaţiilor şi fundaţiilor pentru protecţia animalelor la acţiunile de </w:t>
      </w:r>
    </w:p>
    <w:p w14:paraId="4097A392" w14:textId="3B859D6F" w:rsidR="00076CE5" w:rsidRDefault="00076CE5" w:rsidP="00076CE5">
      <w:pPr>
        <w:widowControl w:val="0"/>
        <w:shd w:val="clear" w:color="auto" w:fill="FFFFFF"/>
        <w:ind w:right="-336" w:firstLine="708"/>
        <w:rPr>
          <w:b/>
          <w:color w:val="000000"/>
          <w:lang w:eastAsia="en-GB"/>
        </w:rPr>
      </w:pPr>
      <w:r>
        <w:rPr>
          <w:b/>
          <w:color w:val="000000"/>
          <w:lang w:eastAsia="en-GB"/>
        </w:rPr>
        <w:t xml:space="preserve">             </w:t>
      </w:r>
      <w:r w:rsidR="00084B5F" w:rsidRPr="00084B5F">
        <w:rPr>
          <w:b/>
          <w:color w:val="000000"/>
          <w:lang w:eastAsia="en-GB"/>
        </w:rPr>
        <w:t xml:space="preserve">capturare, </w:t>
      </w:r>
      <w:r>
        <w:rPr>
          <w:b/>
          <w:color w:val="000000"/>
          <w:lang w:eastAsia="en-GB"/>
        </w:rPr>
        <w:t xml:space="preserve"> </w:t>
      </w:r>
      <w:r w:rsidR="00084B5F" w:rsidRPr="00084B5F">
        <w:rPr>
          <w:b/>
          <w:color w:val="000000"/>
          <w:lang w:eastAsia="en-GB"/>
        </w:rPr>
        <w:t xml:space="preserve">adăpostire, deparazitare, vaccinare, sterilizare şi revendicare sau adopţie </w:t>
      </w:r>
    </w:p>
    <w:p w14:paraId="2F89CC2D" w14:textId="6469A672" w:rsidR="00084B5F" w:rsidRPr="00084B5F" w:rsidRDefault="00076CE5" w:rsidP="00076CE5">
      <w:pPr>
        <w:widowControl w:val="0"/>
        <w:shd w:val="clear" w:color="auto" w:fill="FFFFFF"/>
        <w:ind w:right="-336"/>
        <w:rPr>
          <w:b/>
          <w:color w:val="000000"/>
          <w:lang w:eastAsia="en-GB"/>
        </w:rPr>
      </w:pPr>
      <w:r>
        <w:rPr>
          <w:b/>
          <w:color w:val="000000"/>
          <w:lang w:eastAsia="en-GB"/>
        </w:rPr>
        <w:t xml:space="preserve">                                                       </w:t>
      </w:r>
      <w:r w:rsidR="00084B5F" w:rsidRPr="00084B5F">
        <w:rPr>
          <w:b/>
          <w:color w:val="000000"/>
          <w:lang w:eastAsia="en-GB"/>
        </w:rPr>
        <w:t>a câinilo</w:t>
      </w:r>
      <w:r w:rsidR="00084B5F">
        <w:rPr>
          <w:b/>
          <w:color w:val="000000"/>
          <w:lang w:eastAsia="en-GB"/>
        </w:rPr>
        <w:t>r fără stăpân din Comuna Ivanesti</w:t>
      </w:r>
    </w:p>
    <w:p w14:paraId="546AA86C" w14:textId="77777777" w:rsidR="00084B5F" w:rsidRPr="00084B5F" w:rsidRDefault="00084B5F" w:rsidP="00084B5F">
      <w:pPr>
        <w:widowControl w:val="0"/>
        <w:shd w:val="clear" w:color="auto" w:fill="FFFFFF"/>
        <w:ind w:right="-336"/>
        <w:jc w:val="center"/>
        <w:rPr>
          <w:b/>
          <w:color w:val="000000"/>
          <w:lang w:eastAsia="en-GB"/>
        </w:rPr>
      </w:pPr>
    </w:p>
    <w:p w14:paraId="1ACC1B6B" w14:textId="77403E2C" w:rsidR="00084B5F" w:rsidRPr="00084B5F" w:rsidRDefault="008A7B7E" w:rsidP="00084B5F">
      <w:pPr>
        <w:widowControl w:val="0"/>
        <w:shd w:val="clear" w:color="auto" w:fill="FFFFFF"/>
        <w:ind w:right="-336" w:firstLine="720"/>
        <w:jc w:val="both"/>
        <w:rPr>
          <w:color w:val="000000"/>
          <w:lang w:eastAsia="en-GB"/>
        </w:rPr>
      </w:pPr>
      <w:r>
        <w:rPr>
          <w:b/>
          <w:color w:val="000000"/>
          <w:lang w:eastAsia="en-GB"/>
        </w:rPr>
        <w:t>Art. 18</w:t>
      </w:r>
      <w:r w:rsidR="00084B5F" w:rsidRPr="00084B5F">
        <w:rPr>
          <w:b/>
          <w:color w:val="000000"/>
          <w:lang w:eastAsia="en-GB"/>
        </w:rPr>
        <w:t>.</w:t>
      </w:r>
      <w:r w:rsidR="00084B5F" w:rsidRPr="00084B5F">
        <w:rPr>
          <w:color w:val="000000"/>
          <w:lang w:eastAsia="en-GB"/>
        </w:rPr>
        <w:t xml:space="preserve"> (1) Asociaţiile şi fundaţiile pentru protecţia animalelor interesate, participă prin reprezentanţii acestora, la acţiunile de capturare, adăpostire, deparazitare, vaccinare, sterilizare şi</w:t>
      </w:r>
      <w:r w:rsidR="00084B5F" w:rsidRPr="00084B5F">
        <w:rPr>
          <w:i/>
          <w:color w:val="000000"/>
          <w:lang w:eastAsia="en-GB"/>
        </w:rPr>
        <w:t xml:space="preserve"> </w:t>
      </w:r>
      <w:r w:rsidR="00084B5F" w:rsidRPr="00084B5F">
        <w:rPr>
          <w:color w:val="000000"/>
          <w:lang w:eastAsia="en-GB"/>
        </w:rPr>
        <w:t>revendicare sau adopţie a câinilor fără stăpân, efectuate de către operatorul Serviciului specializat pentru gestionarea câinilo</w:t>
      </w:r>
      <w:r w:rsidR="00084B5F">
        <w:rPr>
          <w:color w:val="000000"/>
          <w:lang w:eastAsia="en-GB"/>
        </w:rPr>
        <w:t>r fără stăpân din Comuna Ivanesti</w:t>
      </w:r>
      <w:r w:rsidR="00084B5F" w:rsidRPr="00084B5F">
        <w:rPr>
          <w:color w:val="000000"/>
          <w:lang w:eastAsia="en-GB"/>
        </w:rPr>
        <w:t xml:space="preserve"> în baza unei solicitări scrise.</w:t>
      </w:r>
    </w:p>
    <w:p w14:paraId="234485BB" w14:textId="5ADCB897" w:rsidR="00084B5F" w:rsidRPr="00084B5F" w:rsidRDefault="00076CE5" w:rsidP="00084B5F">
      <w:pPr>
        <w:widowControl w:val="0"/>
        <w:shd w:val="clear" w:color="auto" w:fill="FFFFFF"/>
        <w:ind w:right="-336" w:firstLine="720"/>
        <w:jc w:val="both"/>
        <w:rPr>
          <w:color w:val="000000"/>
          <w:lang w:eastAsia="en-GB"/>
        </w:rPr>
      </w:pPr>
      <w:r>
        <w:rPr>
          <w:color w:val="000000"/>
          <w:lang w:eastAsia="en-GB"/>
        </w:rPr>
        <w:t>(2)</w:t>
      </w:r>
      <w:r w:rsidR="00084B5F" w:rsidRPr="00084B5F">
        <w:rPr>
          <w:color w:val="000000"/>
          <w:lang w:eastAsia="en-GB"/>
        </w:rPr>
        <w:t xml:space="preserve"> Operatorul Serviciului specializat pentru gestionarea câinilo</w:t>
      </w:r>
      <w:r w:rsidR="00084B5F">
        <w:rPr>
          <w:color w:val="000000"/>
          <w:lang w:eastAsia="en-GB"/>
        </w:rPr>
        <w:t>r fără stăpân din Comuna Ivanesti</w:t>
      </w:r>
      <w:r w:rsidR="00084B5F" w:rsidRPr="00084B5F">
        <w:rPr>
          <w:color w:val="000000"/>
          <w:lang w:eastAsia="en-GB"/>
        </w:rPr>
        <w:t xml:space="preserve"> înregistrează solicitările asociaţiilor şi fundaţiilor pentru protecţia animalelor pentru participarea la acţiunile prevăzute la alin. (1).</w:t>
      </w:r>
    </w:p>
    <w:p w14:paraId="16CB10B5" w14:textId="4FCF56E0" w:rsidR="00084B5F" w:rsidRPr="00084B5F" w:rsidRDefault="00076CE5" w:rsidP="00084B5F">
      <w:pPr>
        <w:widowControl w:val="0"/>
        <w:shd w:val="clear" w:color="auto" w:fill="FFFFFF"/>
        <w:ind w:right="-336" w:firstLine="720"/>
        <w:jc w:val="both"/>
        <w:rPr>
          <w:color w:val="000000"/>
          <w:lang w:eastAsia="en-GB"/>
        </w:rPr>
      </w:pPr>
      <w:r>
        <w:rPr>
          <w:color w:val="000000"/>
          <w:lang w:eastAsia="en-GB"/>
        </w:rPr>
        <w:t>(3)</w:t>
      </w:r>
      <w:r w:rsidR="00084B5F" w:rsidRPr="00084B5F">
        <w:rPr>
          <w:color w:val="000000"/>
          <w:lang w:eastAsia="en-GB"/>
        </w:rPr>
        <w:t xml:space="preserve"> Reprezentanţii asociaţiilor şi fundaţiilor pentru protecţia animalelor care participă la examinarea medicală trebuie să aibă studii de specialitate în acest domeniu.</w:t>
      </w:r>
    </w:p>
    <w:p w14:paraId="074CA4F5" w14:textId="47E83473" w:rsidR="00084B5F" w:rsidRPr="00084B5F" w:rsidRDefault="00076CE5" w:rsidP="00084B5F">
      <w:pPr>
        <w:widowControl w:val="0"/>
        <w:shd w:val="clear" w:color="auto" w:fill="FFFFFF"/>
        <w:ind w:right="-336" w:firstLine="720"/>
        <w:jc w:val="both"/>
        <w:rPr>
          <w:color w:val="000000"/>
          <w:lang w:eastAsia="en-GB"/>
        </w:rPr>
      </w:pPr>
      <w:r>
        <w:rPr>
          <w:color w:val="000000"/>
          <w:lang w:eastAsia="en-GB"/>
        </w:rPr>
        <w:t>(4)</w:t>
      </w:r>
      <w:r w:rsidR="00084B5F" w:rsidRPr="00084B5F">
        <w:rPr>
          <w:color w:val="000000"/>
          <w:lang w:eastAsia="en-GB"/>
        </w:rPr>
        <w:t xml:space="preserve"> Operatorul Serviciului specializat pentru gestionarea câinilo</w:t>
      </w:r>
      <w:r w:rsidR="00084B5F">
        <w:rPr>
          <w:color w:val="000000"/>
          <w:lang w:eastAsia="en-GB"/>
        </w:rPr>
        <w:t>r fără stăpân din Comuna Ivanesti</w:t>
      </w:r>
      <w:r w:rsidR="00084B5F" w:rsidRPr="00084B5F">
        <w:rPr>
          <w:color w:val="000000"/>
          <w:lang w:eastAsia="en-GB"/>
        </w:rPr>
        <w:t xml:space="preserve"> are obligaţia să comunice informaţiile cu privire la acţiunile de capturare, adăpostire, deparazitare, vaccinare, sterilizare şi revendicare sau adopţie a câinilor fără stăpân, asociaţiilor şi fundaţiilor pentru protecţia animalelor înregistrate care au solicitat participarea la acţiunile prevăzute la alin. (1), prin mijloace electronice, şi vor fi publicate pe site-ul web al operatorului Serviciului specializat pentru gestionarea câinilo</w:t>
      </w:r>
      <w:r w:rsidR="00084B5F">
        <w:rPr>
          <w:color w:val="000000"/>
          <w:lang w:eastAsia="en-GB"/>
        </w:rPr>
        <w:t>r fără stăpân din Comuna Ivanesti</w:t>
      </w:r>
      <w:r w:rsidR="00084B5F" w:rsidRPr="00084B5F">
        <w:rPr>
          <w:color w:val="000000"/>
          <w:lang w:eastAsia="en-GB"/>
        </w:rPr>
        <w:t>.</w:t>
      </w:r>
    </w:p>
    <w:p w14:paraId="2260FD22" w14:textId="1D46842A" w:rsidR="00084B5F" w:rsidRPr="00084B5F" w:rsidRDefault="00076CE5" w:rsidP="00084B5F">
      <w:pPr>
        <w:widowControl w:val="0"/>
        <w:shd w:val="clear" w:color="auto" w:fill="FFFFFF"/>
        <w:ind w:right="-336" w:firstLine="720"/>
        <w:jc w:val="both"/>
        <w:rPr>
          <w:color w:val="000000"/>
          <w:lang w:eastAsia="en-GB"/>
        </w:rPr>
      </w:pPr>
      <w:r>
        <w:rPr>
          <w:color w:val="000000"/>
          <w:lang w:eastAsia="en-GB"/>
        </w:rPr>
        <w:t>(5)</w:t>
      </w:r>
      <w:r w:rsidR="00084B5F" w:rsidRPr="00084B5F">
        <w:rPr>
          <w:color w:val="000000"/>
          <w:lang w:eastAsia="en-GB"/>
        </w:rPr>
        <w:t xml:space="preserve"> Activităţile prevăzute la alin. (1) se desfăşoară în absenţa reprezentanţilor asociaţiilor şi fundaţiilor pentru protecţia animalelor în următoarele situaţii:</w:t>
      </w:r>
    </w:p>
    <w:p w14:paraId="7DDBC8AE" w14:textId="77777777" w:rsidR="00084B5F" w:rsidRPr="00084B5F" w:rsidRDefault="00084B5F" w:rsidP="00084B5F">
      <w:pPr>
        <w:numPr>
          <w:ilvl w:val="0"/>
          <w:numId w:val="6"/>
        </w:numPr>
        <w:rPr>
          <w:rFonts w:eastAsia="Arimo"/>
          <w:lang w:val="en-US" w:eastAsia="en-US"/>
        </w:rPr>
      </w:pPr>
      <w:proofErr w:type="gramStart"/>
      <w:r w:rsidRPr="00084B5F">
        <w:rPr>
          <w:lang w:val="en-US" w:eastAsia="en-US"/>
        </w:rPr>
        <w:t>nu</w:t>
      </w:r>
      <w:proofErr w:type="gramEnd"/>
      <w:r w:rsidRPr="00084B5F">
        <w:rPr>
          <w:lang w:val="en-US" w:eastAsia="en-US"/>
        </w:rPr>
        <w:t xml:space="preserve"> există o solicitare formulată potrivit prevederilor alin. (2) şi (3) de către asociaţiile şi fundaţiile pentru protecţia animalelor;</w:t>
      </w:r>
    </w:p>
    <w:p w14:paraId="73AEB86A" w14:textId="77777777" w:rsidR="00084B5F" w:rsidRPr="00084B5F" w:rsidRDefault="00084B5F" w:rsidP="00084B5F">
      <w:pPr>
        <w:numPr>
          <w:ilvl w:val="0"/>
          <w:numId w:val="6"/>
        </w:numPr>
        <w:rPr>
          <w:rFonts w:eastAsia="Arimo"/>
          <w:lang w:val="en-US" w:eastAsia="en-US"/>
        </w:rPr>
      </w:pPr>
      <w:proofErr w:type="gramStart"/>
      <w:r w:rsidRPr="00084B5F">
        <w:rPr>
          <w:lang w:val="en-US" w:eastAsia="en-US"/>
        </w:rPr>
        <w:t>reprezentanţii</w:t>
      </w:r>
      <w:proofErr w:type="gramEnd"/>
      <w:r w:rsidRPr="00084B5F">
        <w:rPr>
          <w:lang w:val="en-US" w:eastAsia="en-US"/>
        </w:rPr>
        <w:t xml:space="preserve"> asociaţiilor şi fundaţiilor pentru protecţia animalelor interesate nu s-au prezentat la locul şi în intervalul orar în care erau programate acţiunile respective.</w:t>
      </w:r>
    </w:p>
    <w:p w14:paraId="10E5A86E" w14:textId="4F0A14A0" w:rsidR="00084B5F" w:rsidRPr="00084B5F" w:rsidRDefault="00076CE5" w:rsidP="00084B5F">
      <w:pPr>
        <w:ind w:firstLine="360"/>
        <w:jc w:val="both"/>
        <w:rPr>
          <w:rFonts w:eastAsia="Arimo"/>
          <w:lang w:val="en-US" w:eastAsia="en-US"/>
        </w:rPr>
      </w:pPr>
      <w:r>
        <w:rPr>
          <w:rFonts w:eastAsia="Arimo"/>
          <w:lang w:val="en-US" w:eastAsia="en-US"/>
        </w:rPr>
        <w:t>(6)</w:t>
      </w:r>
      <w:r w:rsidR="00084B5F" w:rsidRPr="00084B5F">
        <w:rPr>
          <w:rFonts w:eastAsia="Arimo"/>
          <w:lang w:val="en-US" w:eastAsia="en-US"/>
        </w:rPr>
        <w:t xml:space="preserve"> </w:t>
      </w:r>
      <w:r w:rsidR="00084B5F" w:rsidRPr="00084B5F">
        <w:rPr>
          <w:color w:val="000000"/>
          <w:lang w:eastAsia="en-GB"/>
        </w:rPr>
        <w:t>Reprezentanţii asociaţiilor şi fundaţiilor pentru protecţia animalelor care participa la activităţile prevăzute la alin. (1) au obligaţia de a nu perturba buna desfăşurare a activităţilor respective.</w:t>
      </w:r>
    </w:p>
    <w:p w14:paraId="557B496B" w14:textId="5C8939C5" w:rsidR="00084B5F" w:rsidRPr="00084B5F" w:rsidRDefault="00076CE5" w:rsidP="00084B5F">
      <w:pPr>
        <w:ind w:firstLine="360"/>
        <w:jc w:val="both"/>
        <w:rPr>
          <w:rFonts w:eastAsia="Arimo"/>
          <w:lang w:val="en-US" w:eastAsia="en-US"/>
        </w:rPr>
      </w:pPr>
      <w:r>
        <w:rPr>
          <w:rFonts w:eastAsia="Arimo"/>
          <w:lang w:val="en-US" w:eastAsia="en-US"/>
        </w:rPr>
        <w:t>(7)</w:t>
      </w:r>
      <w:r w:rsidR="00084B5F" w:rsidRPr="00084B5F">
        <w:rPr>
          <w:rFonts w:eastAsia="Arimo"/>
          <w:lang w:val="en-US" w:eastAsia="en-US"/>
        </w:rPr>
        <w:t xml:space="preserve"> </w:t>
      </w:r>
      <w:r w:rsidR="00084B5F" w:rsidRPr="00084B5F">
        <w:rPr>
          <w:color w:val="000000"/>
          <w:lang w:eastAsia="en-GB"/>
        </w:rPr>
        <w:t>În cazul în care există solicitări în ceea ce priveşte montarea unui sistem de monitorizare video cu redare on-line, streaming-live în spaţiile de cazare a câinilor din adăpostului pub</w:t>
      </w:r>
      <w:r w:rsidR="00084B5F">
        <w:rPr>
          <w:color w:val="000000"/>
          <w:lang w:eastAsia="en-GB"/>
        </w:rPr>
        <w:t>lic ce deservește Comuna Ivanesti</w:t>
      </w:r>
      <w:r w:rsidR="00084B5F" w:rsidRPr="00084B5F">
        <w:rPr>
          <w:color w:val="000000"/>
          <w:lang w:eastAsia="en-GB"/>
        </w:rPr>
        <w:t>, din partea unor persoane fizice sau juridice, care asigură pe cheltuiala proprie din punct de vedere material achiziţionarea, montarea şi funcţionarea acestora, operatorul Serviciului specializat pentru gestionarea câinilo</w:t>
      </w:r>
      <w:r w:rsidR="00084B5F">
        <w:rPr>
          <w:color w:val="000000"/>
          <w:lang w:eastAsia="en-GB"/>
        </w:rPr>
        <w:t>r fără stăpân din Comuna Ivanesti</w:t>
      </w:r>
      <w:r w:rsidR="00084B5F" w:rsidRPr="00084B5F">
        <w:rPr>
          <w:color w:val="000000"/>
          <w:lang w:eastAsia="en-GB"/>
        </w:rPr>
        <w:t xml:space="preserve"> poate permite acest lucru.</w:t>
      </w:r>
    </w:p>
    <w:p w14:paraId="2EB03AD8" w14:textId="77777777" w:rsidR="008A7B7E" w:rsidRPr="008A7B7E" w:rsidRDefault="008A7B7E" w:rsidP="008A7B7E">
      <w:pPr>
        <w:widowControl w:val="0"/>
        <w:shd w:val="clear" w:color="auto" w:fill="FFFFFF"/>
        <w:tabs>
          <w:tab w:val="left" w:pos="351"/>
        </w:tabs>
        <w:ind w:right="-336"/>
        <w:jc w:val="both"/>
        <w:rPr>
          <w:rFonts w:eastAsia="Arimo"/>
          <w:lang w:eastAsia="en-GB"/>
        </w:rPr>
      </w:pPr>
    </w:p>
    <w:p w14:paraId="39CE3986" w14:textId="6C61A038" w:rsidR="008A7B7E" w:rsidRPr="008A7B7E" w:rsidRDefault="008A7B7E" w:rsidP="008A7B7E">
      <w:pPr>
        <w:widowControl w:val="0"/>
        <w:jc w:val="center"/>
        <w:rPr>
          <w:rFonts w:eastAsia="Arimo"/>
          <w:b/>
          <w:lang w:eastAsia="en-GB"/>
        </w:rPr>
      </w:pPr>
      <w:bookmarkStart w:id="2" w:name="3j2qqm3"/>
      <w:bookmarkEnd w:id="2"/>
      <w:r>
        <w:rPr>
          <w:rFonts w:eastAsia="Arimo"/>
          <w:b/>
          <w:lang w:eastAsia="en-GB"/>
        </w:rPr>
        <w:t xml:space="preserve">Capitolul </w:t>
      </w:r>
      <w:r w:rsidRPr="008A7B7E">
        <w:rPr>
          <w:rFonts w:eastAsia="Arimo"/>
          <w:b/>
          <w:lang w:eastAsia="en-GB"/>
        </w:rPr>
        <w:t>V</w:t>
      </w:r>
    </w:p>
    <w:p w14:paraId="3781A757" w14:textId="77777777" w:rsidR="008A7B7E" w:rsidRPr="008A7B7E" w:rsidRDefault="008A7B7E" w:rsidP="008A7B7E">
      <w:pPr>
        <w:widowControl w:val="0"/>
        <w:jc w:val="center"/>
        <w:rPr>
          <w:rFonts w:eastAsia="Arimo"/>
          <w:b/>
          <w:lang w:eastAsia="en-GB"/>
        </w:rPr>
      </w:pPr>
      <w:r w:rsidRPr="008A7B7E">
        <w:rPr>
          <w:rFonts w:eastAsia="Arimo"/>
          <w:b/>
          <w:lang w:eastAsia="en-GB"/>
        </w:rPr>
        <w:t>Răspunderi şi sancţiuni</w:t>
      </w:r>
    </w:p>
    <w:p w14:paraId="03FD9066" w14:textId="77777777" w:rsidR="008A7B7E" w:rsidRPr="008A7B7E" w:rsidRDefault="008A7B7E" w:rsidP="008A7B7E">
      <w:pPr>
        <w:widowControl w:val="0"/>
        <w:jc w:val="center"/>
        <w:rPr>
          <w:rFonts w:eastAsia="Arimo"/>
          <w:b/>
          <w:lang w:eastAsia="en-GB"/>
        </w:rPr>
      </w:pPr>
    </w:p>
    <w:p w14:paraId="319939BA" w14:textId="3ACF437F" w:rsidR="008A7B7E" w:rsidRPr="008A7B7E" w:rsidRDefault="008A7B7E" w:rsidP="008A7B7E">
      <w:pPr>
        <w:widowControl w:val="0"/>
        <w:jc w:val="both"/>
        <w:rPr>
          <w:rFonts w:eastAsia="Arimo"/>
          <w:lang w:eastAsia="en-GB"/>
        </w:rPr>
      </w:pPr>
      <w:r w:rsidRPr="008A7B7E">
        <w:rPr>
          <w:rFonts w:eastAsia="Arimo"/>
          <w:lang w:eastAsia="en-GB"/>
        </w:rPr>
        <w:tab/>
      </w:r>
      <w:r>
        <w:rPr>
          <w:rFonts w:eastAsia="Arimo"/>
          <w:b/>
          <w:lang w:eastAsia="en-GB"/>
        </w:rPr>
        <w:t>Art.19</w:t>
      </w:r>
      <w:r w:rsidRPr="008A7B7E">
        <w:rPr>
          <w:rFonts w:eastAsia="Arimo"/>
          <w:b/>
          <w:lang w:eastAsia="en-GB"/>
        </w:rPr>
        <w:t>.</w:t>
      </w:r>
      <w:r w:rsidRPr="008A7B7E">
        <w:rPr>
          <w:rFonts w:eastAsia="Arimo"/>
          <w:lang w:eastAsia="en-GB"/>
        </w:rPr>
        <w:t xml:space="preserve"> (1). Încălcarea dispoziţiilor prezentului regulament atrage răspunderea disciplinară, civilă, contravenţională sau penală, după caz. </w:t>
      </w:r>
    </w:p>
    <w:p w14:paraId="5E484F8A" w14:textId="77777777" w:rsidR="008A7B7E" w:rsidRPr="008A7B7E" w:rsidRDefault="008A7B7E" w:rsidP="008A7B7E">
      <w:pPr>
        <w:widowControl w:val="0"/>
        <w:jc w:val="both"/>
        <w:rPr>
          <w:rFonts w:eastAsia="Arimo"/>
          <w:lang w:eastAsia="en-GB"/>
        </w:rPr>
      </w:pPr>
      <w:r w:rsidRPr="008A7B7E">
        <w:rPr>
          <w:rFonts w:eastAsia="Arimo"/>
          <w:lang w:eastAsia="en-GB"/>
        </w:rPr>
        <w:t>(2). Contravenţiile privind activitatea de gestionare a câinilor fără stăpân se sancţionează potrivit dispoziţiilor art. 14, alin. (1) din OUG nr. 155/2001.</w:t>
      </w:r>
    </w:p>
    <w:p w14:paraId="1720391A" w14:textId="174FD23F" w:rsidR="008A7B7E" w:rsidRPr="008A7B7E" w:rsidRDefault="008A7B7E" w:rsidP="008A7B7E">
      <w:pPr>
        <w:widowControl w:val="0"/>
        <w:ind w:firstLine="720"/>
        <w:jc w:val="both"/>
        <w:rPr>
          <w:rFonts w:eastAsia="Arimo"/>
          <w:lang w:eastAsia="en-GB"/>
        </w:rPr>
      </w:pPr>
      <w:r>
        <w:rPr>
          <w:rFonts w:eastAsia="Arimo"/>
          <w:b/>
          <w:lang w:eastAsia="en-GB"/>
        </w:rPr>
        <w:t>Art.20</w:t>
      </w:r>
      <w:r w:rsidRPr="008A7B7E">
        <w:rPr>
          <w:rFonts w:eastAsia="Arimo"/>
          <w:b/>
          <w:lang w:eastAsia="en-GB"/>
        </w:rPr>
        <w:t>.</w:t>
      </w:r>
      <w:r w:rsidRPr="008A7B7E">
        <w:rPr>
          <w:rFonts w:eastAsia="Arimo"/>
          <w:lang w:eastAsia="en-GB"/>
        </w:rPr>
        <w:t xml:space="preserve"> (1) Sancţiunile contravenţionale stabilite prin prezentul Regulament se constată prin procese – verbale de constatare şi aplicare a sancţiunii contravenţionale care se pot aplica contravenienţilor persoane fizice şi/sau juridice.  </w:t>
      </w:r>
    </w:p>
    <w:p w14:paraId="4A3B575D" w14:textId="77777777" w:rsidR="008A7B7E" w:rsidRPr="008A7B7E" w:rsidRDefault="008A7B7E" w:rsidP="008A7B7E">
      <w:pPr>
        <w:widowControl w:val="0"/>
        <w:jc w:val="both"/>
        <w:rPr>
          <w:rFonts w:eastAsia="Arimo"/>
          <w:lang w:eastAsia="en-GB"/>
        </w:rPr>
      </w:pPr>
      <w:r w:rsidRPr="008A7B7E">
        <w:rPr>
          <w:rFonts w:eastAsia="Arimo"/>
          <w:lang w:eastAsia="en-GB"/>
        </w:rPr>
        <w:tab/>
        <w:t>(2) Procesul-verbal va cuprinde în mod obligatoriu: data şi locul unde este încheiat, numele, prenumele, calitatea şi instituţia de unde face parte agentul constatator, datele personale din actul de identitate şi codul numeric personal; descrierea faptei contravenţionale cu indicarea datei, orei şi locului în care a fost săvârşită, precum şi arătarea tuturor împrejurărilor ce pot servi la aprecierea gravităţii faptei; indicarea actului normativ prin care se stabileşte şi se sancţionează contravenţia; posibilitarea achitării în termen de 15 zile a jumătate din minimul amenzii prevăzute de actul normativ; termenul de exercitare a căii de atac şi instanţa la care se depune plângerea.</w:t>
      </w:r>
    </w:p>
    <w:p w14:paraId="6193581C" w14:textId="6D34418C" w:rsidR="008A7B7E" w:rsidRPr="008A7B7E" w:rsidRDefault="008A7B7E" w:rsidP="008A7B7E">
      <w:pPr>
        <w:widowControl w:val="0"/>
        <w:ind w:firstLine="720"/>
        <w:jc w:val="both"/>
        <w:rPr>
          <w:rFonts w:eastAsia="Arimo"/>
          <w:lang w:eastAsia="en-GB"/>
        </w:rPr>
      </w:pPr>
      <w:r>
        <w:rPr>
          <w:rFonts w:eastAsia="Arimo"/>
          <w:b/>
          <w:lang w:eastAsia="en-GB"/>
        </w:rPr>
        <w:t>Art.21</w:t>
      </w:r>
      <w:r w:rsidRPr="008A7B7E">
        <w:rPr>
          <w:rFonts w:eastAsia="Arimo"/>
          <w:b/>
          <w:lang w:eastAsia="en-GB"/>
        </w:rPr>
        <w:t>.</w:t>
      </w:r>
      <w:r w:rsidRPr="008A7B7E">
        <w:rPr>
          <w:rFonts w:eastAsia="Arimo"/>
          <w:lang w:eastAsia="en-GB"/>
        </w:rPr>
        <w:t xml:space="preserve">  Constatarea contravenţiilor şi aplicarea sancţiunilor se face, după caz, de persoane împuternicite conform atribuţiilor de serviciu, din cadrul Autorităţii Naţionale Sanitare Veterinare şi pentru Siguranţa Alimentelor, Ministerului Afacerilor Interne. </w:t>
      </w:r>
    </w:p>
    <w:p w14:paraId="6CA81564" w14:textId="2CB491C2" w:rsidR="008A7B7E" w:rsidRPr="008A7B7E" w:rsidRDefault="008A7B7E" w:rsidP="008A7B7E">
      <w:pPr>
        <w:widowControl w:val="0"/>
        <w:ind w:firstLine="720"/>
        <w:jc w:val="both"/>
        <w:rPr>
          <w:rFonts w:eastAsia="Arimo"/>
          <w:lang w:eastAsia="en-GB"/>
        </w:rPr>
      </w:pPr>
      <w:r>
        <w:rPr>
          <w:rFonts w:eastAsia="Arimo"/>
          <w:b/>
          <w:lang w:eastAsia="en-GB"/>
        </w:rPr>
        <w:lastRenderedPageBreak/>
        <w:t>Art.22</w:t>
      </w:r>
      <w:r w:rsidRPr="008A7B7E">
        <w:rPr>
          <w:rFonts w:eastAsia="Arimo"/>
          <w:b/>
          <w:lang w:eastAsia="en-GB"/>
        </w:rPr>
        <w:t>.</w:t>
      </w:r>
      <w:r w:rsidRPr="008A7B7E">
        <w:rPr>
          <w:rFonts w:eastAsia="Arimo"/>
          <w:lang w:eastAsia="en-GB"/>
        </w:rPr>
        <w:t xml:space="preserve"> Prezentul Regulament se completează cu dispoziţiile O.G. nr. 2/2001 privind regimul juridic al contravenţiilor, republicată cu modificările şi completările ulterioare.  </w:t>
      </w:r>
    </w:p>
    <w:p w14:paraId="07499AC3" w14:textId="77777777" w:rsidR="008A7B7E" w:rsidRPr="008A7B7E" w:rsidRDefault="008A7B7E" w:rsidP="008A7B7E">
      <w:pPr>
        <w:keepNext/>
        <w:keepLines/>
        <w:widowControl w:val="0"/>
        <w:shd w:val="clear" w:color="auto" w:fill="FFFFFF"/>
        <w:ind w:right="-336"/>
        <w:jc w:val="center"/>
        <w:rPr>
          <w:b/>
          <w:color w:val="000000"/>
          <w:lang w:eastAsia="en-GB"/>
        </w:rPr>
      </w:pPr>
    </w:p>
    <w:p w14:paraId="2DC2E104" w14:textId="77777777" w:rsidR="008A7B7E" w:rsidRPr="008A7B7E" w:rsidRDefault="008A7B7E" w:rsidP="008A7B7E">
      <w:pPr>
        <w:keepNext/>
        <w:keepLines/>
        <w:widowControl w:val="0"/>
        <w:shd w:val="clear" w:color="auto" w:fill="FFFFFF"/>
        <w:ind w:right="-336"/>
        <w:jc w:val="center"/>
        <w:rPr>
          <w:b/>
          <w:color w:val="000000"/>
          <w:lang w:eastAsia="en-GB"/>
        </w:rPr>
      </w:pPr>
    </w:p>
    <w:p w14:paraId="283F1672" w14:textId="332D3585" w:rsidR="008A7B7E" w:rsidRPr="008A7B7E" w:rsidRDefault="008A7B7E" w:rsidP="008A7B7E">
      <w:pPr>
        <w:keepNext/>
        <w:keepLines/>
        <w:widowControl w:val="0"/>
        <w:shd w:val="clear" w:color="auto" w:fill="FFFFFF"/>
        <w:ind w:right="-336"/>
        <w:jc w:val="center"/>
        <w:rPr>
          <w:b/>
          <w:color w:val="000000"/>
          <w:lang w:eastAsia="en-GB"/>
        </w:rPr>
      </w:pPr>
      <w:r>
        <w:rPr>
          <w:b/>
          <w:color w:val="000000"/>
          <w:lang w:eastAsia="en-GB"/>
        </w:rPr>
        <w:t xml:space="preserve">Capitolul </w:t>
      </w:r>
      <w:r w:rsidRPr="008A7B7E">
        <w:rPr>
          <w:b/>
          <w:color w:val="000000"/>
          <w:lang w:eastAsia="en-GB"/>
        </w:rPr>
        <w:t>V</w:t>
      </w:r>
      <w:r>
        <w:rPr>
          <w:b/>
          <w:color w:val="000000"/>
          <w:lang w:eastAsia="en-GB"/>
        </w:rPr>
        <w:t>I</w:t>
      </w:r>
    </w:p>
    <w:p w14:paraId="174CCB8A" w14:textId="77777777" w:rsidR="008A7B7E" w:rsidRPr="008A7B7E" w:rsidRDefault="008A7B7E" w:rsidP="008A7B7E">
      <w:pPr>
        <w:widowControl w:val="0"/>
        <w:shd w:val="clear" w:color="auto" w:fill="FFFFFF"/>
        <w:ind w:right="-336"/>
        <w:jc w:val="center"/>
        <w:rPr>
          <w:b/>
          <w:color w:val="000000"/>
          <w:lang w:eastAsia="en-GB"/>
        </w:rPr>
      </w:pPr>
      <w:r w:rsidRPr="008A7B7E">
        <w:rPr>
          <w:b/>
          <w:color w:val="000000"/>
          <w:lang w:eastAsia="en-GB"/>
        </w:rPr>
        <w:t>Dispoziţii finale</w:t>
      </w:r>
    </w:p>
    <w:p w14:paraId="7829227B" w14:textId="77777777" w:rsidR="008A7B7E" w:rsidRPr="008A7B7E" w:rsidRDefault="008A7B7E" w:rsidP="008A7B7E">
      <w:pPr>
        <w:widowControl w:val="0"/>
        <w:shd w:val="clear" w:color="auto" w:fill="FFFFFF"/>
        <w:ind w:right="-336"/>
        <w:jc w:val="center"/>
        <w:rPr>
          <w:b/>
          <w:color w:val="000000"/>
          <w:lang w:eastAsia="en-GB"/>
        </w:rPr>
      </w:pPr>
    </w:p>
    <w:p w14:paraId="5D1CAF1C" w14:textId="0B0AB797" w:rsidR="008A7B7E" w:rsidRPr="008A7B7E" w:rsidRDefault="008A7B7E" w:rsidP="008A7B7E">
      <w:pPr>
        <w:widowControl w:val="0"/>
        <w:shd w:val="clear" w:color="auto" w:fill="FFFFFF"/>
        <w:ind w:right="-336" w:firstLine="720"/>
        <w:jc w:val="both"/>
        <w:rPr>
          <w:color w:val="000000"/>
          <w:lang w:eastAsia="en-GB"/>
        </w:rPr>
      </w:pPr>
      <w:r>
        <w:rPr>
          <w:b/>
          <w:color w:val="000000"/>
          <w:lang w:eastAsia="en-GB"/>
        </w:rPr>
        <w:t>Art. 23</w:t>
      </w:r>
      <w:r w:rsidRPr="008A7B7E">
        <w:rPr>
          <w:b/>
          <w:color w:val="000000"/>
          <w:lang w:eastAsia="en-GB"/>
        </w:rPr>
        <w:t>.</w:t>
      </w:r>
      <w:r w:rsidRPr="008A7B7E">
        <w:rPr>
          <w:color w:val="000000"/>
          <w:lang w:eastAsia="en-GB"/>
        </w:rPr>
        <w:t xml:space="preserve"> Operatorul Serviciului specializat pentru gestionarea câinilor fără stăpân din Comuna </w:t>
      </w:r>
      <w:r>
        <w:rPr>
          <w:color w:val="000000"/>
          <w:lang w:eastAsia="en-GB"/>
        </w:rPr>
        <w:t xml:space="preserve">Ivanesti </w:t>
      </w:r>
      <w:r w:rsidRPr="008A7B7E">
        <w:rPr>
          <w:color w:val="000000"/>
          <w:lang w:eastAsia="en-GB"/>
        </w:rPr>
        <w:t>are obligaţia de a raporta trimestrial Direcţiei Sanitar Veterinare şi pentru Siguranţa Alimentelor a judeţetului Vaslui numărul de câini capturaţi, revendicaţi, adoptaţi, adoptaţi la distanţă, menţinuţi în adăpostul public şi eutanasiaţi.</w:t>
      </w:r>
    </w:p>
    <w:p w14:paraId="3076AAB3" w14:textId="745C6B48" w:rsidR="008A7B7E" w:rsidRPr="008A7B7E" w:rsidRDefault="008A7B7E" w:rsidP="008A7B7E">
      <w:pPr>
        <w:widowControl w:val="0"/>
        <w:shd w:val="clear" w:color="auto" w:fill="FFFFFF"/>
        <w:ind w:right="-336" w:firstLine="720"/>
        <w:jc w:val="both"/>
        <w:rPr>
          <w:color w:val="000000"/>
          <w:lang w:eastAsia="en-GB"/>
        </w:rPr>
      </w:pPr>
      <w:r>
        <w:rPr>
          <w:b/>
          <w:color w:val="000000"/>
          <w:lang w:eastAsia="en-GB"/>
        </w:rPr>
        <w:t>Art. 24</w:t>
      </w:r>
      <w:r w:rsidRPr="008A7B7E">
        <w:rPr>
          <w:b/>
          <w:color w:val="000000"/>
          <w:lang w:eastAsia="en-GB"/>
        </w:rPr>
        <w:t>.</w:t>
      </w:r>
      <w:r w:rsidRPr="008A7B7E">
        <w:rPr>
          <w:color w:val="000000"/>
          <w:lang w:eastAsia="en-GB"/>
        </w:rPr>
        <w:t xml:space="preserve"> Operatorul Serviciului specializat pentru gestionarea câinilor fără stăpân din Comuna </w:t>
      </w:r>
      <w:r w:rsidR="005D36BD">
        <w:rPr>
          <w:color w:val="000000"/>
          <w:lang w:eastAsia="en-GB"/>
        </w:rPr>
        <w:t>Ivanesti</w:t>
      </w:r>
      <w:r w:rsidRPr="008A7B7E">
        <w:rPr>
          <w:color w:val="000000"/>
          <w:lang w:eastAsia="en-GB"/>
        </w:rPr>
        <w:t>, odată cu fiecare reevaluare a numărului de câin</w:t>
      </w:r>
      <w:r>
        <w:rPr>
          <w:color w:val="000000"/>
          <w:lang w:eastAsia="en-GB"/>
        </w:rPr>
        <w:t>i fără stăpân din Comuna Ivanesti</w:t>
      </w:r>
      <w:r w:rsidRPr="008A7B7E">
        <w:rPr>
          <w:color w:val="000000"/>
          <w:lang w:eastAsia="en-GB"/>
        </w:rPr>
        <w:t>, raportează situaţia la zi Direcţiei Sanitar Veterinare şi pentru Siguranţa Alimentelor a Judeţetului Vaslui.</w:t>
      </w:r>
    </w:p>
    <w:p w14:paraId="537F7396" w14:textId="51733304" w:rsidR="008A7B7E" w:rsidRPr="008A7B7E" w:rsidRDefault="008A7B7E" w:rsidP="008A7B7E">
      <w:pPr>
        <w:widowControl w:val="0"/>
        <w:shd w:val="clear" w:color="auto" w:fill="FFFFFF"/>
        <w:ind w:right="-336" w:firstLine="720"/>
        <w:jc w:val="both"/>
        <w:rPr>
          <w:color w:val="000000"/>
          <w:lang w:eastAsia="en-GB"/>
        </w:rPr>
      </w:pPr>
      <w:r>
        <w:rPr>
          <w:b/>
          <w:color w:val="000000"/>
          <w:lang w:eastAsia="en-GB"/>
        </w:rPr>
        <w:t>Art. 25.</w:t>
      </w:r>
      <w:r w:rsidRPr="008A7B7E">
        <w:rPr>
          <w:color w:val="000000"/>
          <w:lang w:eastAsia="en-GB"/>
        </w:rPr>
        <w:t xml:space="preserve"> Sunt interzise orice activităţi ce au drept scop perturbarea sau blocarea bunei desfăşurări a acţiunilor întreprinse de operatorul Serviciului specializat pentru gestionarea câinilo</w:t>
      </w:r>
      <w:r>
        <w:rPr>
          <w:color w:val="000000"/>
          <w:lang w:eastAsia="en-GB"/>
        </w:rPr>
        <w:t>r fără stăpân din Comuna Ivanesti</w:t>
      </w:r>
      <w:r w:rsidRPr="008A7B7E">
        <w:rPr>
          <w:color w:val="000000"/>
          <w:lang w:eastAsia="en-GB"/>
        </w:rPr>
        <w:t>, în conformitate cu prezentul regulament.</w:t>
      </w:r>
    </w:p>
    <w:p w14:paraId="5B82242C" w14:textId="6C18DBC0" w:rsidR="008A7B7E" w:rsidRPr="008A7B7E" w:rsidRDefault="008A7B7E" w:rsidP="008A7B7E">
      <w:pPr>
        <w:widowControl w:val="0"/>
        <w:ind w:right="-336" w:firstLine="720"/>
        <w:jc w:val="both"/>
        <w:rPr>
          <w:rFonts w:eastAsia="Arimo"/>
          <w:lang w:eastAsia="en-GB"/>
        </w:rPr>
      </w:pPr>
      <w:r>
        <w:rPr>
          <w:b/>
          <w:color w:val="000000"/>
          <w:lang w:eastAsia="en-GB"/>
        </w:rPr>
        <w:t>Art. 26.</w:t>
      </w:r>
      <w:r w:rsidRPr="008A7B7E">
        <w:rPr>
          <w:color w:val="000000"/>
          <w:lang w:eastAsia="en-GB"/>
        </w:rPr>
        <w:t xml:space="preserve"> </w:t>
      </w:r>
      <w:r w:rsidRPr="008A7B7E">
        <w:rPr>
          <w:rFonts w:eastAsia="Arimo"/>
          <w:lang w:eastAsia="en-GB"/>
        </w:rPr>
        <w:t>Prezentul regulament poate fi modificat şi/sau completat, prin hotărâre a Cons</w:t>
      </w:r>
      <w:r>
        <w:rPr>
          <w:rFonts w:eastAsia="Arimo"/>
          <w:lang w:eastAsia="en-GB"/>
        </w:rPr>
        <w:t>iliului Local al comunei Ivanesti</w:t>
      </w:r>
      <w:r w:rsidRPr="008A7B7E">
        <w:rPr>
          <w:rFonts w:eastAsia="Arimo"/>
          <w:lang w:eastAsia="en-GB"/>
        </w:rPr>
        <w:t xml:space="preserve"> şi se consideră modificat şi/sau completat de drept în momentul apariţiei altor dispoziţii legale.</w:t>
      </w:r>
    </w:p>
    <w:p w14:paraId="2AB28E4B" w14:textId="271DF8FE" w:rsidR="008A7B7E" w:rsidRPr="008A7B7E" w:rsidRDefault="008A7B7E" w:rsidP="008A7B7E">
      <w:pPr>
        <w:widowControl w:val="0"/>
        <w:ind w:right="-336"/>
        <w:jc w:val="both"/>
      </w:pPr>
      <w:r>
        <w:rPr>
          <w:b/>
          <w:color w:val="000000"/>
          <w:lang w:eastAsia="en-GB"/>
        </w:rPr>
        <w:t xml:space="preserve">             Art. 27</w:t>
      </w:r>
      <w:r w:rsidRPr="008A7B7E">
        <w:rPr>
          <w:b/>
          <w:color w:val="000000"/>
          <w:lang w:eastAsia="en-GB"/>
        </w:rPr>
        <w:t>.</w:t>
      </w:r>
      <w:r w:rsidRPr="008A7B7E">
        <w:rPr>
          <w:color w:val="000000"/>
          <w:lang w:eastAsia="en-GB"/>
        </w:rPr>
        <w:t xml:space="preserve"> </w:t>
      </w:r>
      <w:r w:rsidRPr="008A7B7E">
        <w:rPr>
          <w:rFonts w:eastAsia="Arimo"/>
          <w:lang w:eastAsia="en-GB"/>
        </w:rPr>
        <w:t xml:space="preserve">Operatorul Serviciului pentru gestionarea câinilor fără stăpân al comunei </w:t>
      </w:r>
      <w:r>
        <w:rPr>
          <w:rFonts w:eastAsia="Arimo"/>
          <w:lang w:eastAsia="en-GB"/>
        </w:rPr>
        <w:t xml:space="preserve">Ivanesti </w:t>
      </w:r>
      <w:r w:rsidRPr="008A7B7E">
        <w:t>re obligaţia de a respecta prevederile legale referitoare la prelucrarea  datelor cu caracter personal ale tuturor persoanelor implicate în organizarea şi desfăsurarea activităţilor prevăzute de regulament, potrivit Regulamentului UE 2016/679.</w:t>
      </w:r>
    </w:p>
    <w:p w14:paraId="24A77BAC" w14:textId="40F5EB39" w:rsidR="008A7B7E" w:rsidRDefault="008A7B7E" w:rsidP="008A7B7E">
      <w:pPr>
        <w:ind w:firstLine="720"/>
        <w:jc w:val="both"/>
      </w:pPr>
      <w:r>
        <w:rPr>
          <w:b/>
        </w:rPr>
        <w:t xml:space="preserve">Art.28.  </w:t>
      </w:r>
      <w:r>
        <w:t>Autoritatea administrației publice locale are dreptul să sancționeze operatorul prestator a serviciului de gestionare a câinilor fără stăpân în cazul în care acesta nu prestează serviciul la nivelul indicatorilor de calitate și de eficiență stabiliți în contract, precum și în cazul nerespectării clauzelor contractuale.</w:t>
      </w:r>
    </w:p>
    <w:p w14:paraId="62FC56A7" w14:textId="05953836" w:rsidR="004A4C91" w:rsidRDefault="004A4C91" w:rsidP="004A4C91">
      <w:pPr>
        <w:contextualSpacing/>
        <w:jc w:val="both"/>
      </w:pPr>
      <w:r>
        <w:rPr>
          <w:b/>
        </w:rPr>
        <w:tab/>
        <w:t xml:space="preserve">Art. 29. </w:t>
      </w:r>
      <w:r>
        <w:t>Anexele 1- 3 fac parte integrantă din prezentul Regulament.</w:t>
      </w:r>
    </w:p>
    <w:p w14:paraId="6E81399E" w14:textId="667DE46C" w:rsidR="00B06BFE" w:rsidRPr="00DE7A33" w:rsidRDefault="00B06BFE" w:rsidP="00B06BFE">
      <w:pPr>
        <w:contextualSpacing/>
        <w:jc w:val="both"/>
        <w:rPr>
          <w:b/>
        </w:rPr>
      </w:pPr>
    </w:p>
    <w:p w14:paraId="6E8C527D" w14:textId="08A53ECF" w:rsidR="00B06BFE" w:rsidRDefault="004A4C91" w:rsidP="00B06BFE">
      <w:pPr>
        <w:contextualSpacing/>
        <w:rPr>
          <w:b/>
        </w:rPr>
      </w:pPr>
      <w:r>
        <w:rPr>
          <w:b/>
        </w:rPr>
        <w:t xml:space="preserve">                           </w:t>
      </w:r>
      <w:r w:rsidR="00B06BFE" w:rsidRPr="00496284">
        <w:rPr>
          <w:b/>
        </w:rPr>
        <w:t xml:space="preserve">                      </w:t>
      </w:r>
    </w:p>
    <w:p w14:paraId="63CCFCE2" w14:textId="77777777" w:rsidR="00B06BFE" w:rsidRDefault="00B06BFE" w:rsidP="00B06BFE">
      <w:pPr>
        <w:contextualSpacing/>
        <w:rPr>
          <w:b/>
        </w:rPr>
      </w:pPr>
    </w:p>
    <w:p w14:paraId="4A0E4DFB" w14:textId="77777777" w:rsidR="00B06BFE" w:rsidRDefault="00B06BFE" w:rsidP="00B06BFE">
      <w:pPr>
        <w:contextualSpacing/>
        <w:rPr>
          <w:b/>
        </w:rPr>
      </w:pPr>
    </w:p>
    <w:p w14:paraId="477983AE" w14:textId="77777777" w:rsidR="00E91B53" w:rsidRPr="00E91B53" w:rsidRDefault="00E91B53" w:rsidP="00E91B53">
      <w:pPr>
        <w:ind w:left="4248" w:firstLine="708"/>
        <w:contextualSpacing/>
        <w:rPr>
          <w:b/>
        </w:rPr>
      </w:pPr>
      <w:r w:rsidRPr="00E91B53">
        <w:rPr>
          <w:b/>
        </w:rPr>
        <w:t>Ivanesti,   23     februarie 2023</w:t>
      </w:r>
    </w:p>
    <w:p w14:paraId="1BBD76F1" w14:textId="77777777" w:rsidR="00E91B53" w:rsidRPr="00E91B53" w:rsidRDefault="00E91B53" w:rsidP="00E91B53">
      <w:pPr>
        <w:contextualSpacing/>
        <w:rPr>
          <w:b/>
        </w:rPr>
      </w:pPr>
    </w:p>
    <w:p w14:paraId="4E88AF07" w14:textId="77777777" w:rsidR="00E91B53" w:rsidRPr="00E91B53" w:rsidRDefault="00E91B53" w:rsidP="00E91B53">
      <w:pPr>
        <w:contextualSpacing/>
        <w:rPr>
          <w:b/>
        </w:rPr>
      </w:pPr>
      <w:r w:rsidRPr="00E91B53">
        <w:rPr>
          <w:b/>
        </w:rPr>
        <w:t>Presedinte de sedinta,</w:t>
      </w:r>
      <w:r w:rsidRPr="00E91B53">
        <w:rPr>
          <w:b/>
        </w:rPr>
        <w:tab/>
      </w:r>
      <w:r w:rsidRPr="00E91B53">
        <w:rPr>
          <w:b/>
        </w:rPr>
        <w:tab/>
      </w:r>
      <w:r w:rsidRPr="00E91B53">
        <w:rPr>
          <w:b/>
        </w:rPr>
        <w:tab/>
      </w:r>
      <w:r w:rsidRPr="00E91B53">
        <w:rPr>
          <w:b/>
        </w:rPr>
        <w:tab/>
      </w:r>
      <w:r w:rsidRPr="00E91B53">
        <w:rPr>
          <w:b/>
        </w:rPr>
        <w:tab/>
      </w:r>
      <w:r w:rsidRPr="00E91B53">
        <w:rPr>
          <w:b/>
        </w:rPr>
        <w:tab/>
      </w:r>
      <w:r w:rsidRPr="00E91B53">
        <w:rPr>
          <w:b/>
        </w:rPr>
        <w:tab/>
        <w:t>Contrasemneaza,</w:t>
      </w:r>
    </w:p>
    <w:p w14:paraId="6CAF7136" w14:textId="77777777" w:rsidR="00E91B53" w:rsidRPr="00E91B53" w:rsidRDefault="00E91B53" w:rsidP="00E91B53">
      <w:pPr>
        <w:contextualSpacing/>
        <w:rPr>
          <w:b/>
        </w:rPr>
      </w:pPr>
      <w:r w:rsidRPr="00E91B53">
        <w:rPr>
          <w:b/>
        </w:rPr>
        <w:t>Consilier,</w:t>
      </w:r>
      <w:r w:rsidRPr="00E91B53">
        <w:rPr>
          <w:b/>
        </w:rPr>
        <w:tab/>
      </w:r>
      <w:r w:rsidRPr="00E91B53">
        <w:rPr>
          <w:b/>
        </w:rPr>
        <w:tab/>
      </w:r>
      <w:r w:rsidRPr="00E91B53">
        <w:rPr>
          <w:b/>
        </w:rPr>
        <w:tab/>
      </w:r>
      <w:r w:rsidRPr="00E91B53">
        <w:rPr>
          <w:b/>
        </w:rPr>
        <w:tab/>
      </w:r>
      <w:r w:rsidRPr="00E91B53">
        <w:rPr>
          <w:b/>
        </w:rPr>
        <w:tab/>
      </w:r>
      <w:r w:rsidRPr="00E91B53">
        <w:rPr>
          <w:b/>
        </w:rPr>
        <w:tab/>
      </w:r>
      <w:r w:rsidRPr="00E91B53">
        <w:rPr>
          <w:b/>
        </w:rPr>
        <w:tab/>
      </w:r>
      <w:r w:rsidRPr="00E91B53">
        <w:rPr>
          <w:b/>
        </w:rPr>
        <w:tab/>
        <w:t>Secretarul general al comunei,</w:t>
      </w:r>
    </w:p>
    <w:p w14:paraId="2197245F" w14:textId="77777777" w:rsidR="00E91B53" w:rsidRPr="00E91B53" w:rsidRDefault="00E91B53" w:rsidP="00E91B53">
      <w:pPr>
        <w:contextualSpacing/>
        <w:rPr>
          <w:b/>
        </w:rPr>
      </w:pPr>
      <w:r w:rsidRPr="00E91B53">
        <w:rPr>
          <w:b/>
        </w:rPr>
        <w:t xml:space="preserve">Ionel GRAMADA </w:t>
      </w:r>
      <w:r w:rsidRPr="00E91B53">
        <w:rPr>
          <w:b/>
        </w:rPr>
        <w:tab/>
      </w:r>
      <w:r w:rsidRPr="00E91B53">
        <w:rPr>
          <w:b/>
        </w:rPr>
        <w:tab/>
      </w:r>
      <w:r w:rsidRPr="00E91B53">
        <w:rPr>
          <w:b/>
        </w:rPr>
        <w:tab/>
      </w:r>
      <w:r w:rsidRPr="00E91B53">
        <w:rPr>
          <w:b/>
        </w:rPr>
        <w:tab/>
      </w:r>
      <w:r w:rsidRPr="00E91B53">
        <w:rPr>
          <w:b/>
        </w:rPr>
        <w:tab/>
      </w:r>
      <w:r w:rsidRPr="00E91B53">
        <w:rPr>
          <w:b/>
        </w:rPr>
        <w:tab/>
      </w:r>
      <w:r w:rsidRPr="00E91B53">
        <w:rPr>
          <w:b/>
        </w:rPr>
        <w:tab/>
      </w:r>
      <w:r w:rsidRPr="00E91B53">
        <w:rPr>
          <w:b/>
        </w:rPr>
        <w:tab/>
        <w:t>jrs. Ovidiu COZMA</w:t>
      </w:r>
    </w:p>
    <w:p w14:paraId="3E5B1ED0" w14:textId="77777777" w:rsidR="00E91B53" w:rsidRPr="00E91B53" w:rsidRDefault="00E91B53" w:rsidP="00E91B53">
      <w:pPr>
        <w:contextualSpacing/>
        <w:rPr>
          <w:b/>
        </w:rPr>
      </w:pPr>
    </w:p>
    <w:p w14:paraId="21D274E5" w14:textId="77777777" w:rsidR="00B06BFE" w:rsidRDefault="00B06BFE" w:rsidP="00B06BFE">
      <w:pPr>
        <w:contextualSpacing/>
        <w:rPr>
          <w:b/>
        </w:rPr>
      </w:pPr>
    </w:p>
    <w:p w14:paraId="6C090D4B" w14:textId="77777777" w:rsidR="00B06BFE" w:rsidRDefault="00B06BFE" w:rsidP="00B06BFE">
      <w:pPr>
        <w:contextualSpacing/>
        <w:rPr>
          <w:b/>
        </w:rPr>
      </w:pPr>
    </w:p>
    <w:p w14:paraId="7B778EDE" w14:textId="77777777" w:rsidR="004A4C91" w:rsidRDefault="004A4C91" w:rsidP="00B06BFE">
      <w:pPr>
        <w:contextualSpacing/>
        <w:rPr>
          <w:b/>
        </w:rPr>
      </w:pPr>
    </w:p>
    <w:p w14:paraId="34B0DE00" w14:textId="77777777" w:rsidR="004A4C91" w:rsidRDefault="004A4C91" w:rsidP="00B06BFE">
      <w:pPr>
        <w:contextualSpacing/>
        <w:rPr>
          <w:b/>
        </w:rPr>
      </w:pPr>
    </w:p>
    <w:p w14:paraId="00416984" w14:textId="77777777" w:rsidR="004A4C91" w:rsidRDefault="004A4C91" w:rsidP="00B06BFE">
      <w:pPr>
        <w:contextualSpacing/>
        <w:rPr>
          <w:b/>
        </w:rPr>
      </w:pPr>
    </w:p>
    <w:p w14:paraId="68799350" w14:textId="77777777" w:rsidR="004A4C91" w:rsidRDefault="004A4C91" w:rsidP="00B06BFE">
      <w:pPr>
        <w:contextualSpacing/>
        <w:rPr>
          <w:b/>
        </w:rPr>
      </w:pPr>
    </w:p>
    <w:p w14:paraId="1B156445" w14:textId="77777777" w:rsidR="004A4C91" w:rsidRDefault="004A4C91" w:rsidP="00B06BFE">
      <w:pPr>
        <w:contextualSpacing/>
        <w:rPr>
          <w:b/>
        </w:rPr>
      </w:pPr>
    </w:p>
    <w:p w14:paraId="324FDCAD" w14:textId="77777777" w:rsidR="00B06BFE" w:rsidRDefault="00B06BFE" w:rsidP="00B06BFE">
      <w:pPr>
        <w:contextualSpacing/>
        <w:rPr>
          <w:b/>
        </w:rPr>
      </w:pPr>
    </w:p>
    <w:p w14:paraId="3CD19803" w14:textId="77777777" w:rsidR="00B06BFE" w:rsidRDefault="00B06BFE" w:rsidP="00B06BFE">
      <w:pPr>
        <w:contextualSpacing/>
        <w:rPr>
          <w:b/>
        </w:rPr>
      </w:pPr>
    </w:p>
    <w:p w14:paraId="4FC189A6" w14:textId="77777777" w:rsidR="00B06BFE" w:rsidRDefault="00B06BFE" w:rsidP="00B06BFE">
      <w:pPr>
        <w:contextualSpacing/>
        <w:rPr>
          <w:b/>
        </w:rPr>
      </w:pPr>
    </w:p>
    <w:p w14:paraId="4ECA87FC" w14:textId="77777777" w:rsidR="00B06BFE" w:rsidRDefault="00B06BFE" w:rsidP="00B06BFE">
      <w:pPr>
        <w:contextualSpacing/>
        <w:rPr>
          <w:b/>
        </w:rPr>
      </w:pPr>
    </w:p>
    <w:p w14:paraId="4ACFB0DA" w14:textId="77777777" w:rsidR="00B06BFE" w:rsidRDefault="00B06BFE" w:rsidP="00B06BFE">
      <w:pPr>
        <w:contextualSpacing/>
        <w:rPr>
          <w:b/>
        </w:rPr>
      </w:pPr>
    </w:p>
    <w:p w14:paraId="1CC08106" w14:textId="77777777" w:rsidR="00B06BFE" w:rsidRDefault="00B06BFE" w:rsidP="00B06BFE">
      <w:pPr>
        <w:contextualSpacing/>
        <w:rPr>
          <w:b/>
        </w:rPr>
      </w:pPr>
    </w:p>
    <w:p w14:paraId="20229740" w14:textId="77777777" w:rsidR="00B06BFE" w:rsidRDefault="00B06BFE" w:rsidP="00B06BFE">
      <w:pPr>
        <w:contextualSpacing/>
        <w:rPr>
          <w:b/>
        </w:rPr>
      </w:pPr>
    </w:p>
    <w:p w14:paraId="6A114472" w14:textId="77777777" w:rsidR="00B06BFE" w:rsidRDefault="00B06BFE" w:rsidP="00B06BFE">
      <w:pPr>
        <w:contextualSpacing/>
        <w:rPr>
          <w:b/>
        </w:rPr>
      </w:pPr>
    </w:p>
    <w:p w14:paraId="7923A1D6" w14:textId="77777777" w:rsidR="00B06BFE" w:rsidRDefault="00B06BFE" w:rsidP="00B06BFE">
      <w:pPr>
        <w:contextualSpacing/>
        <w:rPr>
          <w:b/>
        </w:rPr>
      </w:pPr>
    </w:p>
    <w:p w14:paraId="670496BC" w14:textId="77777777" w:rsidR="00B06BFE" w:rsidRDefault="00B06BFE" w:rsidP="00B06BFE">
      <w:pPr>
        <w:contextualSpacing/>
        <w:rPr>
          <w:b/>
        </w:rPr>
      </w:pPr>
    </w:p>
    <w:p w14:paraId="36179E36" w14:textId="77777777" w:rsidR="00B06BFE" w:rsidRDefault="00B06BFE" w:rsidP="00B06BFE">
      <w:pPr>
        <w:contextualSpacing/>
        <w:rPr>
          <w:b/>
        </w:rPr>
      </w:pPr>
    </w:p>
    <w:p w14:paraId="292C7C7D" w14:textId="2AE05708" w:rsidR="0068088A" w:rsidRDefault="00B06BFE" w:rsidP="0068088A">
      <w:pPr>
        <w:contextualSpacing/>
        <w:rPr>
          <w:b/>
        </w:rPr>
      </w:pPr>
      <w:r w:rsidRPr="00496284">
        <w:rPr>
          <w:b/>
        </w:rPr>
        <w:t xml:space="preserve">       </w:t>
      </w:r>
      <w:r w:rsidR="004A4C91">
        <w:rPr>
          <w:b/>
        </w:rPr>
        <w:t xml:space="preserve">                           </w:t>
      </w:r>
    </w:p>
    <w:p w14:paraId="177A1BAD" w14:textId="77777777" w:rsidR="00076CE5" w:rsidRDefault="00076CE5" w:rsidP="0068088A">
      <w:pPr>
        <w:contextualSpacing/>
        <w:rPr>
          <w:b/>
        </w:rPr>
      </w:pPr>
    </w:p>
    <w:p w14:paraId="4C742ED9" w14:textId="5D13296F" w:rsidR="00B06BFE" w:rsidRDefault="00E91B53" w:rsidP="00E91B53">
      <w:pPr>
        <w:contextualSpacing/>
        <w:jc w:val="center"/>
        <w:rPr>
          <w:b/>
        </w:rPr>
      </w:pPr>
      <w:r>
        <w:rPr>
          <w:b/>
        </w:rPr>
        <w:t xml:space="preserve">                                                    </w:t>
      </w:r>
      <w:r w:rsidR="00B06BFE" w:rsidRPr="00496284">
        <w:rPr>
          <w:b/>
        </w:rPr>
        <w:t>ANEXA</w:t>
      </w:r>
      <w:r w:rsidR="00B06BFE">
        <w:rPr>
          <w:b/>
        </w:rPr>
        <w:t xml:space="preserve"> </w:t>
      </w:r>
      <w:r w:rsidR="00B06BFE" w:rsidRPr="00496284">
        <w:rPr>
          <w:b/>
        </w:rPr>
        <w:t>1</w:t>
      </w:r>
      <w:r>
        <w:rPr>
          <w:b/>
        </w:rPr>
        <w:t xml:space="preserve"> la Regulament</w:t>
      </w:r>
    </w:p>
    <w:p w14:paraId="203608AF" w14:textId="77777777" w:rsidR="00B06BFE" w:rsidRPr="00496284" w:rsidRDefault="00B06BFE" w:rsidP="00B06BFE">
      <w:pPr>
        <w:contextualSpacing/>
        <w:jc w:val="right"/>
        <w:rPr>
          <w:b/>
        </w:rPr>
      </w:pPr>
    </w:p>
    <w:p w14:paraId="53F7F0D9" w14:textId="77777777" w:rsidR="00B06BFE" w:rsidRPr="00496284" w:rsidRDefault="00B06BFE" w:rsidP="00B06BFE">
      <w:pPr>
        <w:contextualSpacing/>
        <w:jc w:val="both"/>
        <w:rPr>
          <w:b/>
        </w:rPr>
      </w:pPr>
    </w:p>
    <w:p w14:paraId="69DF956A" w14:textId="77777777" w:rsidR="00B06BFE" w:rsidRDefault="00B06BFE" w:rsidP="00B06BFE">
      <w:pPr>
        <w:contextualSpacing/>
        <w:jc w:val="both"/>
        <w:rPr>
          <w:b/>
        </w:rPr>
      </w:pPr>
      <w:r w:rsidRPr="00496284">
        <w:rPr>
          <w:b/>
        </w:rPr>
        <w:t xml:space="preserve">                  </w:t>
      </w:r>
      <w:r>
        <w:rPr>
          <w:b/>
        </w:rPr>
        <w:t xml:space="preserve">               FORMULAR DE ADOPȚ</w:t>
      </w:r>
      <w:r w:rsidRPr="00496284">
        <w:rPr>
          <w:b/>
        </w:rPr>
        <w:t>IE/REVENDICARE............................................</w:t>
      </w:r>
    </w:p>
    <w:p w14:paraId="4173E284" w14:textId="77777777" w:rsidR="00B06BFE" w:rsidRDefault="00B06BFE" w:rsidP="00B06BFE">
      <w:pPr>
        <w:contextualSpacing/>
        <w:jc w:val="both"/>
      </w:pPr>
      <w:r w:rsidRPr="00496284">
        <w:t xml:space="preserve">                 </w:t>
      </w:r>
      <w:r>
        <w:t xml:space="preserve">                        DECLARAȚ</w:t>
      </w:r>
      <w:r w:rsidRPr="00496284">
        <w:t>IE</w:t>
      </w:r>
      <w:r>
        <w:t>- ANGAJAMENT</w:t>
      </w:r>
    </w:p>
    <w:p w14:paraId="15C5C815" w14:textId="77777777" w:rsidR="00B06BFE" w:rsidRDefault="00B06BFE" w:rsidP="00B06BFE">
      <w:pPr>
        <w:contextualSpacing/>
        <w:jc w:val="both"/>
      </w:pPr>
      <w:r>
        <w:t xml:space="preserve">                                           Nr.............../.............................</w:t>
      </w:r>
    </w:p>
    <w:p w14:paraId="5F999735" w14:textId="77777777" w:rsidR="00B06BFE" w:rsidRDefault="00B06BFE" w:rsidP="00B06BFE">
      <w:pPr>
        <w:contextualSpacing/>
        <w:jc w:val="both"/>
      </w:pPr>
    </w:p>
    <w:p w14:paraId="224AB455" w14:textId="77777777" w:rsidR="00B06BFE" w:rsidRDefault="00B06BFE" w:rsidP="00B06BFE">
      <w:pPr>
        <w:contextualSpacing/>
        <w:jc w:val="both"/>
      </w:pPr>
    </w:p>
    <w:p w14:paraId="26F4DFD2" w14:textId="77777777" w:rsidR="00B06BFE" w:rsidRDefault="00B06BFE" w:rsidP="00B06BFE">
      <w:pPr>
        <w:contextualSpacing/>
        <w:jc w:val="both"/>
      </w:pPr>
    </w:p>
    <w:p w14:paraId="1B3B44F2" w14:textId="77777777" w:rsidR="00B06BFE" w:rsidRDefault="00B06BFE" w:rsidP="00B06BFE">
      <w:pPr>
        <w:contextualSpacing/>
        <w:jc w:val="both"/>
      </w:pPr>
      <w:r>
        <w:t xml:space="preserve">          Subsemnatul (a)..........................................................................., domiciliat(ă) în .........................................., Str.........................................., nr. ..............., bl.........., et.........., ap..........., sc.........., judetul/sectorul.......................,</w:t>
      </w:r>
    </w:p>
    <w:p w14:paraId="4BD0C098" w14:textId="30589D72" w:rsidR="00B06BFE" w:rsidRDefault="00B06BFE" w:rsidP="00B06BFE">
      <w:pPr>
        <w:contextualSpacing/>
        <w:jc w:val="both"/>
      </w:pPr>
      <w:r>
        <w:t xml:space="preserve">telefon..............................., posesor/posesoare al/a BI/CI seria............, nr..................................... eliberat(ă) de ........................................................,  la data de...................................... mă angajez să adopt câinele cu numărul de tatuaj.................................................... adăpostit de Serviciul de gestionare a câinilor fără </w:t>
      </w:r>
      <w:r w:rsidR="00FE7F2B">
        <w:t>stăpân</w:t>
      </w:r>
      <w:r>
        <w:t>, în următoarele condiții :</w:t>
      </w:r>
    </w:p>
    <w:p w14:paraId="22796867" w14:textId="77777777" w:rsidR="00B06BFE" w:rsidRDefault="00B06BFE" w:rsidP="00B06BFE">
      <w:pPr>
        <w:jc w:val="both"/>
      </w:pPr>
    </w:p>
    <w:p w14:paraId="26A70173" w14:textId="77777777" w:rsidR="00B06BFE" w:rsidRDefault="00B06BFE" w:rsidP="00B06BFE">
      <w:pPr>
        <w:jc w:val="both"/>
      </w:pPr>
      <w:r>
        <w:t>1. să respect normele de îngrijire și hrănire a câinelui;</w:t>
      </w:r>
    </w:p>
    <w:p w14:paraId="6FEF5DEF" w14:textId="77777777" w:rsidR="00B06BFE" w:rsidRDefault="00B06BFE" w:rsidP="00B06BFE">
      <w:pPr>
        <w:jc w:val="both"/>
      </w:pPr>
      <w:r>
        <w:t>2.să prezint periodic câinele la medicul veterinar, în cazul în care se impune intervenția acestuia sau pentru a fi vaccinat antirabic;</w:t>
      </w:r>
    </w:p>
    <w:p w14:paraId="4CF38CC4" w14:textId="680CC864" w:rsidR="00B06BFE" w:rsidRDefault="00B06BFE" w:rsidP="00B06BFE">
      <w:pPr>
        <w:jc w:val="both"/>
      </w:pPr>
      <w:r>
        <w:t xml:space="preserve">3. să anunț Serviciul de gestionare a câinilor fără </w:t>
      </w:r>
      <w:r w:rsidR="00FE7F2B">
        <w:t>stăpân</w:t>
      </w:r>
      <w:r>
        <w:t xml:space="preserve"> în cazul decesului sau al înstrăinării acestuia;</w:t>
      </w:r>
    </w:p>
    <w:p w14:paraId="366C0742" w14:textId="7273A8F5" w:rsidR="00B06BFE" w:rsidRDefault="00B06BFE" w:rsidP="00B06BFE">
      <w:pPr>
        <w:jc w:val="both"/>
      </w:pPr>
      <w:r>
        <w:t xml:space="preserve">4. să nu abandonez câinele, iar în cazul în care nu îl mai doresc, să îl predau Serviciului de gestionare a câinilor fără </w:t>
      </w:r>
      <w:r w:rsidR="00FE7F2B">
        <w:t>stăpân</w:t>
      </w:r>
      <w:r>
        <w:t>;</w:t>
      </w:r>
    </w:p>
    <w:p w14:paraId="695F3076" w14:textId="05F894D1" w:rsidR="00B06BFE" w:rsidRDefault="00B06BFE" w:rsidP="00B06BFE">
      <w:pPr>
        <w:jc w:val="both"/>
      </w:pPr>
      <w:r>
        <w:t xml:space="preserve">5. să achit Serviciului de gestionare a câinilor fără </w:t>
      </w:r>
      <w:r w:rsidR="00FE7F2B">
        <w:t>stăpân</w:t>
      </w:r>
      <w:r>
        <w:t xml:space="preserve"> taxa care reprezint</w:t>
      </w:r>
      <w:r w:rsidR="001640A9">
        <w:t>ă</w:t>
      </w:r>
      <w:r>
        <w:t xml:space="preserve"> cheltuielile medicale și de întreținere aferente cazării câinelui.</w:t>
      </w:r>
    </w:p>
    <w:p w14:paraId="03D315A2" w14:textId="77777777" w:rsidR="00B06BFE" w:rsidRDefault="00B06BFE" w:rsidP="00B06BFE">
      <w:pPr>
        <w:jc w:val="both"/>
      </w:pPr>
    </w:p>
    <w:p w14:paraId="53F19781" w14:textId="77777777" w:rsidR="00B06BFE" w:rsidRDefault="00B06BFE" w:rsidP="00B06BFE">
      <w:pPr>
        <w:jc w:val="both"/>
      </w:pPr>
      <w:r>
        <w:t>Data.......................................</w:t>
      </w:r>
    </w:p>
    <w:p w14:paraId="764E1DC8" w14:textId="77777777" w:rsidR="00B06BFE" w:rsidRDefault="00B06BFE" w:rsidP="00B06BFE">
      <w:pPr>
        <w:jc w:val="both"/>
      </w:pPr>
      <w:r>
        <w:t>Semnătura adoptatorului                                   Semnătura reprezentantului Serviciului de gestionare</w:t>
      </w:r>
    </w:p>
    <w:p w14:paraId="2DD96D68" w14:textId="79861776" w:rsidR="00B06BFE" w:rsidRDefault="00B06BFE" w:rsidP="00B06BFE">
      <w:pPr>
        <w:jc w:val="both"/>
      </w:pPr>
      <w:r>
        <w:t xml:space="preserve">                                                                                              a câinilor fără </w:t>
      </w:r>
      <w:r w:rsidR="00FE7F2B">
        <w:t>stăpân</w:t>
      </w:r>
    </w:p>
    <w:p w14:paraId="0946EA0E" w14:textId="77777777" w:rsidR="00B06BFE" w:rsidRDefault="00B06BFE" w:rsidP="00B06BFE">
      <w:pPr>
        <w:jc w:val="both"/>
      </w:pPr>
      <w:r>
        <w:t xml:space="preserve">............................................................                                       </w:t>
      </w:r>
    </w:p>
    <w:p w14:paraId="008DC234" w14:textId="77777777" w:rsidR="00B06BFE" w:rsidRDefault="00B06BFE" w:rsidP="00B06BFE">
      <w:pPr>
        <w:jc w:val="both"/>
      </w:pPr>
      <w:r>
        <w:t xml:space="preserve">                                                                ...........................................................................................</w:t>
      </w:r>
    </w:p>
    <w:p w14:paraId="595FF152" w14:textId="77777777" w:rsidR="00B06BFE" w:rsidRDefault="00B06BFE" w:rsidP="00B06BFE">
      <w:pPr>
        <w:jc w:val="both"/>
      </w:pPr>
    </w:p>
    <w:p w14:paraId="50B9CBFA" w14:textId="77777777" w:rsidR="00B06BFE" w:rsidRDefault="00B06BFE" w:rsidP="00B06BFE">
      <w:pPr>
        <w:jc w:val="both"/>
      </w:pPr>
    </w:p>
    <w:p w14:paraId="02D31E6D" w14:textId="77777777" w:rsidR="00B06BFE" w:rsidRDefault="00B06BFE" w:rsidP="00B06BFE">
      <w:pPr>
        <w:jc w:val="both"/>
      </w:pPr>
    </w:p>
    <w:p w14:paraId="7842DE96" w14:textId="77777777" w:rsidR="00B06BFE" w:rsidRDefault="00B06BFE" w:rsidP="00B06BFE">
      <w:pPr>
        <w:jc w:val="both"/>
      </w:pPr>
    </w:p>
    <w:p w14:paraId="38621A07" w14:textId="77777777" w:rsidR="00B06BFE" w:rsidRDefault="00B06BFE" w:rsidP="00B06BFE">
      <w:pPr>
        <w:jc w:val="both"/>
      </w:pPr>
    </w:p>
    <w:p w14:paraId="268D60ED" w14:textId="77777777" w:rsidR="00B06BFE" w:rsidRDefault="00B06BFE" w:rsidP="00B06BFE">
      <w:pPr>
        <w:jc w:val="both"/>
      </w:pPr>
    </w:p>
    <w:p w14:paraId="18CC2A88" w14:textId="77777777" w:rsidR="00B06BFE" w:rsidRDefault="00B06BFE" w:rsidP="00B06BFE">
      <w:pPr>
        <w:jc w:val="both"/>
      </w:pPr>
    </w:p>
    <w:p w14:paraId="6B88735A" w14:textId="77777777" w:rsidR="00B06BFE" w:rsidRDefault="00B06BFE" w:rsidP="00B06BFE">
      <w:pPr>
        <w:jc w:val="both"/>
      </w:pPr>
    </w:p>
    <w:p w14:paraId="6CBE3CA1" w14:textId="77777777" w:rsidR="00B06BFE" w:rsidRDefault="00B06BFE" w:rsidP="00B06BFE">
      <w:pPr>
        <w:jc w:val="both"/>
      </w:pPr>
    </w:p>
    <w:p w14:paraId="5928CCEB" w14:textId="77777777" w:rsidR="00B06BFE" w:rsidRDefault="00B06BFE" w:rsidP="00B06BFE">
      <w:pPr>
        <w:jc w:val="both"/>
      </w:pPr>
    </w:p>
    <w:p w14:paraId="0D4A4AE3" w14:textId="77777777" w:rsidR="00B06BFE" w:rsidRDefault="00B06BFE" w:rsidP="00B06BFE">
      <w:pPr>
        <w:jc w:val="both"/>
      </w:pPr>
    </w:p>
    <w:p w14:paraId="76278F13" w14:textId="77777777" w:rsidR="00B06BFE" w:rsidRDefault="00B06BFE" w:rsidP="00B06BFE">
      <w:pPr>
        <w:jc w:val="both"/>
      </w:pPr>
    </w:p>
    <w:p w14:paraId="66A8B6F9" w14:textId="77777777" w:rsidR="00B06BFE" w:rsidRDefault="00B06BFE" w:rsidP="00B06BFE">
      <w:pPr>
        <w:jc w:val="both"/>
      </w:pPr>
    </w:p>
    <w:p w14:paraId="71805E06" w14:textId="77777777" w:rsidR="00B06BFE" w:rsidRDefault="00B06BFE" w:rsidP="00B06BFE">
      <w:pPr>
        <w:jc w:val="both"/>
      </w:pPr>
    </w:p>
    <w:p w14:paraId="64A3F7C6" w14:textId="77777777" w:rsidR="00B06BFE" w:rsidRDefault="00B06BFE" w:rsidP="00B06BFE">
      <w:pPr>
        <w:jc w:val="both"/>
      </w:pPr>
    </w:p>
    <w:p w14:paraId="016560D8" w14:textId="77777777" w:rsidR="00B06BFE" w:rsidRDefault="00B06BFE" w:rsidP="00B06BFE">
      <w:pPr>
        <w:jc w:val="both"/>
      </w:pPr>
    </w:p>
    <w:p w14:paraId="2940DFE3" w14:textId="77777777" w:rsidR="00B06BFE" w:rsidRDefault="00B06BFE" w:rsidP="00B06BFE">
      <w:pPr>
        <w:jc w:val="both"/>
      </w:pPr>
    </w:p>
    <w:p w14:paraId="38D9E1C1" w14:textId="77777777" w:rsidR="00B06BFE" w:rsidRDefault="00B06BFE" w:rsidP="00B06BFE">
      <w:pPr>
        <w:jc w:val="both"/>
      </w:pPr>
    </w:p>
    <w:p w14:paraId="19B689BC" w14:textId="77777777" w:rsidR="00B06BFE" w:rsidRDefault="00B06BFE" w:rsidP="00B06BFE">
      <w:pPr>
        <w:jc w:val="both"/>
      </w:pPr>
    </w:p>
    <w:p w14:paraId="0ACEC093" w14:textId="77777777" w:rsidR="00B06BFE" w:rsidRDefault="00B06BFE" w:rsidP="00B06BFE">
      <w:pPr>
        <w:jc w:val="both"/>
      </w:pPr>
    </w:p>
    <w:p w14:paraId="38BE819F" w14:textId="77777777" w:rsidR="00B06BFE" w:rsidRDefault="00B06BFE" w:rsidP="00B06BFE">
      <w:pPr>
        <w:jc w:val="both"/>
      </w:pPr>
    </w:p>
    <w:p w14:paraId="7F7F8FC4" w14:textId="77777777" w:rsidR="00B06BFE" w:rsidRDefault="00B06BFE" w:rsidP="00B06BFE">
      <w:pPr>
        <w:jc w:val="both"/>
      </w:pPr>
    </w:p>
    <w:p w14:paraId="5BBB5EB1" w14:textId="77777777" w:rsidR="00B06BFE" w:rsidRDefault="00B06BFE" w:rsidP="00B06BFE">
      <w:pPr>
        <w:jc w:val="both"/>
      </w:pPr>
    </w:p>
    <w:p w14:paraId="3E2C9C52" w14:textId="77777777" w:rsidR="00B06BFE" w:rsidRDefault="00B06BFE" w:rsidP="00B06BFE">
      <w:pPr>
        <w:jc w:val="both"/>
      </w:pPr>
    </w:p>
    <w:p w14:paraId="5075BE78" w14:textId="77777777" w:rsidR="00B06BFE" w:rsidRDefault="00B06BFE" w:rsidP="00B06BFE">
      <w:pPr>
        <w:jc w:val="both"/>
      </w:pPr>
    </w:p>
    <w:p w14:paraId="5018E2C6" w14:textId="5AA9704C" w:rsidR="00B06BFE" w:rsidRDefault="00B06BFE" w:rsidP="00E91B53">
      <w:pPr>
        <w:jc w:val="center"/>
        <w:rPr>
          <w:b/>
        </w:rPr>
      </w:pPr>
      <w:r w:rsidRPr="00145785">
        <w:rPr>
          <w:b/>
        </w:rPr>
        <w:t>ANEXA 2</w:t>
      </w:r>
      <w:r w:rsidR="00E91B53">
        <w:rPr>
          <w:b/>
        </w:rPr>
        <w:t xml:space="preserve"> la Regulament</w:t>
      </w:r>
    </w:p>
    <w:p w14:paraId="4F46654F" w14:textId="77777777" w:rsidR="00E91B53" w:rsidRPr="00145785" w:rsidRDefault="00E91B53" w:rsidP="00E91B53">
      <w:pPr>
        <w:jc w:val="center"/>
        <w:rPr>
          <w:b/>
        </w:rPr>
      </w:pPr>
    </w:p>
    <w:p w14:paraId="65C0B652" w14:textId="77777777" w:rsidR="00B06BFE" w:rsidRDefault="00B06BFE" w:rsidP="00B06BFE">
      <w:pPr>
        <w:jc w:val="both"/>
        <w:rPr>
          <w:b/>
        </w:rPr>
      </w:pPr>
      <w:r w:rsidRPr="00145785">
        <w:rPr>
          <w:b/>
        </w:rPr>
        <w:t xml:space="preserve">                      </w:t>
      </w:r>
      <w:r>
        <w:rPr>
          <w:b/>
        </w:rPr>
        <w:t xml:space="preserve">               FORMULAR DE ADOPȚ</w:t>
      </w:r>
      <w:r w:rsidRPr="00145785">
        <w:rPr>
          <w:b/>
        </w:rPr>
        <w:t>IE/ REVENDICARE</w:t>
      </w:r>
    </w:p>
    <w:p w14:paraId="2D1F5350" w14:textId="77777777" w:rsidR="00B06BFE" w:rsidRDefault="00B06BFE" w:rsidP="00B06BFE">
      <w:pPr>
        <w:jc w:val="both"/>
        <w:rPr>
          <w:b/>
        </w:rPr>
      </w:pPr>
    </w:p>
    <w:p w14:paraId="25CBF0A4" w14:textId="77777777" w:rsidR="00B06BFE" w:rsidRDefault="00B06BFE" w:rsidP="00B06BFE">
      <w:pPr>
        <w:jc w:val="both"/>
        <w:rPr>
          <w:b/>
        </w:rPr>
      </w:pPr>
    </w:p>
    <w:p w14:paraId="1BDB8F7C" w14:textId="77777777" w:rsidR="00B06BFE" w:rsidRDefault="00B06BFE" w:rsidP="00B06BFE">
      <w:pPr>
        <w:contextualSpacing/>
        <w:jc w:val="both"/>
      </w:pPr>
      <w:r w:rsidRPr="00145785">
        <w:t xml:space="preserve">            Subscrisa</w:t>
      </w:r>
      <w:r>
        <w:t xml:space="preserve"> societate............................................................, cu sediul în.................................., str.................................................., nr..............., sectorul/județul.........................................., telefon.........................................., inregistrată la Oficiul registrului comerțului.......................................... sub nr...................................... reprezentată de........................................... în calitate de................................................, legitimat cu BI/CI seria..........................</w:t>
      </w:r>
    </w:p>
    <w:p w14:paraId="511C3B99" w14:textId="141935CF" w:rsidR="00B06BFE" w:rsidRDefault="00B06BFE" w:rsidP="00B06BFE">
      <w:pPr>
        <w:contextualSpacing/>
        <w:jc w:val="both"/>
      </w:pPr>
      <w:r>
        <w:t xml:space="preserve">nr................................., eliberat(ă) de..................................... la data de................................, se angajează să adopte un număr de...................... câini, identificați cu numerele de tatuaj.........................................., adăpostiți de Serviciul de gestionare a câinilor fără </w:t>
      </w:r>
      <w:r w:rsidR="00FE7F2B">
        <w:t>stăpân</w:t>
      </w:r>
      <w:r>
        <w:t>, în următoarele condiții:</w:t>
      </w:r>
    </w:p>
    <w:p w14:paraId="43273539" w14:textId="77777777" w:rsidR="00B06BFE" w:rsidRDefault="00B06BFE" w:rsidP="00B06BFE">
      <w:pPr>
        <w:contextualSpacing/>
        <w:jc w:val="both"/>
      </w:pPr>
      <w:r>
        <w:t>1. să respect normele de îngrijire și hrănire a câinelui;</w:t>
      </w:r>
    </w:p>
    <w:p w14:paraId="5231A0FA" w14:textId="77777777" w:rsidR="00B06BFE" w:rsidRDefault="00B06BFE" w:rsidP="00B06BFE">
      <w:pPr>
        <w:contextualSpacing/>
        <w:jc w:val="both"/>
      </w:pPr>
      <w:r>
        <w:t>2. să prezint periodic câinele la medicul veterinar, în cazul în care se impune intervenția acestuia sau pentru a fi vaccinat antirabic;</w:t>
      </w:r>
    </w:p>
    <w:p w14:paraId="54F9656B" w14:textId="669D4F82" w:rsidR="00B06BFE" w:rsidRDefault="00B06BFE" w:rsidP="00B06BFE">
      <w:pPr>
        <w:contextualSpacing/>
        <w:jc w:val="both"/>
      </w:pPr>
      <w:r>
        <w:t xml:space="preserve">3. să anunț Serviciul de gestionare a câinilor fără </w:t>
      </w:r>
      <w:r w:rsidR="00FE7F2B">
        <w:t>stăpân</w:t>
      </w:r>
      <w:r>
        <w:t>, în cazul decesului sau al înstrăinării acestuia;</w:t>
      </w:r>
    </w:p>
    <w:p w14:paraId="7EB4A876" w14:textId="6C0AFA43" w:rsidR="00B06BFE" w:rsidRDefault="00B06BFE" w:rsidP="00B06BFE">
      <w:pPr>
        <w:contextualSpacing/>
        <w:jc w:val="both"/>
      </w:pPr>
      <w:r>
        <w:t xml:space="preserve">4. să nu abandonez câinele, iar în cazul în care nu îl mai doresc, să îl predau Serviciului de gestionare a câinilor fără </w:t>
      </w:r>
      <w:r w:rsidR="00FE7F2B">
        <w:t>stăpân</w:t>
      </w:r>
      <w:r>
        <w:t>;</w:t>
      </w:r>
    </w:p>
    <w:p w14:paraId="73AFBAF7" w14:textId="51F3406A" w:rsidR="00B06BFE" w:rsidRDefault="00B06BFE" w:rsidP="00B06BFE">
      <w:pPr>
        <w:contextualSpacing/>
        <w:jc w:val="both"/>
      </w:pPr>
      <w:r>
        <w:t xml:space="preserve">5. să achit Serviciului de gestionare a câinilor fără </w:t>
      </w:r>
      <w:r w:rsidR="00FE7F2B">
        <w:t>stăpân</w:t>
      </w:r>
      <w:r>
        <w:t>, taxa care reprezintă cheltuielile medicale și de întreținere aferente cazării câinelui.</w:t>
      </w:r>
    </w:p>
    <w:p w14:paraId="37A47890" w14:textId="77777777" w:rsidR="00B06BFE" w:rsidRDefault="00B06BFE" w:rsidP="00B06BFE">
      <w:pPr>
        <w:contextualSpacing/>
        <w:jc w:val="both"/>
      </w:pPr>
    </w:p>
    <w:p w14:paraId="3BB1F644" w14:textId="77777777" w:rsidR="00B06BFE" w:rsidRDefault="00B06BFE" w:rsidP="00B06BFE">
      <w:pPr>
        <w:contextualSpacing/>
        <w:jc w:val="both"/>
      </w:pPr>
    </w:p>
    <w:p w14:paraId="35417342" w14:textId="77777777" w:rsidR="00B06BFE" w:rsidRDefault="00B06BFE" w:rsidP="00B06BFE">
      <w:pPr>
        <w:contextualSpacing/>
        <w:jc w:val="both"/>
      </w:pPr>
    </w:p>
    <w:p w14:paraId="2AEF7BAD" w14:textId="77777777" w:rsidR="00B06BFE" w:rsidRDefault="00B06BFE" w:rsidP="00B06BFE">
      <w:pPr>
        <w:contextualSpacing/>
        <w:jc w:val="both"/>
      </w:pPr>
    </w:p>
    <w:p w14:paraId="40686760" w14:textId="77777777" w:rsidR="00B06BFE" w:rsidRDefault="00B06BFE" w:rsidP="00B06BFE">
      <w:pPr>
        <w:contextualSpacing/>
        <w:jc w:val="both"/>
      </w:pPr>
    </w:p>
    <w:p w14:paraId="0052AB51" w14:textId="77777777" w:rsidR="00B06BFE" w:rsidRDefault="00B06BFE" w:rsidP="00B06BFE">
      <w:pPr>
        <w:contextualSpacing/>
        <w:jc w:val="both"/>
      </w:pPr>
      <w:r>
        <w:t>Data.....................</w:t>
      </w:r>
    </w:p>
    <w:p w14:paraId="7E82E2F1" w14:textId="77777777" w:rsidR="00B06BFE" w:rsidRDefault="00B06BFE" w:rsidP="00B06BFE">
      <w:pPr>
        <w:contextualSpacing/>
        <w:jc w:val="both"/>
      </w:pPr>
    </w:p>
    <w:p w14:paraId="7E49314F" w14:textId="77777777" w:rsidR="00B06BFE" w:rsidRDefault="00B06BFE" w:rsidP="00B06BFE">
      <w:pPr>
        <w:contextualSpacing/>
        <w:jc w:val="both"/>
      </w:pPr>
    </w:p>
    <w:p w14:paraId="58F5925E" w14:textId="77777777" w:rsidR="00B06BFE" w:rsidRDefault="00B06BFE" w:rsidP="00B06BFE">
      <w:pPr>
        <w:contextualSpacing/>
        <w:jc w:val="both"/>
      </w:pPr>
    </w:p>
    <w:p w14:paraId="5FFD04ED" w14:textId="77777777" w:rsidR="00B06BFE" w:rsidRDefault="00B06BFE" w:rsidP="00B06BFE">
      <w:pPr>
        <w:contextualSpacing/>
        <w:jc w:val="both"/>
      </w:pPr>
      <w:r>
        <w:t>Semnătura reprezentantului                       Semnătura reprezentantului Serviciului de gestionare</w:t>
      </w:r>
    </w:p>
    <w:p w14:paraId="08B2DDB4" w14:textId="670BAFDD" w:rsidR="00B06BFE" w:rsidRDefault="00B06BFE" w:rsidP="00B06BFE">
      <w:pPr>
        <w:contextualSpacing/>
        <w:jc w:val="both"/>
      </w:pPr>
      <w:r>
        <w:t xml:space="preserve">           Societății                                                                       a câinilor fără </w:t>
      </w:r>
      <w:r w:rsidR="00FE7F2B">
        <w:t>stăpân</w:t>
      </w:r>
    </w:p>
    <w:p w14:paraId="50F0018E" w14:textId="77777777" w:rsidR="00B06BFE" w:rsidRDefault="00B06BFE" w:rsidP="00B06BFE">
      <w:pPr>
        <w:contextualSpacing/>
        <w:jc w:val="both"/>
      </w:pPr>
      <w:r>
        <w:t xml:space="preserve">...................................................                                    </w:t>
      </w:r>
    </w:p>
    <w:p w14:paraId="22788326" w14:textId="77777777" w:rsidR="00B06BFE" w:rsidRDefault="00B06BFE" w:rsidP="00B06BFE">
      <w:pPr>
        <w:contextualSpacing/>
        <w:jc w:val="both"/>
      </w:pPr>
      <w:r>
        <w:t xml:space="preserve">                                                                    ....................................................................................</w:t>
      </w:r>
    </w:p>
    <w:p w14:paraId="044C0520" w14:textId="77777777" w:rsidR="00B06BFE" w:rsidRDefault="00B06BFE" w:rsidP="00B06BFE">
      <w:pPr>
        <w:contextualSpacing/>
        <w:jc w:val="both"/>
      </w:pPr>
    </w:p>
    <w:p w14:paraId="736D5891" w14:textId="77777777" w:rsidR="00B06BFE" w:rsidRDefault="00B06BFE" w:rsidP="00B06BFE">
      <w:pPr>
        <w:contextualSpacing/>
        <w:jc w:val="both"/>
      </w:pPr>
    </w:p>
    <w:p w14:paraId="44EB9881" w14:textId="77777777" w:rsidR="00B06BFE" w:rsidRDefault="00B06BFE" w:rsidP="00B06BFE">
      <w:pPr>
        <w:contextualSpacing/>
        <w:jc w:val="both"/>
      </w:pPr>
    </w:p>
    <w:p w14:paraId="1D466103" w14:textId="77777777" w:rsidR="00B06BFE" w:rsidRDefault="00B06BFE" w:rsidP="00B06BFE">
      <w:pPr>
        <w:contextualSpacing/>
        <w:jc w:val="both"/>
      </w:pPr>
    </w:p>
    <w:p w14:paraId="300462E4" w14:textId="77777777" w:rsidR="00B06BFE" w:rsidRDefault="00B06BFE" w:rsidP="00B06BFE">
      <w:pPr>
        <w:contextualSpacing/>
        <w:jc w:val="both"/>
      </w:pPr>
    </w:p>
    <w:p w14:paraId="3352A483" w14:textId="77777777" w:rsidR="00B06BFE" w:rsidRDefault="00B06BFE" w:rsidP="00B06BFE">
      <w:pPr>
        <w:contextualSpacing/>
        <w:jc w:val="both"/>
      </w:pPr>
    </w:p>
    <w:p w14:paraId="047E0DB6" w14:textId="77777777" w:rsidR="00B06BFE" w:rsidRDefault="00B06BFE" w:rsidP="00B06BFE">
      <w:pPr>
        <w:contextualSpacing/>
        <w:jc w:val="both"/>
      </w:pPr>
    </w:p>
    <w:p w14:paraId="72E0A39B" w14:textId="77777777" w:rsidR="00B06BFE" w:rsidRDefault="00B06BFE" w:rsidP="00B06BFE">
      <w:pPr>
        <w:contextualSpacing/>
        <w:jc w:val="both"/>
      </w:pPr>
    </w:p>
    <w:p w14:paraId="2EF15CC2" w14:textId="77777777" w:rsidR="00B06BFE" w:rsidRDefault="00B06BFE" w:rsidP="00B06BFE">
      <w:pPr>
        <w:contextualSpacing/>
        <w:jc w:val="both"/>
      </w:pPr>
    </w:p>
    <w:p w14:paraId="7C80443B" w14:textId="77777777" w:rsidR="00B06BFE" w:rsidRDefault="00B06BFE" w:rsidP="00B06BFE">
      <w:pPr>
        <w:contextualSpacing/>
        <w:jc w:val="both"/>
      </w:pPr>
    </w:p>
    <w:p w14:paraId="5FC68FC1" w14:textId="77777777" w:rsidR="00B06BFE" w:rsidRDefault="00B06BFE" w:rsidP="00B06BFE">
      <w:pPr>
        <w:contextualSpacing/>
        <w:jc w:val="both"/>
      </w:pPr>
    </w:p>
    <w:p w14:paraId="5F85D6EC" w14:textId="77777777" w:rsidR="00B06BFE" w:rsidRDefault="00B06BFE" w:rsidP="00B06BFE">
      <w:pPr>
        <w:contextualSpacing/>
        <w:jc w:val="both"/>
      </w:pPr>
    </w:p>
    <w:p w14:paraId="2C930695" w14:textId="77777777" w:rsidR="00B06BFE" w:rsidRDefault="00B06BFE" w:rsidP="00B06BFE">
      <w:pPr>
        <w:contextualSpacing/>
        <w:jc w:val="both"/>
      </w:pPr>
    </w:p>
    <w:p w14:paraId="1F705CB8" w14:textId="77777777" w:rsidR="00B06BFE" w:rsidRDefault="00B06BFE" w:rsidP="00B06BFE">
      <w:pPr>
        <w:contextualSpacing/>
        <w:jc w:val="both"/>
      </w:pPr>
    </w:p>
    <w:p w14:paraId="34A1C979" w14:textId="77777777" w:rsidR="00B06BFE" w:rsidRDefault="00B06BFE" w:rsidP="00B06BFE">
      <w:pPr>
        <w:contextualSpacing/>
        <w:jc w:val="both"/>
      </w:pPr>
    </w:p>
    <w:p w14:paraId="3DBAFD80" w14:textId="77777777" w:rsidR="00B06BFE" w:rsidRDefault="00B06BFE" w:rsidP="00B06BFE">
      <w:pPr>
        <w:contextualSpacing/>
        <w:jc w:val="both"/>
      </w:pPr>
    </w:p>
    <w:p w14:paraId="499BE979" w14:textId="77777777" w:rsidR="00B06BFE" w:rsidRDefault="00B06BFE" w:rsidP="00B06BFE">
      <w:pPr>
        <w:contextualSpacing/>
        <w:jc w:val="both"/>
      </w:pPr>
    </w:p>
    <w:p w14:paraId="7D5895DA" w14:textId="77777777" w:rsidR="00B06BFE" w:rsidRDefault="00B06BFE" w:rsidP="00B06BFE">
      <w:pPr>
        <w:contextualSpacing/>
        <w:jc w:val="both"/>
      </w:pPr>
    </w:p>
    <w:p w14:paraId="4A79D6AA" w14:textId="77777777" w:rsidR="00B06BFE" w:rsidRDefault="00B06BFE" w:rsidP="00B06BFE">
      <w:pPr>
        <w:contextualSpacing/>
        <w:jc w:val="both"/>
      </w:pPr>
    </w:p>
    <w:p w14:paraId="3F2D0502" w14:textId="77777777" w:rsidR="00B06BFE" w:rsidRDefault="00B06BFE" w:rsidP="00B06BFE">
      <w:pPr>
        <w:contextualSpacing/>
        <w:jc w:val="both"/>
      </w:pPr>
    </w:p>
    <w:p w14:paraId="3D2601FB" w14:textId="77777777" w:rsidR="00B06BFE" w:rsidRDefault="00B06BFE" w:rsidP="00B06BFE">
      <w:pPr>
        <w:contextualSpacing/>
        <w:jc w:val="both"/>
      </w:pPr>
    </w:p>
    <w:p w14:paraId="4AD47986" w14:textId="77777777" w:rsidR="00B06BFE" w:rsidRDefault="00B06BFE" w:rsidP="00B06BFE">
      <w:pPr>
        <w:contextualSpacing/>
        <w:jc w:val="both"/>
      </w:pPr>
    </w:p>
    <w:p w14:paraId="5446E59E" w14:textId="235F6B5F" w:rsidR="00B06BFE" w:rsidRPr="00160783" w:rsidRDefault="00B06BFE" w:rsidP="00B06BFE">
      <w:pPr>
        <w:contextualSpacing/>
        <w:jc w:val="right"/>
        <w:rPr>
          <w:b/>
        </w:rPr>
      </w:pPr>
      <w:r w:rsidRPr="00160783">
        <w:rPr>
          <w:b/>
        </w:rPr>
        <w:t xml:space="preserve">                                                                                          </w:t>
      </w:r>
      <w:r w:rsidR="00E91B53">
        <w:rPr>
          <w:b/>
        </w:rPr>
        <w:t xml:space="preserve">   </w:t>
      </w:r>
      <w:r w:rsidRPr="00160783">
        <w:rPr>
          <w:b/>
        </w:rPr>
        <w:t>ANEXA 3</w:t>
      </w:r>
      <w:r w:rsidR="00E91B53">
        <w:rPr>
          <w:b/>
        </w:rPr>
        <w:t xml:space="preserve"> la Regulament</w:t>
      </w:r>
    </w:p>
    <w:p w14:paraId="3EE3B35E" w14:textId="77777777" w:rsidR="00B06BFE" w:rsidRPr="00160783" w:rsidRDefault="00B06BFE" w:rsidP="00B06BFE">
      <w:pPr>
        <w:contextualSpacing/>
        <w:jc w:val="both"/>
        <w:rPr>
          <w:b/>
        </w:rPr>
      </w:pPr>
    </w:p>
    <w:p w14:paraId="4064F63D" w14:textId="77777777" w:rsidR="00B06BFE" w:rsidRPr="00160783" w:rsidRDefault="00B06BFE" w:rsidP="00B06BFE">
      <w:pPr>
        <w:contextualSpacing/>
        <w:jc w:val="both"/>
        <w:rPr>
          <w:b/>
        </w:rPr>
      </w:pPr>
    </w:p>
    <w:p w14:paraId="7C475ADF" w14:textId="77777777" w:rsidR="00B06BFE" w:rsidRPr="00160783" w:rsidRDefault="00B06BFE" w:rsidP="00B06BFE">
      <w:pPr>
        <w:contextualSpacing/>
        <w:jc w:val="both"/>
        <w:rPr>
          <w:b/>
        </w:rPr>
      </w:pPr>
      <w:r w:rsidRPr="00160783">
        <w:rPr>
          <w:b/>
        </w:rPr>
        <w:t xml:space="preserve">                           </w:t>
      </w:r>
      <w:r>
        <w:rPr>
          <w:b/>
        </w:rPr>
        <w:t xml:space="preserve">                        INFORMAȚ</w:t>
      </w:r>
      <w:r w:rsidRPr="00160783">
        <w:rPr>
          <w:b/>
        </w:rPr>
        <w:t>II MINIME</w:t>
      </w:r>
    </w:p>
    <w:p w14:paraId="58761F9C" w14:textId="25E0905D" w:rsidR="00B06BFE" w:rsidRDefault="00B06BFE" w:rsidP="00B06BFE">
      <w:pPr>
        <w:contextualSpacing/>
        <w:jc w:val="both"/>
        <w:rPr>
          <w:b/>
        </w:rPr>
      </w:pPr>
      <w:r w:rsidRPr="00160783">
        <w:rPr>
          <w:b/>
        </w:rPr>
        <w:t xml:space="preserve">                                      privind </w:t>
      </w:r>
      <w:r>
        <w:rPr>
          <w:b/>
        </w:rPr>
        <w:t>câine</w:t>
      </w:r>
      <w:r w:rsidRPr="00160783">
        <w:rPr>
          <w:b/>
        </w:rPr>
        <w:t xml:space="preserve">le </w:t>
      </w:r>
      <w:r>
        <w:rPr>
          <w:b/>
        </w:rPr>
        <w:t>fără</w:t>
      </w:r>
      <w:r w:rsidRPr="00160783">
        <w:rPr>
          <w:b/>
        </w:rPr>
        <w:t xml:space="preserve"> </w:t>
      </w:r>
      <w:r w:rsidR="00D24FA4">
        <w:rPr>
          <w:b/>
        </w:rPr>
        <w:t>s</w:t>
      </w:r>
      <w:r>
        <w:rPr>
          <w:b/>
        </w:rPr>
        <w:t>tăpân intrat în adă</w:t>
      </w:r>
      <w:r w:rsidRPr="00160783">
        <w:rPr>
          <w:b/>
        </w:rPr>
        <w:t>post</w:t>
      </w:r>
    </w:p>
    <w:p w14:paraId="46A79497" w14:textId="77777777" w:rsidR="00B06BFE" w:rsidRDefault="00B06BFE" w:rsidP="00B06BFE">
      <w:pPr>
        <w:contextualSpacing/>
        <w:jc w:val="both"/>
        <w:rPr>
          <w:b/>
        </w:rPr>
      </w:pPr>
    </w:p>
    <w:p w14:paraId="25FC346E" w14:textId="77777777" w:rsidR="00B06BFE" w:rsidRDefault="00B06BFE" w:rsidP="00B06BFE">
      <w:pPr>
        <w:contextualSpacing/>
        <w:jc w:val="both"/>
        <w:rPr>
          <w:b/>
        </w:rPr>
      </w:pPr>
    </w:p>
    <w:p w14:paraId="5774360D" w14:textId="77777777" w:rsidR="00B06BFE" w:rsidRDefault="00B06BFE" w:rsidP="00B06BFE">
      <w:pPr>
        <w:pStyle w:val="Listparagraf"/>
        <w:numPr>
          <w:ilvl w:val="0"/>
          <w:numId w:val="2"/>
        </w:numPr>
        <w:suppressAutoHyphens w:val="0"/>
        <w:spacing w:after="0" w:line="240" w:lineRule="auto"/>
        <w:contextualSpacing/>
        <w:jc w:val="both"/>
        <w:rPr>
          <w:sz w:val="24"/>
          <w:szCs w:val="24"/>
          <w:lang w:val="ro-RO"/>
        </w:rPr>
      </w:pPr>
      <w:r>
        <w:rPr>
          <w:sz w:val="24"/>
          <w:szCs w:val="24"/>
          <w:lang w:val="ro-RO"/>
        </w:rPr>
        <w:t>Informaț</w:t>
      </w:r>
      <w:r w:rsidRPr="00160783">
        <w:rPr>
          <w:sz w:val="24"/>
          <w:szCs w:val="24"/>
          <w:lang w:val="ro-RO"/>
        </w:rPr>
        <w:t xml:space="preserve">ii despre </w:t>
      </w:r>
      <w:r>
        <w:rPr>
          <w:sz w:val="24"/>
          <w:szCs w:val="24"/>
          <w:lang w:val="ro-RO"/>
        </w:rPr>
        <w:t>câine ( conform Formularului individual de capturare)</w:t>
      </w:r>
    </w:p>
    <w:p w14:paraId="204A859D" w14:textId="77777777" w:rsidR="00B06BFE" w:rsidRDefault="00B06BFE" w:rsidP="00B06BFE">
      <w:pPr>
        <w:pStyle w:val="Listparagraf"/>
        <w:spacing w:after="0" w:line="240" w:lineRule="auto"/>
        <w:jc w:val="both"/>
        <w:rPr>
          <w:sz w:val="24"/>
          <w:szCs w:val="24"/>
          <w:lang w:val="ro-RO"/>
        </w:rPr>
      </w:pPr>
    </w:p>
    <w:p w14:paraId="65F4994C" w14:textId="77777777" w:rsidR="00B06BFE" w:rsidRDefault="00B06BFE" w:rsidP="00B06BFE">
      <w:pPr>
        <w:pStyle w:val="Listparagraf"/>
        <w:numPr>
          <w:ilvl w:val="0"/>
          <w:numId w:val="2"/>
        </w:numPr>
        <w:suppressAutoHyphens w:val="0"/>
        <w:spacing w:after="0" w:line="240" w:lineRule="auto"/>
        <w:contextualSpacing/>
        <w:jc w:val="both"/>
        <w:rPr>
          <w:sz w:val="24"/>
          <w:szCs w:val="24"/>
          <w:lang w:val="ro-RO"/>
        </w:rPr>
      </w:pPr>
      <w:r>
        <w:rPr>
          <w:sz w:val="24"/>
          <w:szCs w:val="24"/>
          <w:lang w:val="ro-RO"/>
        </w:rPr>
        <w:t>Informații privind capturarea și echipa de capturare ( conform Formularului individual de capturare)</w:t>
      </w:r>
    </w:p>
    <w:p w14:paraId="73A9DA77" w14:textId="77777777" w:rsidR="00B06BFE" w:rsidRPr="003172B8" w:rsidRDefault="00B06BFE" w:rsidP="00B06BFE">
      <w:pPr>
        <w:pStyle w:val="Listparagraf"/>
        <w:spacing w:after="0" w:line="240" w:lineRule="auto"/>
        <w:jc w:val="both"/>
        <w:rPr>
          <w:sz w:val="24"/>
          <w:szCs w:val="24"/>
          <w:lang w:val="ro-RO"/>
        </w:rPr>
      </w:pPr>
    </w:p>
    <w:p w14:paraId="562EE99C" w14:textId="77777777" w:rsidR="00B06BFE" w:rsidRDefault="00B06BFE" w:rsidP="00B06BFE">
      <w:pPr>
        <w:pStyle w:val="Listparagraf"/>
        <w:spacing w:after="0" w:line="240" w:lineRule="auto"/>
        <w:jc w:val="both"/>
        <w:rPr>
          <w:sz w:val="24"/>
          <w:szCs w:val="24"/>
          <w:lang w:val="ro-RO"/>
        </w:rPr>
      </w:pPr>
    </w:p>
    <w:p w14:paraId="60C4F28A" w14:textId="77777777" w:rsidR="00B06BFE" w:rsidRDefault="00B06BFE" w:rsidP="00B06BFE">
      <w:pPr>
        <w:pStyle w:val="Listparagraf"/>
        <w:numPr>
          <w:ilvl w:val="0"/>
          <w:numId w:val="2"/>
        </w:numPr>
        <w:suppressAutoHyphens w:val="0"/>
        <w:spacing w:after="0" w:line="240" w:lineRule="auto"/>
        <w:contextualSpacing/>
        <w:jc w:val="both"/>
        <w:rPr>
          <w:sz w:val="24"/>
          <w:szCs w:val="24"/>
          <w:lang w:val="ro-RO"/>
        </w:rPr>
      </w:pPr>
      <w:r>
        <w:rPr>
          <w:sz w:val="24"/>
          <w:szCs w:val="24"/>
          <w:lang w:val="ro-RO"/>
        </w:rPr>
        <w:t>Informații privind cazarea:</w:t>
      </w:r>
    </w:p>
    <w:p w14:paraId="7E999569" w14:textId="77777777" w:rsidR="00B06BFE" w:rsidRDefault="00B06BFE" w:rsidP="00B06BFE">
      <w:pPr>
        <w:pStyle w:val="Listparagraf"/>
        <w:numPr>
          <w:ilvl w:val="0"/>
          <w:numId w:val="3"/>
        </w:numPr>
        <w:suppressAutoHyphens w:val="0"/>
        <w:spacing w:after="0" w:line="240" w:lineRule="auto"/>
        <w:contextualSpacing/>
        <w:jc w:val="both"/>
        <w:rPr>
          <w:sz w:val="24"/>
          <w:szCs w:val="24"/>
          <w:lang w:val="ro-RO"/>
        </w:rPr>
      </w:pPr>
      <w:r>
        <w:rPr>
          <w:sz w:val="24"/>
          <w:szCs w:val="24"/>
          <w:lang w:val="ro-RO"/>
        </w:rPr>
        <w:t>Numărul unic de identificare atribuit la intrarea în adăpost;</w:t>
      </w:r>
    </w:p>
    <w:p w14:paraId="6505D1F5" w14:textId="77777777" w:rsidR="00B06BFE" w:rsidRDefault="00B06BFE" w:rsidP="00B06BFE">
      <w:pPr>
        <w:pStyle w:val="Listparagraf"/>
        <w:numPr>
          <w:ilvl w:val="0"/>
          <w:numId w:val="3"/>
        </w:numPr>
        <w:suppressAutoHyphens w:val="0"/>
        <w:spacing w:after="0" w:line="240" w:lineRule="auto"/>
        <w:contextualSpacing/>
        <w:jc w:val="both"/>
        <w:rPr>
          <w:sz w:val="24"/>
          <w:szCs w:val="24"/>
          <w:lang w:val="ro-RO"/>
        </w:rPr>
      </w:pPr>
      <w:r>
        <w:rPr>
          <w:sz w:val="24"/>
          <w:szCs w:val="24"/>
          <w:lang w:val="ro-RO"/>
        </w:rPr>
        <w:t>Data și ora cazării în adăpost;</w:t>
      </w:r>
    </w:p>
    <w:p w14:paraId="2B5484BD" w14:textId="77777777" w:rsidR="00B06BFE" w:rsidRDefault="00B06BFE" w:rsidP="00B06BFE">
      <w:pPr>
        <w:pStyle w:val="Listparagraf"/>
        <w:numPr>
          <w:ilvl w:val="0"/>
          <w:numId w:val="3"/>
        </w:numPr>
        <w:suppressAutoHyphens w:val="0"/>
        <w:spacing w:after="0" w:line="240" w:lineRule="auto"/>
        <w:contextualSpacing/>
        <w:jc w:val="both"/>
        <w:rPr>
          <w:sz w:val="24"/>
          <w:szCs w:val="24"/>
          <w:lang w:val="ro-RO"/>
        </w:rPr>
      </w:pPr>
      <w:r>
        <w:rPr>
          <w:sz w:val="24"/>
          <w:szCs w:val="24"/>
          <w:lang w:val="ro-RO"/>
        </w:rPr>
        <w:t>Caracteristicile individuale ale animalului:</w:t>
      </w:r>
    </w:p>
    <w:p w14:paraId="64750D3E" w14:textId="77777777" w:rsidR="00B06BFE" w:rsidRDefault="00B06BFE" w:rsidP="00B06BFE">
      <w:pPr>
        <w:pStyle w:val="Listparagraf"/>
        <w:spacing w:after="0" w:line="240" w:lineRule="auto"/>
        <w:ind w:left="1080"/>
        <w:jc w:val="both"/>
        <w:rPr>
          <w:sz w:val="24"/>
          <w:szCs w:val="24"/>
          <w:lang w:val="ro-RO"/>
        </w:rPr>
      </w:pPr>
      <w:r>
        <w:rPr>
          <w:sz w:val="24"/>
          <w:szCs w:val="24"/>
          <w:lang w:val="ro-RO"/>
        </w:rPr>
        <w:t>-clinic sănătos;</w:t>
      </w:r>
    </w:p>
    <w:p w14:paraId="7989E168" w14:textId="77777777" w:rsidR="00B06BFE" w:rsidRDefault="00B06BFE" w:rsidP="00B06BFE">
      <w:pPr>
        <w:pStyle w:val="Listparagraf"/>
        <w:spacing w:after="0" w:line="240" w:lineRule="auto"/>
        <w:ind w:left="1080"/>
        <w:jc w:val="both"/>
        <w:rPr>
          <w:sz w:val="24"/>
          <w:szCs w:val="24"/>
          <w:lang w:val="ro-RO"/>
        </w:rPr>
      </w:pPr>
      <w:r>
        <w:rPr>
          <w:sz w:val="24"/>
          <w:szCs w:val="24"/>
          <w:lang w:val="ro-RO"/>
        </w:rPr>
        <w:t>-semne clinice</w:t>
      </w:r>
    </w:p>
    <w:p w14:paraId="39994379" w14:textId="77777777" w:rsidR="00B06BFE" w:rsidRDefault="00B06BFE" w:rsidP="00B06BFE">
      <w:pPr>
        <w:contextualSpacing/>
        <w:jc w:val="both"/>
      </w:pPr>
      <w:r>
        <w:t xml:space="preserve">       4. Informații privind eutanasierea:</w:t>
      </w:r>
    </w:p>
    <w:p w14:paraId="47BE59FD" w14:textId="77777777" w:rsidR="00B06BFE" w:rsidRDefault="00B06BFE" w:rsidP="00B06BFE">
      <w:pPr>
        <w:contextualSpacing/>
        <w:jc w:val="both"/>
      </w:pPr>
      <w:r>
        <w:t>a) motivul eutanasierii;</w:t>
      </w:r>
    </w:p>
    <w:p w14:paraId="6C8F215D" w14:textId="77777777" w:rsidR="00B06BFE" w:rsidRDefault="00B06BFE" w:rsidP="00B06BFE">
      <w:pPr>
        <w:contextualSpacing/>
        <w:jc w:val="both"/>
      </w:pPr>
      <w:r>
        <w:t xml:space="preserve">              b) substanța utilizată pentru eutanasiere;</w:t>
      </w:r>
    </w:p>
    <w:p w14:paraId="49FFE08D" w14:textId="77777777" w:rsidR="00B06BFE" w:rsidRDefault="00B06BFE" w:rsidP="00B06BFE">
      <w:pPr>
        <w:contextualSpacing/>
        <w:jc w:val="both"/>
      </w:pPr>
      <w:r>
        <w:t xml:space="preserve"> c) numele persoanei care realizează eutanasia.</w:t>
      </w:r>
    </w:p>
    <w:p w14:paraId="78564D1F" w14:textId="77777777" w:rsidR="00B06BFE" w:rsidRDefault="00B06BFE" w:rsidP="00B06BFE">
      <w:pPr>
        <w:contextualSpacing/>
        <w:jc w:val="both"/>
      </w:pPr>
    </w:p>
    <w:p w14:paraId="21D99E8B" w14:textId="77777777" w:rsidR="00B06BFE" w:rsidRDefault="00B06BFE" w:rsidP="00B06BFE">
      <w:pPr>
        <w:contextualSpacing/>
        <w:jc w:val="both"/>
      </w:pPr>
      <w:r>
        <w:t xml:space="preserve">       5. Informații referitoare la adopție:</w:t>
      </w:r>
    </w:p>
    <w:p w14:paraId="34A3ECC6" w14:textId="77777777" w:rsidR="00B06BFE" w:rsidRDefault="00B06BFE" w:rsidP="00B06BFE">
      <w:pPr>
        <w:contextualSpacing/>
        <w:jc w:val="both"/>
      </w:pPr>
      <w:r>
        <w:t xml:space="preserve">              a) nr. de identificare;</w:t>
      </w:r>
    </w:p>
    <w:p w14:paraId="0FBF3D34" w14:textId="77777777" w:rsidR="00B06BFE" w:rsidRDefault="00B06BFE" w:rsidP="00B06BFE">
      <w:pPr>
        <w:contextualSpacing/>
        <w:jc w:val="both"/>
      </w:pPr>
      <w:r>
        <w:t xml:space="preserve">              b) numărul fișei de adopție.</w:t>
      </w:r>
    </w:p>
    <w:p w14:paraId="369B9C21" w14:textId="77777777" w:rsidR="00B06BFE" w:rsidRDefault="00B06BFE" w:rsidP="00B06BFE">
      <w:pPr>
        <w:contextualSpacing/>
        <w:jc w:val="both"/>
      </w:pPr>
    </w:p>
    <w:p w14:paraId="0AC16639" w14:textId="77777777" w:rsidR="00B06BFE" w:rsidRDefault="00B06BFE" w:rsidP="00B06BFE">
      <w:pPr>
        <w:contextualSpacing/>
        <w:jc w:val="both"/>
      </w:pPr>
      <w:r>
        <w:t xml:space="preserve">       6. Informații medicale:</w:t>
      </w:r>
    </w:p>
    <w:p w14:paraId="387B5014" w14:textId="77777777" w:rsidR="00B06BFE" w:rsidRDefault="00B06BFE" w:rsidP="00B06BFE">
      <w:pPr>
        <w:contextualSpacing/>
        <w:jc w:val="both"/>
      </w:pPr>
      <w:r>
        <w:t xml:space="preserve">               a) data deparazitării;</w:t>
      </w:r>
    </w:p>
    <w:p w14:paraId="6DBBF205" w14:textId="77777777" w:rsidR="00B06BFE" w:rsidRDefault="00B06BFE" w:rsidP="00B06BFE">
      <w:pPr>
        <w:contextualSpacing/>
        <w:jc w:val="both"/>
      </w:pPr>
      <w:r>
        <w:t xml:space="preserve">                b) data vaccinarii antirabice;</w:t>
      </w:r>
    </w:p>
    <w:p w14:paraId="5E409317" w14:textId="77777777" w:rsidR="00B06BFE" w:rsidRDefault="00B06BFE" w:rsidP="00B06BFE">
      <w:pPr>
        <w:contextualSpacing/>
        <w:jc w:val="both"/>
      </w:pPr>
      <w:r>
        <w:t xml:space="preserve">                c) data sterilizării;</w:t>
      </w:r>
    </w:p>
    <w:p w14:paraId="6E57BB22" w14:textId="77777777" w:rsidR="00B06BFE" w:rsidRDefault="00B06BFE" w:rsidP="00B06BFE">
      <w:pPr>
        <w:contextualSpacing/>
        <w:jc w:val="both"/>
      </w:pPr>
      <w:r>
        <w:t xml:space="preserve">                d) persoanele care au instrumentat manoperele.</w:t>
      </w:r>
    </w:p>
    <w:p w14:paraId="36B30921" w14:textId="77777777" w:rsidR="00B06BFE" w:rsidRDefault="00B06BFE" w:rsidP="00B06BFE">
      <w:pPr>
        <w:contextualSpacing/>
        <w:jc w:val="both"/>
      </w:pPr>
    </w:p>
    <w:p w14:paraId="69B20111" w14:textId="77777777" w:rsidR="00B06BFE" w:rsidRPr="00160783" w:rsidRDefault="00B06BFE" w:rsidP="00B06BFE">
      <w:pPr>
        <w:contextualSpacing/>
        <w:jc w:val="both"/>
      </w:pPr>
    </w:p>
    <w:p w14:paraId="6CDFE5A1" w14:textId="77777777" w:rsidR="00B06BFE" w:rsidRPr="00160783" w:rsidRDefault="00B06BFE" w:rsidP="00B06BFE">
      <w:pPr>
        <w:contextualSpacing/>
        <w:jc w:val="both"/>
        <w:rPr>
          <w:b/>
        </w:rPr>
      </w:pPr>
    </w:p>
    <w:p w14:paraId="64794660" w14:textId="77777777" w:rsidR="00B06BFE" w:rsidRPr="00160783" w:rsidRDefault="00B06BFE" w:rsidP="00B06BFE">
      <w:pPr>
        <w:contextualSpacing/>
        <w:jc w:val="both"/>
        <w:rPr>
          <w:b/>
        </w:rPr>
      </w:pPr>
    </w:p>
    <w:p w14:paraId="1B8DB881" w14:textId="77777777" w:rsidR="00B06BFE" w:rsidRPr="00160783" w:rsidRDefault="00B06BFE" w:rsidP="00B06BFE">
      <w:pPr>
        <w:contextualSpacing/>
        <w:jc w:val="both"/>
        <w:rPr>
          <w:b/>
        </w:rPr>
      </w:pPr>
    </w:p>
    <w:p w14:paraId="26EBE85C" w14:textId="77777777" w:rsidR="00B06BFE" w:rsidRDefault="00B06BFE" w:rsidP="00B06BFE">
      <w:pPr>
        <w:contextualSpacing/>
        <w:jc w:val="both"/>
      </w:pPr>
    </w:p>
    <w:p w14:paraId="433DCD71" w14:textId="77777777" w:rsidR="00B06BFE" w:rsidRDefault="00B06BFE" w:rsidP="00B06BFE">
      <w:pPr>
        <w:contextualSpacing/>
        <w:jc w:val="both"/>
      </w:pPr>
    </w:p>
    <w:p w14:paraId="34FF2E7C" w14:textId="77777777" w:rsidR="00B06BFE" w:rsidRDefault="00B06BFE" w:rsidP="00B06BFE">
      <w:pPr>
        <w:contextualSpacing/>
        <w:jc w:val="both"/>
      </w:pPr>
    </w:p>
    <w:p w14:paraId="3CA71AFF" w14:textId="77777777" w:rsidR="00B06BFE" w:rsidRDefault="00B06BFE" w:rsidP="00B06BFE">
      <w:pPr>
        <w:contextualSpacing/>
        <w:jc w:val="both"/>
      </w:pPr>
    </w:p>
    <w:p w14:paraId="71C37B34" w14:textId="77777777" w:rsidR="00B06BFE" w:rsidRDefault="00B06BFE" w:rsidP="00B06BFE">
      <w:pPr>
        <w:contextualSpacing/>
        <w:jc w:val="both"/>
      </w:pPr>
    </w:p>
    <w:p w14:paraId="735A8089" w14:textId="77777777" w:rsidR="00B06BFE" w:rsidRDefault="00B06BFE" w:rsidP="00B06BFE">
      <w:pPr>
        <w:contextualSpacing/>
        <w:jc w:val="both"/>
      </w:pPr>
    </w:p>
    <w:p w14:paraId="7201F157" w14:textId="77777777" w:rsidR="00B06BFE" w:rsidRDefault="00B06BFE" w:rsidP="00B06BFE">
      <w:pPr>
        <w:contextualSpacing/>
        <w:jc w:val="both"/>
      </w:pPr>
    </w:p>
    <w:p w14:paraId="4F949442" w14:textId="77777777" w:rsidR="00B06BFE" w:rsidRDefault="00B06BFE" w:rsidP="00B06BFE">
      <w:pPr>
        <w:contextualSpacing/>
        <w:jc w:val="both"/>
      </w:pPr>
    </w:p>
    <w:p w14:paraId="12089959" w14:textId="77777777" w:rsidR="00B06BFE" w:rsidRDefault="00B06BFE" w:rsidP="00B06BFE">
      <w:pPr>
        <w:contextualSpacing/>
        <w:jc w:val="both"/>
      </w:pPr>
    </w:p>
    <w:p w14:paraId="216C6B24" w14:textId="77777777" w:rsidR="00B06BFE" w:rsidRDefault="00B06BFE" w:rsidP="00B06BFE">
      <w:pPr>
        <w:contextualSpacing/>
        <w:jc w:val="both"/>
      </w:pPr>
    </w:p>
    <w:p w14:paraId="75CF7314" w14:textId="437CC7C2" w:rsidR="00076CE5" w:rsidRDefault="00076CE5" w:rsidP="00B06BFE">
      <w:pPr>
        <w:contextualSpacing/>
        <w:jc w:val="both"/>
        <w:rPr>
          <w:b/>
        </w:rPr>
      </w:pPr>
      <w:r>
        <w:rPr>
          <w:b/>
        </w:rPr>
        <w:lastRenderedPageBreak/>
        <w:t>ROMANIA</w:t>
      </w:r>
    </w:p>
    <w:p w14:paraId="327EBF47" w14:textId="786C1E0A" w:rsidR="00076CE5" w:rsidRDefault="00076CE5" w:rsidP="00B06BFE">
      <w:pPr>
        <w:contextualSpacing/>
        <w:jc w:val="both"/>
        <w:rPr>
          <w:b/>
        </w:rPr>
      </w:pPr>
      <w:r>
        <w:rPr>
          <w:b/>
        </w:rPr>
        <w:t>JUDETUL VASLUI</w:t>
      </w:r>
    </w:p>
    <w:p w14:paraId="25082376" w14:textId="5732160A" w:rsidR="00076CE5" w:rsidRDefault="00076CE5" w:rsidP="00B06BFE">
      <w:pPr>
        <w:contextualSpacing/>
        <w:jc w:val="both"/>
        <w:rPr>
          <w:b/>
        </w:rPr>
      </w:pPr>
      <w:r>
        <w:rPr>
          <w:b/>
        </w:rPr>
        <w:t>COMUNA IVANESTI</w:t>
      </w:r>
    </w:p>
    <w:p w14:paraId="66C964EF" w14:textId="37846915" w:rsidR="00076CE5" w:rsidRDefault="00076CE5" w:rsidP="00B06BFE">
      <w:pPr>
        <w:contextualSpacing/>
        <w:jc w:val="both"/>
        <w:rPr>
          <w:b/>
        </w:rPr>
      </w:pPr>
      <w:r>
        <w:rPr>
          <w:b/>
        </w:rPr>
        <w:t>CONSILIUL LOCAL</w:t>
      </w:r>
    </w:p>
    <w:p w14:paraId="3EBCF040" w14:textId="747E4672" w:rsidR="00B06BFE" w:rsidRPr="00AD3655" w:rsidRDefault="00B06BFE" w:rsidP="00B06BFE">
      <w:pPr>
        <w:contextualSpacing/>
        <w:jc w:val="both"/>
        <w:rPr>
          <w:b/>
          <w:u w:val="single"/>
        </w:rPr>
      </w:pPr>
      <w:r w:rsidRPr="00BC4132">
        <w:rPr>
          <w:b/>
        </w:rPr>
        <w:t xml:space="preserve">                                                                      </w:t>
      </w:r>
      <w:r w:rsidR="00F16FA6">
        <w:rPr>
          <w:b/>
        </w:rPr>
        <w:t xml:space="preserve">  </w:t>
      </w:r>
      <w:r w:rsidRPr="00960228">
        <w:rPr>
          <w:b/>
          <w:u w:val="single"/>
        </w:rPr>
        <w:t xml:space="preserve">Anexa nr. 2 la </w:t>
      </w:r>
      <w:r w:rsidR="004A4C91">
        <w:rPr>
          <w:b/>
          <w:u w:val="single"/>
        </w:rPr>
        <w:t xml:space="preserve">Hotararea nr.   </w:t>
      </w:r>
      <w:r w:rsidR="00076CE5">
        <w:rPr>
          <w:b/>
          <w:u w:val="single"/>
        </w:rPr>
        <w:t xml:space="preserve">       </w:t>
      </w:r>
      <w:r w:rsidR="00E91B53">
        <w:rPr>
          <w:b/>
          <w:u w:val="single"/>
        </w:rPr>
        <w:t xml:space="preserve">17  </w:t>
      </w:r>
      <w:r w:rsidR="004A4C91">
        <w:rPr>
          <w:b/>
          <w:u w:val="single"/>
        </w:rPr>
        <w:t xml:space="preserve"> /2023</w:t>
      </w:r>
    </w:p>
    <w:p w14:paraId="715993F9" w14:textId="77777777" w:rsidR="00B06BFE" w:rsidRPr="00BC4132" w:rsidRDefault="00B06BFE" w:rsidP="00B06BFE">
      <w:pPr>
        <w:contextualSpacing/>
        <w:jc w:val="both"/>
        <w:rPr>
          <w:b/>
        </w:rPr>
      </w:pPr>
    </w:p>
    <w:p w14:paraId="148EB7AA" w14:textId="6A247791" w:rsidR="00B06BFE" w:rsidRPr="00BC4132" w:rsidRDefault="00B06BFE" w:rsidP="00B06BFE">
      <w:pPr>
        <w:contextualSpacing/>
        <w:jc w:val="center"/>
        <w:rPr>
          <w:b/>
        </w:rPr>
      </w:pPr>
      <w:r>
        <w:rPr>
          <w:b/>
        </w:rPr>
        <w:t>PLAN DE ACȚ</w:t>
      </w:r>
      <w:r w:rsidRPr="00BC4132">
        <w:rPr>
          <w:b/>
        </w:rPr>
        <w:t xml:space="preserve">IUNE PENTRU GESTIONAREA </w:t>
      </w:r>
      <w:r>
        <w:rPr>
          <w:b/>
        </w:rPr>
        <w:t>CÂINILOR</w:t>
      </w:r>
      <w:r w:rsidRPr="00BC4132">
        <w:rPr>
          <w:b/>
        </w:rPr>
        <w:t xml:space="preserve"> </w:t>
      </w:r>
      <w:r>
        <w:rPr>
          <w:b/>
        </w:rPr>
        <w:t>FĂRĂ</w:t>
      </w:r>
      <w:r w:rsidRPr="00BC4132">
        <w:rPr>
          <w:b/>
        </w:rPr>
        <w:t xml:space="preserve"> </w:t>
      </w:r>
      <w:r w:rsidR="00FE7F2B">
        <w:rPr>
          <w:b/>
        </w:rPr>
        <w:t>STĂPÂN</w:t>
      </w:r>
    </w:p>
    <w:p w14:paraId="2B946570" w14:textId="70619355" w:rsidR="00B06BFE" w:rsidRDefault="00B06BFE" w:rsidP="001640A9">
      <w:pPr>
        <w:contextualSpacing/>
        <w:jc w:val="center"/>
        <w:rPr>
          <w:b/>
        </w:rPr>
      </w:pPr>
      <w:r>
        <w:rPr>
          <w:b/>
        </w:rPr>
        <w:t>Î</w:t>
      </w:r>
      <w:r w:rsidRPr="00BC4132">
        <w:rPr>
          <w:b/>
        </w:rPr>
        <w:t xml:space="preserve">N </w:t>
      </w:r>
      <w:r w:rsidR="00940A93">
        <w:rPr>
          <w:b/>
        </w:rPr>
        <w:t>COMUNA</w:t>
      </w:r>
      <w:r w:rsidR="000D0088">
        <w:rPr>
          <w:b/>
        </w:rPr>
        <w:t xml:space="preserve"> </w:t>
      </w:r>
      <w:r w:rsidR="00944FB2">
        <w:rPr>
          <w:b/>
        </w:rPr>
        <w:t>IVANESTI</w:t>
      </w:r>
      <w:r w:rsidR="000D0088">
        <w:rPr>
          <w:b/>
        </w:rPr>
        <w:t>,</w:t>
      </w:r>
      <w:r w:rsidR="00940A93">
        <w:rPr>
          <w:b/>
        </w:rPr>
        <w:t xml:space="preserve"> </w:t>
      </w:r>
      <w:r w:rsidR="000D0088">
        <w:rPr>
          <w:b/>
        </w:rPr>
        <w:t>JUDEȚUL VASLUI</w:t>
      </w:r>
    </w:p>
    <w:p w14:paraId="3322138E" w14:textId="77777777" w:rsidR="00F16FA6" w:rsidRPr="00BC4132" w:rsidRDefault="00F16FA6" w:rsidP="001640A9">
      <w:pPr>
        <w:contextualSpacing/>
        <w:jc w:val="center"/>
        <w:rPr>
          <w:b/>
        </w:rPr>
      </w:pPr>
    </w:p>
    <w:p w14:paraId="770443CA" w14:textId="0233EF25" w:rsidR="00B06BFE" w:rsidRPr="00BC4132" w:rsidRDefault="00B06BFE" w:rsidP="00B06BFE">
      <w:pPr>
        <w:contextualSpacing/>
        <w:jc w:val="both"/>
        <w:rPr>
          <w:b/>
        </w:rPr>
      </w:pPr>
      <w:r w:rsidRPr="00BC4132">
        <w:rPr>
          <w:b/>
        </w:rPr>
        <w:t xml:space="preserve">                                                   </w:t>
      </w:r>
      <w:r w:rsidR="00F16FA6">
        <w:rPr>
          <w:b/>
        </w:rPr>
        <w:t xml:space="preserve">                    Capitolul I</w:t>
      </w:r>
    </w:p>
    <w:p w14:paraId="5018565E" w14:textId="26E7ECD0" w:rsidR="00B06BFE" w:rsidRPr="00847924" w:rsidRDefault="00B06BFE" w:rsidP="00B06BFE">
      <w:pPr>
        <w:contextualSpacing/>
        <w:jc w:val="center"/>
        <w:rPr>
          <w:b/>
        </w:rPr>
      </w:pPr>
      <w:r w:rsidRPr="00847924">
        <w:rPr>
          <w:b/>
        </w:rPr>
        <w:t xml:space="preserve">Serviciul public pentru gestionarea </w:t>
      </w:r>
      <w:r>
        <w:rPr>
          <w:b/>
        </w:rPr>
        <w:t>câinilor</w:t>
      </w:r>
      <w:r w:rsidRPr="00847924">
        <w:rPr>
          <w:b/>
        </w:rPr>
        <w:t xml:space="preserve"> </w:t>
      </w:r>
      <w:r>
        <w:rPr>
          <w:b/>
        </w:rPr>
        <w:t>fără</w:t>
      </w:r>
      <w:r w:rsidRPr="00847924">
        <w:rPr>
          <w:b/>
        </w:rPr>
        <w:t xml:space="preserve"> </w:t>
      </w:r>
      <w:r w:rsidR="00FE7F2B">
        <w:rPr>
          <w:b/>
        </w:rPr>
        <w:t>stăpân</w:t>
      </w:r>
    </w:p>
    <w:p w14:paraId="50B63362" w14:textId="77777777" w:rsidR="00B06BFE" w:rsidRPr="00847924" w:rsidRDefault="00B06BFE" w:rsidP="00B06BFE">
      <w:pPr>
        <w:contextualSpacing/>
        <w:jc w:val="center"/>
        <w:rPr>
          <w:b/>
        </w:rPr>
      </w:pPr>
    </w:p>
    <w:p w14:paraId="78DE0B44" w14:textId="59A87B0F" w:rsidR="00B06BFE" w:rsidRDefault="00B06BFE" w:rsidP="00B06BFE">
      <w:pPr>
        <w:ind w:firstLine="720"/>
        <w:contextualSpacing/>
        <w:jc w:val="both"/>
      </w:pPr>
      <w:r w:rsidRPr="00847924">
        <w:rPr>
          <w:b/>
        </w:rPr>
        <w:t>Art. 1</w:t>
      </w:r>
      <w:r>
        <w:t xml:space="preserve"> În temeiul art. 1 din Ordonanța de Urgență a Guvernului nr. 155/2001 privind aprobarea programului de gestionare a câinilor fără </w:t>
      </w:r>
      <w:r w:rsidR="00FE7F2B">
        <w:t>stăpân</w:t>
      </w:r>
      <w:r>
        <w:t xml:space="preserve">, cu modificările și completările ulterioare, Consiliul local va  înființa serviciul specializat pentru gestionarea câinilor fără </w:t>
      </w:r>
      <w:r w:rsidR="001E7E91">
        <w:t>s</w:t>
      </w:r>
      <w:r>
        <w:t>tăpân.</w:t>
      </w:r>
    </w:p>
    <w:p w14:paraId="796339A5" w14:textId="77777777" w:rsidR="00B06BFE" w:rsidRDefault="00B06BFE" w:rsidP="00B06BFE">
      <w:pPr>
        <w:contextualSpacing/>
        <w:jc w:val="both"/>
      </w:pPr>
    </w:p>
    <w:p w14:paraId="6EA75837" w14:textId="163E16E9" w:rsidR="00B06BFE" w:rsidRPr="003D6990" w:rsidRDefault="00076CE5" w:rsidP="00B06BFE">
      <w:pPr>
        <w:contextualSpacing/>
        <w:jc w:val="center"/>
        <w:rPr>
          <w:b/>
        </w:rPr>
      </w:pPr>
      <w:r>
        <w:rPr>
          <w:b/>
        </w:rPr>
        <w:t>Capitolul II</w:t>
      </w:r>
    </w:p>
    <w:p w14:paraId="24F017C4" w14:textId="3AAC4D31" w:rsidR="00B06BFE" w:rsidRPr="003D6990" w:rsidRDefault="00B06BFE" w:rsidP="00B06BFE">
      <w:pPr>
        <w:contextualSpacing/>
        <w:jc w:val="both"/>
        <w:rPr>
          <w:b/>
        </w:rPr>
      </w:pPr>
      <w:r w:rsidRPr="003D6990">
        <w:rPr>
          <w:b/>
        </w:rPr>
        <w:t xml:space="preserve">               Delegarea gestiunii Serviciului specializat pentru gestionarea </w:t>
      </w:r>
      <w:r>
        <w:rPr>
          <w:b/>
        </w:rPr>
        <w:t>câinilor</w:t>
      </w:r>
      <w:r w:rsidRPr="003D6990">
        <w:rPr>
          <w:b/>
        </w:rPr>
        <w:t xml:space="preserve"> </w:t>
      </w:r>
      <w:r>
        <w:rPr>
          <w:b/>
        </w:rPr>
        <w:t>fără</w:t>
      </w:r>
      <w:r w:rsidRPr="003D6990">
        <w:rPr>
          <w:b/>
        </w:rPr>
        <w:t xml:space="preserve"> </w:t>
      </w:r>
      <w:r w:rsidR="00FE7F2B">
        <w:rPr>
          <w:b/>
        </w:rPr>
        <w:t>stăpân</w:t>
      </w:r>
    </w:p>
    <w:p w14:paraId="29CC6F54" w14:textId="77777777" w:rsidR="00B06BFE" w:rsidRPr="003D6990" w:rsidRDefault="00B06BFE" w:rsidP="00B06BFE">
      <w:pPr>
        <w:contextualSpacing/>
        <w:jc w:val="both"/>
        <w:rPr>
          <w:b/>
        </w:rPr>
      </w:pPr>
    </w:p>
    <w:p w14:paraId="22D7BB0A" w14:textId="1F2EE48F" w:rsidR="00B06BFE" w:rsidRDefault="00B06BFE" w:rsidP="00B06BFE">
      <w:pPr>
        <w:ind w:firstLine="720"/>
        <w:contextualSpacing/>
        <w:jc w:val="both"/>
      </w:pPr>
      <w:r w:rsidRPr="003D6990">
        <w:rPr>
          <w:b/>
        </w:rPr>
        <w:t>Art.3</w:t>
      </w:r>
      <w:r>
        <w:t xml:space="preserve"> Serviciul specializat pentru gestionarea câinilor fără </w:t>
      </w:r>
      <w:r w:rsidR="00FE7F2B">
        <w:t>s</w:t>
      </w:r>
      <w:r>
        <w:t xml:space="preserve">tăpân poate fi concesionat numai către persoane juridice, asociații sau fundații care desfășoara activități în domeniul protecției animalelor care vor contracta servicii veterinare, potrivit reglementarilor în vigoare : art. 2 alin. (4) din O.U.G. nr. 155/2001 privind aprobarea programului de gestionare a câinilor fără </w:t>
      </w:r>
      <w:r w:rsidR="00FE7F2B">
        <w:t>s</w:t>
      </w:r>
      <w:r>
        <w:t>tăpân, aprobată cu modificări și completări prin Legea nr. 227/2002, cu modificările și completările ulterioare.</w:t>
      </w:r>
    </w:p>
    <w:p w14:paraId="492F3A16" w14:textId="01728232" w:rsidR="00B06BFE" w:rsidRPr="00FC1E7B" w:rsidRDefault="00B06BFE" w:rsidP="00B06BFE">
      <w:pPr>
        <w:ind w:firstLine="720"/>
        <w:contextualSpacing/>
        <w:jc w:val="both"/>
      </w:pPr>
      <w:r w:rsidRPr="003D6990">
        <w:rPr>
          <w:b/>
        </w:rPr>
        <w:t>Art. 4</w:t>
      </w:r>
      <w:r>
        <w:t xml:space="preserve"> Concesionarea serviciului specializat pentru gestionarea câinilor fără </w:t>
      </w:r>
      <w:r w:rsidR="00FE7F2B">
        <w:t>stăpân</w:t>
      </w:r>
      <w:r>
        <w:t xml:space="preserve"> se face de către Consiliul Local al </w:t>
      </w:r>
      <w:r w:rsidR="00A00A14">
        <w:t xml:space="preserve">Comunei </w:t>
      </w:r>
      <w:r w:rsidR="00944FB2">
        <w:t>Ivanesti</w:t>
      </w:r>
      <w:r w:rsidR="00A00A14">
        <w:t xml:space="preserve"> </w:t>
      </w:r>
      <w:r>
        <w:t>, cu re</w:t>
      </w:r>
      <w:r w:rsidR="005B3F23">
        <w:t>s</w:t>
      </w:r>
      <w:r>
        <w:t>pectarea prevederilor Legii nr.100/</w:t>
      </w:r>
      <w:r w:rsidRPr="00FC1E7B">
        <w:t xml:space="preserve">2016 </w:t>
      </w:r>
      <w:r w:rsidRPr="00FC1E7B">
        <w:rPr>
          <w:color w:val="000000"/>
          <w:shd w:val="clear" w:color="auto" w:fill="FFFFFF"/>
        </w:rPr>
        <w:t>privind concesiunile de lucrări şi concesiunile de servicii</w:t>
      </w:r>
      <w:r w:rsidRPr="00FC1E7B">
        <w:t xml:space="preserve">. </w:t>
      </w:r>
    </w:p>
    <w:p w14:paraId="33D43476" w14:textId="77777777" w:rsidR="00B06BFE" w:rsidRDefault="00B06BFE" w:rsidP="00B06BFE">
      <w:pPr>
        <w:contextualSpacing/>
        <w:jc w:val="both"/>
      </w:pPr>
    </w:p>
    <w:p w14:paraId="6EED5DDE" w14:textId="27027B37" w:rsidR="00B06BFE" w:rsidRPr="00A273B7" w:rsidRDefault="00076CE5" w:rsidP="00B06BFE">
      <w:pPr>
        <w:contextualSpacing/>
        <w:jc w:val="center"/>
        <w:rPr>
          <w:b/>
        </w:rPr>
      </w:pPr>
      <w:r>
        <w:rPr>
          <w:b/>
        </w:rPr>
        <w:t>Capitolul III</w:t>
      </w:r>
    </w:p>
    <w:p w14:paraId="23370709" w14:textId="77777777" w:rsidR="00B06BFE" w:rsidRPr="00A273B7" w:rsidRDefault="00B06BFE" w:rsidP="00B06BFE">
      <w:pPr>
        <w:contextualSpacing/>
        <w:jc w:val="center"/>
        <w:rPr>
          <w:b/>
        </w:rPr>
      </w:pPr>
      <w:r w:rsidRPr="00A273B7">
        <w:rPr>
          <w:b/>
        </w:rPr>
        <w:t>Prevederi organizatorice</w:t>
      </w:r>
    </w:p>
    <w:p w14:paraId="1115A1A4" w14:textId="77777777" w:rsidR="00B06BFE" w:rsidRPr="00A273B7" w:rsidRDefault="00B06BFE" w:rsidP="00B06BFE">
      <w:pPr>
        <w:contextualSpacing/>
        <w:jc w:val="both"/>
        <w:rPr>
          <w:b/>
        </w:rPr>
      </w:pPr>
    </w:p>
    <w:p w14:paraId="05E6BAFE" w14:textId="05A3F46B" w:rsidR="00B06BFE" w:rsidRDefault="00B06BFE" w:rsidP="00B06BFE">
      <w:pPr>
        <w:contextualSpacing/>
        <w:jc w:val="both"/>
      </w:pPr>
      <w:r>
        <w:t xml:space="preserve">        1.Pe</w:t>
      </w:r>
      <w:r w:rsidR="00EA07B3">
        <w:t xml:space="preserve"> raza comunei există</w:t>
      </w:r>
      <w:r w:rsidR="00E91B53">
        <w:t xml:space="preserve"> un număr aproximativ 50</w:t>
      </w:r>
      <w:r>
        <w:t xml:space="preserve"> de câ</w:t>
      </w:r>
      <w:r w:rsidRPr="00085E0B">
        <w:t xml:space="preserve">ini fără </w:t>
      </w:r>
      <w:r w:rsidR="00FE7F2B">
        <w:t>stăpân</w:t>
      </w:r>
      <w:r>
        <w:t xml:space="preserve"> nesterilizaț</w:t>
      </w:r>
      <w:r w:rsidRPr="00085E0B">
        <w:t>i.</w:t>
      </w:r>
    </w:p>
    <w:p w14:paraId="7FA04E67" w14:textId="7F08B6B8" w:rsidR="00B06BFE" w:rsidRDefault="00B06BFE" w:rsidP="00B06BFE">
      <w:pPr>
        <w:contextualSpacing/>
        <w:jc w:val="both"/>
      </w:pPr>
      <w:r>
        <w:t xml:space="preserve">         2. În </w:t>
      </w:r>
      <w:r w:rsidR="00326C89">
        <w:t xml:space="preserve">Comuna </w:t>
      </w:r>
      <w:r w:rsidR="00944FB2">
        <w:t>Ivanesti</w:t>
      </w:r>
      <w:r w:rsidR="00326C89">
        <w:t xml:space="preserve"> </w:t>
      </w:r>
      <w:r>
        <w:t xml:space="preserve"> următoarele zone au o distribuție mai mare a populației de câini fără </w:t>
      </w:r>
      <w:r w:rsidR="00FE7F2B">
        <w:t>stăpân</w:t>
      </w:r>
      <w:r>
        <w:t xml:space="preserve">: </w:t>
      </w:r>
      <w:r w:rsidRPr="00085E0B">
        <w:t>centrul civic al</w:t>
      </w:r>
      <w:r w:rsidR="00E84E7D">
        <w:t xml:space="preserve"> Comunei </w:t>
      </w:r>
      <w:r w:rsidR="00944FB2">
        <w:t>Ivanesti</w:t>
      </w:r>
      <w:r w:rsidR="00E84E7D">
        <w:t xml:space="preserve"> </w:t>
      </w:r>
      <w:r>
        <w:t xml:space="preserve"> și zonele marginal</w:t>
      </w:r>
      <w:r w:rsidRPr="00085E0B">
        <w:t xml:space="preserve">e ale </w:t>
      </w:r>
      <w:r w:rsidR="00940A93">
        <w:t>satului de reședință</w:t>
      </w:r>
      <w:r w:rsidR="00076CE5">
        <w:t xml:space="preserve"> IVANESTI</w:t>
      </w:r>
      <w:r w:rsidR="00326C89">
        <w:t>,</w:t>
      </w:r>
      <w:r w:rsidR="00940A93">
        <w:t xml:space="preserve"> </w:t>
      </w:r>
      <w:r w:rsidR="00076CE5">
        <w:t xml:space="preserve">satelor Valea Mare, Valea Oanei, Harsoveni, Brosteni, Cosca, Cosesti, Blesca, Buscata, Iezerel, Fundatura Mare, Fundatura Mica, Ursoaia </w:t>
      </w:r>
      <w:r w:rsidR="00E84E7D">
        <w:t xml:space="preserve"> .</w:t>
      </w:r>
    </w:p>
    <w:p w14:paraId="43ECC519" w14:textId="4DEC7794" w:rsidR="00B06BFE" w:rsidRDefault="00B06BFE" w:rsidP="00B06BFE">
      <w:pPr>
        <w:contextualSpacing/>
        <w:jc w:val="both"/>
      </w:pPr>
      <w:r>
        <w:t xml:space="preserve">         3. În vederea gestionării capturării câinilor fără </w:t>
      </w:r>
      <w:r w:rsidR="00FE7F2B">
        <w:t>stăpân</w:t>
      </w:r>
      <w:r>
        <w:t xml:space="preserve">, serviciul specializat pentru gestionarea acestora va fi acordat prin delegarea gestiunii unor persoane </w:t>
      </w:r>
      <w:r w:rsidR="00940A93">
        <w:t>juridice, asociații și fundații,</w:t>
      </w:r>
      <w:r>
        <w:t xml:space="preserve"> ONG-uri care au ca obiect de activitate ecarisaj, protecția animalelor, etc.</w:t>
      </w:r>
    </w:p>
    <w:p w14:paraId="6D521756" w14:textId="77777777" w:rsidR="00B06BFE" w:rsidRDefault="00B06BFE" w:rsidP="00B06BFE">
      <w:pPr>
        <w:contextualSpacing/>
        <w:jc w:val="both"/>
      </w:pPr>
      <w:r>
        <w:t xml:space="preserve">         4. Persoanele juridice, asociațiile sau fundațiile care desfășoară activități în domeniul protecției animalelor și căreia îi va fi atribuit contractul de delegare de gestiune va contracta servicii veterinare.</w:t>
      </w:r>
    </w:p>
    <w:p w14:paraId="0156347C" w14:textId="77777777" w:rsidR="00B06BFE" w:rsidRDefault="00B06BFE" w:rsidP="00B06BFE">
      <w:pPr>
        <w:contextualSpacing/>
        <w:jc w:val="both"/>
      </w:pPr>
      <w:r>
        <w:t xml:space="preserve">         5. Persoanele juridice, asociațiile sau fundațiile care desfășoară activități în domeniul protecției animalelor vor fi dotate cu custi, vor individualiza și marca având un numar unic pe adăpost, număr care va fi inscripționat lizibil pe o placă din material rezistent, fixat la vedere pe peretele cuștii.</w:t>
      </w:r>
    </w:p>
    <w:p w14:paraId="63281E6F" w14:textId="77777777" w:rsidR="00B06BFE" w:rsidRDefault="00B06BFE" w:rsidP="00B06BFE">
      <w:pPr>
        <w:contextualSpacing/>
        <w:jc w:val="both"/>
      </w:pPr>
      <w:r>
        <w:t xml:space="preserve">         6. Persoanele juridice, asociațiile sau fundațiile care desfășoară activități în domeniul protecției animalelor vor asigura utiliățile: energia electrică, alimentarea cu apă, colectarea apelor uzate.</w:t>
      </w:r>
    </w:p>
    <w:p w14:paraId="15247AAB" w14:textId="29B82B71" w:rsidR="00B06BFE" w:rsidRDefault="00B06BFE" w:rsidP="00B06BFE">
      <w:pPr>
        <w:contextualSpacing/>
        <w:jc w:val="both"/>
      </w:pPr>
      <w:r>
        <w:t xml:space="preserve">         7. Mijlocul de transport destinat câinilor fără </w:t>
      </w:r>
      <w:r w:rsidR="00FE7F2B">
        <w:t>stăpân</w:t>
      </w:r>
      <w:r>
        <w:t xml:space="preserve"> trebuie sa fie vizibil marcat cu denumirea sericiului de gestionare a acestor câini, numărul de telefon cu indicativul mijlocului de transport, dotat cu cuțti individuale fixate corespunzător pentru a preveni deplasarea lor în timpul călătoriei și ventilat corespunzător.</w:t>
      </w:r>
    </w:p>
    <w:p w14:paraId="3382B81B" w14:textId="77777777" w:rsidR="00B06BFE" w:rsidRDefault="00B06BFE" w:rsidP="00B06BFE">
      <w:pPr>
        <w:contextualSpacing/>
        <w:jc w:val="both"/>
      </w:pPr>
      <w:r>
        <w:t xml:space="preserve">         8. Resursele de personal necesare sunt: un medic veterinar și patru muncitori pentru capturarea, transportul și îngrijirea câinilor.</w:t>
      </w:r>
    </w:p>
    <w:p w14:paraId="38DDB050" w14:textId="77777777" w:rsidR="00B06BFE" w:rsidRDefault="00B06BFE" w:rsidP="00B06BFE">
      <w:pPr>
        <w:contextualSpacing/>
        <w:jc w:val="both"/>
      </w:pPr>
    </w:p>
    <w:p w14:paraId="0D2BB4A7" w14:textId="77777777" w:rsidR="00E97B54" w:rsidRDefault="00E97B54" w:rsidP="00B06BFE">
      <w:pPr>
        <w:contextualSpacing/>
        <w:jc w:val="both"/>
      </w:pPr>
    </w:p>
    <w:p w14:paraId="60BE1B25" w14:textId="77777777" w:rsidR="00E97B54" w:rsidRDefault="00E97B54" w:rsidP="00B06BFE">
      <w:pPr>
        <w:contextualSpacing/>
        <w:jc w:val="both"/>
      </w:pPr>
    </w:p>
    <w:p w14:paraId="2BC1B200" w14:textId="16A9AF5B" w:rsidR="00B06BFE" w:rsidRPr="005D4505" w:rsidRDefault="00940A93" w:rsidP="00B06BFE">
      <w:pPr>
        <w:contextualSpacing/>
        <w:jc w:val="center"/>
        <w:rPr>
          <w:b/>
        </w:rPr>
      </w:pPr>
      <w:r>
        <w:rPr>
          <w:b/>
        </w:rPr>
        <w:lastRenderedPageBreak/>
        <w:t>Capitolul V</w:t>
      </w:r>
    </w:p>
    <w:p w14:paraId="40D661AC" w14:textId="77777777" w:rsidR="00B06BFE" w:rsidRPr="005D4505" w:rsidRDefault="00B06BFE" w:rsidP="00B06BFE">
      <w:pPr>
        <w:contextualSpacing/>
        <w:jc w:val="center"/>
        <w:rPr>
          <w:b/>
        </w:rPr>
      </w:pPr>
      <w:r>
        <w:rPr>
          <w:b/>
        </w:rPr>
        <w:t>Măsuri în aplicarea planului de acț</w:t>
      </w:r>
      <w:r w:rsidRPr="005D4505">
        <w:rPr>
          <w:b/>
        </w:rPr>
        <w:t>iune</w:t>
      </w:r>
    </w:p>
    <w:p w14:paraId="7B6DDBBF" w14:textId="77777777" w:rsidR="00B06BFE" w:rsidRDefault="00B06BFE" w:rsidP="00B06BFE">
      <w:pPr>
        <w:contextualSpacing/>
        <w:jc w:val="both"/>
      </w:pPr>
    </w:p>
    <w:p w14:paraId="40942D8A" w14:textId="2ECFEA16" w:rsidR="00B06BFE" w:rsidRDefault="00B06BFE" w:rsidP="00B06BFE">
      <w:pPr>
        <w:contextualSpacing/>
        <w:jc w:val="both"/>
      </w:pPr>
      <w:r>
        <w:t xml:space="preserve">          1 Atribuirea contractului de delegare a gestiunii serviciului specializat pentru gestionarea câinilor fără </w:t>
      </w:r>
      <w:r w:rsidR="00FE7F2B">
        <w:t>stăpân</w:t>
      </w:r>
      <w:r>
        <w:t>;</w:t>
      </w:r>
    </w:p>
    <w:p w14:paraId="0FA3EA6B" w14:textId="77777777" w:rsidR="00B06BFE" w:rsidRDefault="00B06BFE" w:rsidP="00B06BFE">
      <w:pPr>
        <w:contextualSpacing/>
        <w:jc w:val="both"/>
      </w:pPr>
      <w:r>
        <w:t xml:space="preserve">          2 Capturarea câinilor se va face în următoarea ordine: câinii care circulă liber, fără insoțitor, din preajma școlilor, grădinițelor, parcurilor, locurilor de joacă; câinii care circulă liber, fără însoțitor, în alte locuri publice; câinii care circulă liber, fără insoțitor, în zonele periferice ale localității;</w:t>
      </w:r>
    </w:p>
    <w:p w14:paraId="1E64B1D6" w14:textId="2D521F00" w:rsidR="00B06BFE" w:rsidRDefault="00B06BFE" w:rsidP="00B06BFE">
      <w:pPr>
        <w:contextualSpacing/>
        <w:jc w:val="both"/>
      </w:pPr>
      <w:r>
        <w:t xml:space="preserve">          3 După capturare, personalul specializat va completa un formular individual de capturare care va cuprinde informațiile minime privind câinii fără </w:t>
      </w:r>
      <w:r w:rsidR="00FE7F2B">
        <w:t>stăpân</w:t>
      </w:r>
      <w:r>
        <w:t xml:space="preserve"> capturați;</w:t>
      </w:r>
    </w:p>
    <w:p w14:paraId="1807239B" w14:textId="71418CA5" w:rsidR="00B06BFE" w:rsidRDefault="00B06BFE" w:rsidP="00B06BFE">
      <w:pPr>
        <w:ind w:firstLine="720"/>
        <w:contextualSpacing/>
        <w:jc w:val="both"/>
      </w:pPr>
      <w:r>
        <w:t xml:space="preserve">4 La intrarea în adăpost personalul veterinar preia fișele individuale de la echipajele care au realizat capturarea și transportul câinilor fără </w:t>
      </w:r>
      <w:r w:rsidR="00FE7F2B">
        <w:t>stăpân</w:t>
      </w:r>
      <w:r>
        <w:t xml:space="preserve"> și înregistrează informațiile minime în Registrul de evidență a câinilor fără </w:t>
      </w:r>
      <w:r w:rsidR="00FE7F2B">
        <w:t>stăpân</w:t>
      </w:r>
      <w:r>
        <w:t>;</w:t>
      </w:r>
    </w:p>
    <w:p w14:paraId="64EDA203" w14:textId="77777777" w:rsidR="00B06BFE" w:rsidRDefault="00B06BFE" w:rsidP="00B06BFE">
      <w:pPr>
        <w:contextualSpacing/>
        <w:jc w:val="both"/>
      </w:pPr>
      <w:r>
        <w:t xml:space="preserve">            5 În adăpost fiecare câine va primi un număr unic de identificare;</w:t>
      </w:r>
    </w:p>
    <w:p w14:paraId="0B6D297B" w14:textId="53EB7592" w:rsidR="00B06BFE" w:rsidRDefault="00B06BFE" w:rsidP="00B06BFE">
      <w:pPr>
        <w:ind w:firstLine="720"/>
        <w:contextualSpacing/>
        <w:jc w:val="both"/>
      </w:pPr>
      <w:r>
        <w:t xml:space="preserve">6 După înregistrare, câinii fără </w:t>
      </w:r>
      <w:r w:rsidR="00FE7F2B">
        <w:t>stăpân</w:t>
      </w:r>
      <w:r>
        <w:t xml:space="preserve"> sunt examinați medical;</w:t>
      </w:r>
    </w:p>
    <w:p w14:paraId="75DD05BC" w14:textId="77777777" w:rsidR="00B06BFE" w:rsidRDefault="00B06BFE" w:rsidP="00B06BFE">
      <w:pPr>
        <w:contextualSpacing/>
        <w:jc w:val="both"/>
      </w:pPr>
      <w:r>
        <w:t xml:space="preserve">            7 Cainii clinic sănătoși și câinii cu boli ușor tratabile, neagresivi vor fi adăpostiți separat pentru a se evita îmbolnăvirea sau agresarea lor prin contactul cu alți câini;</w:t>
      </w:r>
    </w:p>
    <w:p w14:paraId="3B31E406" w14:textId="33C310D5" w:rsidR="00B06BFE" w:rsidRDefault="005D36BD" w:rsidP="00B06BFE">
      <w:pPr>
        <w:contextualSpacing/>
        <w:jc w:val="both"/>
      </w:pPr>
      <w:r>
        <w:t xml:space="preserve">          </w:t>
      </w:r>
      <w:r w:rsidR="00B06BFE">
        <w:t>8 Pentru animalele cazate în adăpost se vor asigura hrană și apă în cantități îndestulătoare, posibilitate de mișcare suficientă, tratament medical, îngrijire și atenție;</w:t>
      </w:r>
    </w:p>
    <w:p w14:paraId="04059539" w14:textId="2D63A788" w:rsidR="00B06BFE" w:rsidRDefault="005D36BD" w:rsidP="00B06BFE">
      <w:pPr>
        <w:contextualSpacing/>
        <w:jc w:val="both"/>
      </w:pPr>
      <w:r>
        <w:t xml:space="preserve">          </w:t>
      </w:r>
      <w:r w:rsidR="00B06BFE">
        <w:t>9 Câinii care nu au fost revendicați, adoptați sau adoptați la distanță, după 14 zile lucrătoare vor fi eutanasiați;</w:t>
      </w:r>
    </w:p>
    <w:p w14:paraId="653A536B" w14:textId="16412D81" w:rsidR="00B06BFE" w:rsidRDefault="005D36BD" w:rsidP="00B06BFE">
      <w:pPr>
        <w:contextualSpacing/>
        <w:jc w:val="both"/>
      </w:pPr>
      <w:r>
        <w:t xml:space="preserve">        </w:t>
      </w:r>
      <w:r w:rsidR="00B06BFE">
        <w:t>10  Cadavrele câinilor eutanasiați, morți în adăpost din alte cauze sau colectate de pe străzi vor fi transportate la o unitate de neutralizare a cadavrelor autorizată sanitar veterinar;</w:t>
      </w:r>
    </w:p>
    <w:p w14:paraId="099F140E" w14:textId="277DF5AD" w:rsidR="00B06BFE" w:rsidRDefault="005D36BD" w:rsidP="00B06BFE">
      <w:pPr>
        <w:contextualSpacing/>
        <w:jc w:val="both"/>
      </w:pPr>
      <w:r>
        <w:t xml:space="preserve">        </w:t>
      </w:r>
      <w:r w:rsidR="00B06BFE">
        <w:t>11 Serviciul specializat are obligația de a promova adopția și revendicarea câinilor și de a informa constant populația cu privire la programul de funcționre a adăpostului, asigurând transparența;</w:t>
      </w:r>
    </w:p>
    <w:p w14:paraId="36D10AF1" w14:textId="64170B51" w:rsidR="00B06BFE" w:rsidRDefault="005D36BD" w:rsidP="00B06BFE">
      <w:pPr>
        <w:contextualSpacing/>
        <w:jc w:val="both"/>
      </w:pPr>
      <w:r>
        <w:t xml:space="preserve">        </w:t>
      </w:r>
      <w:r w:rsidR="00B06BFE">
        <w:t>12 Persoanele fizice sau juridice, asociațiile și fundațiile pentru protecția animalelor care dețin câini de rasă comună sau metisi ai acestora au obligația să îi sterilizeze până cel t</w:t>
      </w:r>
      <w:r>
        <w:t>ârziu la data de 31.12.</w:t>
      </w:r>
      <w:r w:rsidR="00940A93">
        <w:t xml:space="preserve"> 2023</w:t>
      </w:r>
      <w:r w:rsidR="00B06BFE">
        <w:t>.</w:t>
      </w:r>
    </w:p>
    <w:p w14:paraId="0C9D9FB0" w14:textId="77777777" w:rsidR="00B06BFE" w:rsidRDefault="00B06BFE" w:rsidP="00B06BFE">
      <w:pPr>
        <w:contextualSpacing/>
        <w:jc w:val="both"/>
      </w:pPr>
    </w:p>
    <w:p w14:paraId="401A53D6" w14:textId="68E8F83D" w:rsidR="00940A93" w:rsidRDefault="00940A93" w:rsidP="00B06BFE">
      <w:pPr>
        <w:contextualSpacing/>
        <w:jc w:val="center"/>
        <w:rPr>
          <w:b/>
        </w:rPr>
      </w:pPr>
      <w:r>
        <w:rPr>
          <w:b/>
        </w:rPr>
        <w:t xml:space="preserve">Capitolul VI </w:t>
      </w:r>
    </w:p>
    <w:p w14:paraId="1603D824" w14:textId="0B6FE50F" w:rsidR="00B06BFE" w:rsidRDefault="00B06BFE" w:rsidP="00B06BFE">
      <w:pPr>
        <w:contextualSpacing/>
        <w:jc w:val="center"/>
        <w:rPr>
          <w:b/>
        </w:rPr>
      </w:pPr>
      <w:r>
        <w:rPr>
          <w:b/>
        </w:rPr>
        <w:t>PLANIFICAREA ACȚ</w:t>
      </w:r>
      <w:r w:rsidR="00940A93">
        <w:rPr>
          <w:b/>
        </w:rPr>
        <w:t xml:space="preserve">IUNILOR </w:t>
      </w:r>
    </w:p>
    <w:p w14:paraId="4C883AF0" w14:textId="77777777" w:rsidR="00940A93" w:rsidRPr="00AD3655" w:rsidRDefault="00940A93" w:rsidP="00B06BFE">
      <w:pPr>
        <w:contextualSpacing/>
        <w:jc w:val="center"/>
        <w:rPr>
          <w:b/>
        </w:rPr>
      </w:pPr>
    </w:p>
    <w:p w14:paraId="2C878F35" w14:textId="530F5E60" w:rsidR="00B06BFE" w:rsidRPr="00940A93" w:rsidRDefault="00B06BFE" w:rsidP="00940A93">
      <w:pPr>
        <w:pStyle w:val="Frspaiere"/>
        <w:numPr>
          <w:ilvl w:val="0"/>
          <w:numId w:val="10"/>
        </w:numPr>
      </w:pPr>
      <w:r w:rsidRPr="00940A93">
        <w:t xml:space="preserve">Atribuirea contractului de delegare a gestiunii Serviciului pentru gestionarea câinilor fără </w:t>
      </w:r>
      <w:r w:rsidR="00FE7F2B" w:rsidRPr="00940A93">
        <w:t>stăpân</w:t>
      </w:r>
      <w:r w:rsidRPr="00940A93">
        <w:t xml:space="preserve">- </w:t>
      </w:r>
      <w:r w:rsidR="00940A93" w:rsidRPr="00940A93">
        <w:t xml:space="preserve">martie </w:t>
      </w:r>
      <w:r w:rsidRPr="00940A93">
        <w:t>-</w:t>
      </w:r>
      <w:r w:rsidR="00940A93" w:rsidRPr="00940A93">
        <w:t xml:space="preserve"> mai 2023</w:t>
      </w:r>
      <w:r w:rsidRPr="00940A93">
        <w:t>;</w:t>
      </w:r>
    </w:p>
    <w:p w14:paraId="678DAB95" w14:textId="6627CB89" w:rsidR="00B06BFE" w:rsidRPr="00940A93" w:rsidRDefault="00B06BFE" w:rsidP="00623A03">
      <w:pPr>
        <w:pStyle w:val="Frspaiere"/>
        <w:numPr>
          <w:ilvl w:val="0"/>
          <w:numId w:val="10"/>
        </w:numPr>
      </w:pPr>
      <w:r w:rsidRPr="00940A93">
        <w:t xml:space="preserve"> Capturare, transport, cazare, identificare, tratament medical, eutanasiere- din iunie </w:t>
      </w:r>
      <w:r w:rsidR="00940A93" w:rsidRPr="00940A93">
        <w:t>2023</w:t>
      </w:r>
      <w:r w:rsidRPr="00940A93">
        <w:t>, în fiecare lună;</w:t>
      </w:r>
    </w:p>
    <w:p w14:paraId="40FC7056" w14:textId="6ECB2CF3" w:rsidR="00B06BFE" w:rsidRPr="00940A93" w:rsidRDefault="00B06BFE" w:rsidP="00623A03">
      <w:pPr>
        <w:pStyle w:val="Frspaiere"/>
        <w:numPr>
          <w:ilvl w:val="0"/>
          <w:numId w:val="10"/>
        </w:numPr>
      </w:pPr>
      <w:r w:rsidRPr="00940A93">
        <w:t xml:space="preserve"> Cadavrele câinilor eutanasiați vor fi transportate la unitatea de neutralizare</w:t>
      </w:r>
      <w:r w:rsidR="00940A93" w:rsidRPr="00940A93">
        <w:t xml:space="preserve"> </w:t>
      </w:r>
      <w:r w:rsidRPr="00940A93">
        <w:t xml:space="preserve">- din iunie </w:t>
      </w:r>
      <w:r w:rsidR="00940A93" w:rsidRPr="00940A93">
        <w:t>2023</w:t>
      </w:r>
      <w:r w:rsidRPr="00940A93">
        <w:t>, în fiecare săptămână.</w:t>
      </w:r>
    </w:p>
    <w:p w14:paraId="2F6E5ABA" w14:textId="70B1D809" w:rsidR="00B06BFE" w:rsidRPr="00940A93" w:rsidRDefault="00B06BFE" w:rsidP="00623A03">
      <w:pPr>
        <w:pStyle w:val="Frspaiere"/>
        <w:numPr>
          <w:ilvl w:val="0"/>
          <w:numId w:val="10"/>
        </w:numPr>
      </w:pPr>
      <w:r w:rsidRPr="00940A93">
        <w:t xml:space="preserve"> Reevaluarea numărului de câini fără </w:t>
      </w:r>
      <w:r w:rsidR="00FE7F2B" w:rsidRPr="00940A93">
        <w:t>stăpân</w:t>
      </w:r>
      <w:r w:rsidRPr="00940A93">
        <w:t xml:space="preserve"> din </w:t>
      </w:r>
      <w:r w:rsidR="009F7C05" w:rsidRPr="00940A93">
        <w:t xml:space="preserve">Comuna </w:t>
      </w:r>
      <w:r w:rsidR="00944FB2" w:rsidRPr="00940A93">
        <w:t>Ivanesti</w:t>
      </w:r>
      <w:r w:rsidR="009F7C05" w:rsidRPr="00940A93">
        <w:t xml:space="preserve"> </w:t>
      </w:r>
      <w:r w:rsidRPr="00940A93">
        <w:t xml:space="preserve"> se va efectua în iunie </w:t>
      </w:r>
      <w:r w:rsidR="009F7C05" w:rsidRPr="00940A93">
        <w:t xml:space="preserve"> a fiecărui an</w:t>
      </w:r>
      <w:r w:rsidRPr="00940A93">
        <w:t xml:space="preserve"> și decembrie </w:t>
      </w:r>
      <w:r w:rsidR="009F7C05" w:rsidRPr="00940A93">
        <w:t>.</w:t>
      </w:r>
    </w:p>
    <w:p w14:paraId="13EB7F11" w14:textId="77777777" w:rsidR="00623A03" w:rsidRDefault="00B06BFE" w:rsidP="00623A03">
      <w:pPr>
        <w:pStyle w:val="Frspaiere"/>
        <w:numPr>
          <w:ilvl w:val="0"/>
          <w:numId w:val="10"/>
        </w:numPr>
      </w:pPr>
      <w:r w:rsidRPr="00940A93">
        <w:t xml:space="preserve">Prin activitatea desfășurată se reduce numărul de câini fără </w:t>
      </w:r>
      <w:r w:rsidR="00FE7F2B" w:rsidRPr="00940A93">
        <w:t>stăpân</w:t>
      </w:r>
      <w:r w:rsidRPr="00940A93">
        <w:t xml:space="preserve">, se ameliorează sănătatea și </w:t>
      </w:r>
    </w:p>
    <w:p w14:paraId="379B4FFD" w14:textId="4C76631A" w:rsidR="00B06BFE" w:rsidRPr="00940A93" w:rsidRDefault="00B06BFE" w:rsidP="00623A03">
      <w:pPr>
        <w:pStyle w:val="Frspaiere"/>
        <w:ind w:left="60"/>
      </w:pPr>
      <w:r w:rsidRPr="00940A93">
        <w:t>bunăstarea câinilor din adăpost, se stopează înmulțirea necontrolată a câinilor de rasă comună, se previne abandonul și pierderea câinilor, se facilitaează recuperarea câinilor pierduți, se promovează deținerea responsabilă a câinilor, se reduce apariția rabiei și a altor zoonoze, se reduc riscurile asupra sănătății oamenilor, se previne agresivitatea asupra oamenilor și animalelor și se reduce comerțul ilegal și traficul cu animale.</w:t>
      </w:r>
    </w:p>
    <w:p w14:paraId="688EEEC1" w14:textId="2070E54F" w:rsidR="0010529C" w:rsidRDefault="0010529C" w:rsidP="0010529C">
      <w:pPr>
        <w:pStyle w:val="Corptext"/>
        <w:ind w:right="-1254"/>
        <w:jc w:val="both"/>
        <w:rPr>
          <w:b/>
          <w:sz w:val="28"/>
          <w:szCs w:val="28"/>
          <w:lang w:val="ro-RO"/>
        </w:rPr>
      </w:pPr>
    </w:p>
    <w:p w14:paraId="215A2485" w14:textId="5DF01F45" w:rsidR="00E91B53" w:rsidRPr="00E91B53" w:rsidRDefault="00E97B54" w:rsidP="00E91B53">
      <w:pPr>
        <w:pStyle w:val="Corptext"/>
        <w:ind w:right="-1254"/>
        <w:jc w:val="both"/>
        <w:rPr>
          <w:rFonts w:asciiTheme="minorHAnsi" w:hAnsiTheme="minorHAnsi" w:cstheme="minorHAnsi"/>
          <w:b/>
        </w:rPr>
      </w:pPr>
      <w:r>
        <w:rPr>
          <w:rFonts w:asciiTheme="minorHAnsi" w:hAnsiTheme="minorHAnsi" w:cstheme="minorHAnsi"/>
          <w:b/>
          <w:lang w:val="ro-RO"/>
        </w:rPr>
        <w:tab/>
      </w:r>
      <w:r>
        <w:rPr>
          <w:rFonts w:asciiTheme="minorHAnsi" w:hAnsiTheme="minorHAnsi" w:cstheme="minorHAnsi"/>
          <w:b/>
          <w:lang w:val="ro-RO"/>
        </w:rPr>
        <w:tab/>
      </w:r>
      <w:r>
        <w:rPr>
          <w:rFonts w:asciiTheme="minorHAnsi" w:hAnsiTheme="minorHAnsi" w:cstheme="minorHAnsi"/>
          <w:b/>
          <w:lang w:val="ro-RO"/>
        </w:rPr>
        <w:tab/>
      </w:r>
      <w:r>
        <w:rPr>
          <w:rFonts w:asciiTheme="minorHAnsi" w:hAnsiTheme="minorHAnsi" w:cstheme="minorHAnsi"/>
          <w:b/>
          <w:lang w:val="ro-RO"/>
        </w:rPr>
        <w:tab/>
      </w:r>
      <w:r>
        <w:rPr>
          <w:rFonts w:asciiTheme="minorHAnsi" w:hAnsiTheme="minorHAnsi" w:cstheme="minorHAnsi"/>
          <w:b/>
          <w:lang w:val="ro-RO"/>
        </w:rPr>
        <w:tab/>
      </w:r>
      <w:r>
        <w:rPr>
          <w:rFonts w:asciiTheme="minorHAnsi" w:hAnsiTheme="minorHAnsi" w:cstheme="minorHAnsi"/>
          <w:b/>
          <w:lang w:val="ro-RO"/>
        </w:rPr>
        <w:tab/>
      </w:r>
      <w:r>
        <w:rPr>
          <w:rFonts w:asciiTheme="minorHAnsi" w:hAnsiTheme="minorHAnsi" w:cstheme="minorHAnsi"/>
          <w:b/>
          <w:lang w:val="ro-RO"/>
        </w:rPr>
        <w:tab/>
      </w:r>
      <w:r>
        <w:rPr>
          <w:rFonts w:asciiTheme="minorHAnsi" w:hAnsiTheme="minorHAnsi" w:cstheme="minorHAnsi"/>
          <w:b/>
          <w:lang w:val="ro-RO"/>
        </w:rPr>
        <w:tab/>
      </w:r>
      <w:r>
        <w:rPr>
          <w:rFonts w:asciiTheme="minorHAnsi" w:hAnsiTheme="minorHAnsi" w:cstheme="minorHAnsi"/>
          <w:b/>
          <w:lang w:val="ro-RO"/>
        </w:rPr>
        <w:tab/>
      </w:r>
      <w:r w:rsidR="00E91B53" w:rsidRPr="00E91B53">
        <w:rPr>
          <w:rFonts w:asciiTheme="minorHAnsi" w:hAnsiTheme="minorHAnsi" w:cstheme="minorHAnsi"/>
          <w:b/>
        </w:rPr>
        <w:t>Ivanesti,   23     februarie 2023</w:t>
      </w:r>
    </w:p>
    <w:p w14:paraId="1A37D950" w14:textId="77777777" w:rsidR="00E91B53" w:rsidRPr="00E91B53" w:rsidRDefault="00E91B53" w:rsidP="00E91B53">
      <w:pPr>
        <w:pStyle w:val="Corptext"/>
        <w:ind w:right="-1254"/>
        <w:jc w:val="both"/>
        <w:rPr>
          <w:rFonts w:asciiTheme="minorHAnsi" w:hAnsiTheme="minorHAnsi" w:cstheme="minorHAnsi"/>
          <w:b/>
        </w:rPr>
      </w:pPr>
    </w:p>
    <w:p w14:paraId="6B98811D" w14:textId="77777777" w:rsidR="00E91B53" w:rsidRPr="00E91B53" w:rsidRDefault="00E91B53" w:rsidP="00E91B53">
      <w:pPr>
        <w:pStyle w:val="Corptext"/>
        <w:ind w:right="-1254"/>
        <w:jc w:val="both"/>
        <w:rPr>
          <w:rFonts w:asciiTheme="minorHAnsi" w:hAnsiTheme="minorHAnsi" w:cstheme="minorHAnsi"/>
          <w:b/>
        </w:rPr>
      </w:pPr>
      <w:r w:rsidRPr="00E91B53">
        <w:rPr>
          <w:rFonts w:asciiTheme="minorHAnsi" w:hAnsiTheme="minorHAnsi" w:cstheme="minorHAnsi"/>
          <w:b/>
        </w:rPr>
        <w:t>Presedinte de sedinta,</w:t>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t>Contrasemneaza,</w:t>
      </w:r>
    </w:p>
    <w:p w14:paraId="549E386F" w14:textId="77777777" w:rsidR="00E91B53" w:rsidRPr="00E91B53" w:rsidRDefault="00E91B53" w:rsidP="00E91B53">
      <w:pPr>
        <w:pStyle w:val="Corptext"/>
        <w:ind w:right="-1254"/>
        <w:jc w:val="both"/>
        <w:rPr>
          <w:rFonts w:asciiTheme="minorHAnsi" w:hAnsiTheme="minorHAnsi" w:cstheme="minorHAnsi"/>
          <w:b/>
        </w:rPr>
      </w:pPr>
      <w:r w:rsidRPr="00E91B53">
        <w:rPr>
          <w:rFonts w:asciiTheme="minorHAnsi" w:hAnsiTheme="minorHAnsi" w:cstheme="minorHAnsi"/>
          <w:b/>
        </w:rPr>
        <w:t>Consilier,</w:t>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t>Secretarul general al comunei,</w:t>
      </w:r>
    </w:p>
    <w:p w14:paraId="54E7E0C0" w14:textId="77777777" w:rsidR="00E91B53" w:rsidRPr="00E91B53" w:rsidRDefault="00E91B53" w:rsidP="00E91B53">
      <w:pPr>
        <w:pStyle w:val="Corptext"/>
        <w:ind w:right="-1254"/>
        <w:jc w:val="both"/>
        <w:rPr>
          <w:rFonts w:asciiTheme="minorHAnsi" w:hAnsiTheme="minorHAnsi" w:cstheme="minorHAnsi"/>
          <w:b/>
        </w:rPr>
      </w:pPr>
      <w:proofErr w:type="gramStart"/>
      <w:r w:rsidRPr="00E91B53">
        <w:rPr>
          <w:rFonts w:asciiTheme="minorHAnsi" w:hAnsiTheme="minorHAnsi" w:cstheme="minorHAnsi"/>
          <w:b/>
        </w:rPr>
        <w:t xml:space="preserve">Ionel GRAMADA </w:t>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r>
      <w:r w:rsidRPr="00E91B53">
        <w:rPr>
          <w:rFonts w:asciiTheme="minorHAnsi" w:hAnsiTheme="minorHAnsi" w:cstheme="minorHAnsi"/>
          <w:b/>
        </w:rPr>
        <w:tab/>
        <w:t>jrs.</w:t>
      </w:r>
      <w:proofErr w:type="gramEnd"/>
      <w:r w:rsidRPr="00E91B53">
        <w:rPr>
          <w:rFonts w:asciiTheme="minorHAnsi" w:hAnsiTheme="minorHAnsi" w:cstheme="minorHAnsi"/>
          <w:b/>
        </w:rPr>
        <w:t xml:space="preserve"> Ovidiu COZMA</w:t>
      </w:r>
    </w:p>
    <w:p w14:paraId="5EA60B34" w14:textId="77777777" w:rsidR="00E91B53" w:rsidRPr="00E91B53" w:rsidRDefault="00E91B53" w:rsidP="00E91B53">
      <w:pPr>
        <w:pStyle w:val="Corptext"/>
        <w:ind w:right="-1254"/>
        <w:jc w:val="both"/>
        <w:rPr>
          <w:rFonts w:asciiTheme="minorHAnsi" w:hAnsiTheme="minorHAnsi" w:cstheme="minorHAnsi"/>
          <w:b/>
        </w:rPr>
      </w:pPr>
    </w:p>
    <w:p w14:paraId="73C15CBE" w14:textId="6BD68FDE" w:rsidR="009F7C05" w:rsidRDefault="009F7C05" w:rsidP="00E91B53">
      <w:pPr>
        <w:pStyle w:val="Corptext"/>
        <w:ind w:right="-1254"/>
        <w:jc w:val="both"/>
        <w:rPr>
          <w:b/>
          <w:sz w:val="28"/>
          <w:szCs w:val="28"/>
          <w:lang w:val="ro-RO"/>
        </w:rPr>
      </w:pPr>
    </w:p>
    <w:p w14:paraId="647A5A66" w14:textId="0CBF856C" w:rsidR="005D36BD" w:rsidRDefault="00E97B54" w:rsidP="0010529C">
      <w:pPr>
        <w:pStyle w:val="Corptext"/>
        <w:ind w:right="-1254"/>
        <w:jc w:val="both"/>
        <w:rPr>
          <w:b/>
          <w:sz w:val="28"/>
          <w:szCs w:val="28"/>
          <w:lang w:val="ro-RO"/>
        </w:rPr>
      </w:pPr>
      <w:r>
        <w:rPr>
          <w:b/>
          <w:sz w:val="28"/>
          <w:szCs w:val="28"/>
          <w:lang w:val="ro-RO"/>
        </w:rPr>
        <w:t>ROMANIA</w:t>
      </w:r>
    </w:p>
    <w:p w14:paraId="1818DC13" w14:textId="5EFDE328" w:rsidR="00E97B54" w:rsidRDefault="00E97B54" w:rsidP="0010529C">
      <w:pPr>
        <w:pStyle w:val="Corptext"/>
        <w:ind w:right="-1254"/>
        <w:jc w:val="both"/>
        <w:rPr>
          <w:b/>
          <w:sz w:val="28"/>
          <w:szCs w:val="28"/>
          <w:lang w:val="ro-RO"/>
        </w:rPr>
      </w:pPr>
      <w:r>
        <w:rPr>
          <w:b/>
          <w:sz w:val="28"/>
          <w:szCs w:val="28"/>
          <w:lang w:val="ro-RO"/>
        </w:rPr>
        <w:t>JUDETUL VASLUI</w:t>
      </w:r>
    </w:p>
    <w:p w14:paraId="2A6E27E9" w14:textId="2249162F" w:rsidR="00E97B54" w:rsidRDefault="00E97B54" w:rsidP="0010529C">
      <w:pPr>
        <w:pStyle w:val="Corptext"/>
        <w:ind w:right="-1254"/>
        <w:jc w:val="both"/>
        <w:rPr>
          <w:b/>
          <w:sz w:val="28"/>
          <w:szCs w:val="28"/>
          <w:lang w:val="ro-RO"/>
        </w:rPr>
      </w:pPr>
      <w:r>
        <w:rPr>
          <w:b/>
          <w:sz w:val="28"/>
          <w:szCs w:val="28"/>
          <w:lang w:val="ro-RO"/>
        </w:rPr>
        <w:t>COMUNA IVANESTI</w:t>
      </w:r>
    </w:p>
    <w:p w14:paraId="44EAF1BE" w14:textId="2D021DCA" w:rsidR="005D36BD" w:rsidRDefault="00E97B54" w:rsidP="0010529C">
      <w:pPr>
        <w:pStyle w:val="Corptext"/>
        <w:ind w:right="-1254"/>
        <w:jc w:val="both"/>
        <w:rPr>
          <w:b/>
          <w:sz w:val="28"/>
          <w:szCs w:val="28"/>
          <w:lang w:val="ro-RO"/>
        </w:rPr>
      </w:pPr>
      <w:r>
        <w:rPr>
          <w:b/>
          <w:sz w:val="28"/>
          <w:szCs w:val="28"/>
          <w:lang w:val="ro-RO"/>
        </w:rPr>
        <w:t>CONSILIUL LOCAL</w:t>
      </w:r>
    </w:p>
    <w:p w14:paraId="4F99EA23" w14:textId="3D361B4D" w:rsidR="005D36BD" w:rsidRDefault="00E91B53" w:rsidP="0010529C">
      <w:pPr>
        <w:pStyle w:val="Corptext"/>
        <w:ind w:right="-1254"/>
        <w:jc w:val="both"/>
        <w:rPr>
          <w:b/>
          <w:sz w:val="28"/>
          <w:szCs w:val="28"/>
          <w:lang w:val="ro-RO"/>
        </w:rPr>
      </w:pP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t xml:space="preserve">Anexa nr. 5 la HCL nr. 17   </w:t>
      </w:r>
      <w:r w:rsidR="005D36BD">
        <w:rPr>
          <w:b/>
          <w:sz w:val="28"/>
          <w:szCs w:val="28"/>
          <w:lang w:val="ro-RO"/>
        </w:rPr>
        <w:t>/2023</w:t>
      </w:r>
    </w:p>
    <w:p w14:paraId="4D68BA01" w14:textId="77777777" w:rsidR="005D36BD" w:rsidRDefault="005D36BD" w:rsidP="0010529C">
      <w:pPr>
        <w:pStyle w:val="Corptext"/>
        <w:ind w:right="-1254"/>
        <w:jc w:val="both"/>
        <w:rPr>
          <w:b/>
          <w:sz w:val="28"/>
          <w:szCs w:val="28"/>
          <w:lang w:val="ro-RO"/>
        </w:rPr>
      </w:pPr>
    </w:p>
    <w:p w14:paraId="6B3179CC" w14:textId="77777777" w:rsidR="005D36BD" w:rsidRPr="005D36BD" w:rsidRDefault="005D36BD" w:rsidP="005D36BD">
      <w:pPr>
        <w:jc w:val="center"/>
        <w:rPr>
          <w:rFonts w:eastAsia="Calibri"/>
          <w:b/>
          <w:sz w:val="28"/>
          <w:szCs w:val="28"/>
          <w:lang w:eastAsia="en-US"/>
        </w:rPr>
      </w:pPr>
      <w:r w:rsidRPr="005D36BD">
        <w:rPr>
          <w:rFonts w:eastAsia="Calibri"/>
          <w:b/>
          <w:sz w:val="28"/>
          <w:szCs w:val="28"/>
          <w:lang w:eastAsia="en-US"/>
        </w:rPr>
        <w:t>CONTRACT DE DELEGARE A GESTIUNII / ACHIZIȚIE PUBLICĂ ȘI PARTENERIAT</w:t>
      </w:r>
    </w:p>
    <w:p w14:paraId="641A6FA2" w14:textId="29FC0743" w:rsidR="005D36BD" w:rsidRPr="005D36BD" w:rsidRDefault="005D36BD" w:rsidP="005D36BD">
      <w:pPr>
        <w:keepNext/>
        <w:keepLines/>
        <w:widowControl w:val="0"/>
        <w:tabs>
          <w:tab w:val="left" w:leader="dot" w:pos="7043"/>
        </w:tabs>
        <w:ind w:firstLine="709"/>
        <w:jc w:val="center"/>
        <w:outlineLvl w:val="3"/>
        <w:rPr>
          <w:b/>
          <w:bCs/>
          <w:sz w:val="28"/>
          <w:szCs w:val="28"/>
          <w:lang w:eastAsia="en-US"/>
        </w:rPr>
      </w:pPr>
      <w:r w:rsidRPr="005D36BD">
        <w:rPr>
          <w:b/>
          <w:bCs/>
          <w:sz w:val="28"/>
          <w:szCs w:val="28"/>
          <w:lang w:eastAsia="en-US"/>
        </w:rPr>
        <w:t xml:space="preserve">pentru  gestionarea  câinilor fără stăpân din comuna </w:t>
      </w:r>
      <w:r>
        <w:rPr>
          <w:b/>
          <w:bCs/>
          <w:sz w:val="28"/>
          <w:szCs w:val="28"/>
          <w:lang w:eastAsia="en-US"/>
        </w:rPr>
        <w:t>Ivanesti</w:t>
      </w:r>
    </w:p>
    <w:p w14:paraId="653982AD" w14:textId="77777777" w:rsidR="005D36BD" w:rsidRPr="005D36BD" w:rsidRDefault="005D36BD" w:rsidP="005D36BD">
      <w:pPr>
        <w:keepNext/>
        <w:keepLines/>
        <w:widowControl w:val="0"/>
        <w:tabs>
          <w:tab w:val="left" w:leader="dot" w:pos="7043"/>
        </w:tabs>
        <w:ind w:firstLine="709"/>
        <w:jc w:val="center"/>
        <w:outlineLvl w:val="3"/>
        <w:rPr>
          <w:b/>
          <w:bCs/>
          <w:sz w:val="28"/>
          <w:szCs w:val="28"/>
          <w:lang w:eastAsia="en-US"/>
        </w:rPr>
      </w:pPr>
    </w:p>
    <w:p w14:paraId="6A57051B" w14:textId="77777777" w:rsidR="005D36BD" w:rsidRPr="005D36BD" w:rsidRDefault="005D36BD" w:rsidP="005D36BD">
      <w:pPr>
        <w:keepNext/>
        <w:keepLines/>
        <w:widowControl w:val="0"/>
        <w:tabs>
          <w:tab w:val="left" w:leader="dot" w:pos="7043"/>
        </w:tabs>
        <w:ind w:firstLine="709"/>
        <w:outlineLvl w:val="3"/>
        <w:rPr>
          <w:bCs/>
          <w:lang w:eastAsia="en-US"/>
        </w:rPr>
      </w:pPr>
      <w:r w:rsidRPr="005D36BD">
        <w:rPr>
          <w:bCs/>
          <w:lang w:eastAsia="en-US"/>
        </w:rPr>
        <w:t xml:space="preserve">    Preambul</w:t>
      </w:r>
    </w:p>
    <w:p w14:paraId="276BC9FB" w14:textId="1ABFB7E8" w:rsidR="005D36BD" w:rsidRPr="005D36BD" w:rsidRDefault="005D36BD" w:rsidP="005D36BD">
      <w:pPr>
        <w:keepNext/>
        <w:keepLines/>
        <w:widowControl w:val="0"/>
        <w:tabs>
          <w:tab w:val="left" w:leader="dot" w:pos="7043"/>
        </w:tabs>
        <w:ind w:firstLine="709"/>
        <w:jc w:val="both"/>
        <w:outlineLvl w:val="3"/>
        <w:rPr>
          <w:bCs/>
          <w:color w:val="000000"/>
          <w:lang w:bidi="ro-RO"/>
        </w:rPr>
      </w:pPr>
      <w:r w:rsidRPr="005D36BD">
        <w:rPr>
          <w:bCs/>
          <w:color w:val="000000"/>
          <w:lang w:bidi="ro-RO"/>
        </w:rPr>
        <w:t xml:space="preserve">În conformitate cu prevederile art.1166-1170 din Codul civil, </w:t>
      </w:r>
      <w:r w:rsidR="00623A03">
        <w:rPr>
          <w:bCs/>
          <w:color w:val="000000"/>
          <w:lang w:bidi="ro-RO"/>
        </w:rPr>
        <w:t>Legea nr.100</w:t>
      </w:r>
      <w:r w:rsidRPr="005D36BD">
        <w:rPr>
          <w:bCs/>
          <w:color w:val="000000"/>
          <w:lang w:bidi="ro-RO"/>
        </w:rPr>
        <w:t>/2016</w:t>
      </w:r>
      <w:r w:rsidR="00E97B54">
        <w:rPr>
          <w:bCs/>
          <w:color w:val="000000"/>
          <w:lang w:bidi="ro-RO"/>
        </w:rPr>
        <w:t xml:space="preserve">, </w:t>
      </w:r>
      <w:r w:rsidR="00623A03" w:rsidRPr="00623A03">
        <w:rPr>
          <w:bCs/>
          <w:color w:val="000000"/>
          <w:lang w:bidi="ro-RO"/>
        </w:rPr>
        <w:t>privind concesiunile de lucrări şi concesiunile de servicii</w:t>
      </w:r>
      <w:r w:rsidR="00E97B54">
        <w:rPr>
          <w:bCs/>
          <w:color w:val="000000"/>
          <w:lang w:bidi="ro-RO"/>
        </w:rPr>
        <w:t>,</w:t>
      </w:r>
      <w:r w:rsidRPr="005D36BD">
        <w:rPr>
          <w:bCs/>
          <w:color w:val="000000"/>
          <w:lang w:bidi="ro-RO"/>
        </w:rPr>
        <w:t xml:space="preserve"> actualizată, HG nr.867/2016, actualizată, Legea nr. 227/2002, Legea nr.258/2013 actualizată şi în baza Hotărârii Consiliului Local </w:t>
      </w:r>
      <w:r>
        <w:rPr>
          <w:bCs/>
          <w:color w:val="000000"/>
          <w:lang w:bidi="ro-RO"/>
        </w:rPr>
        <w:t xml:space="preserve">Ivanesti nr.  </w:t>
      </w:r>
      <w:r w:rsidR="00E91B53">
        <w:rPr>
          <w:bCs/>
          <w:color w:val="000000"/>
          <w:lang w:bidi="ro-RO"/>
        </w:rPr>
        <w:t xml:space="preserve">17 </w:t>
      </w:r>
      <w:r>
        <w:rPr>
          <w:bCs/>
          <w:color w:val="000000"/>
          <w:lang w:bidi="ro-RO"/>
        </w:rPr>
        <w:t xml:space="preserve"> /2023 privind infiintarea serviciului</w:t>
      </w:r>
      <w:r w:rsidRPr="005D36BD">
        <w:rPr>
          <w:bCs/>
          <w:color w:val="000000"/>
          <w:lang w:bidi="ro-RO"/>
        </w:rPr>
        <w:t xml:space="preserve"> pentru gestionarea câinilor fără stăpân din comuna </w:t>
      </w:r>
      <w:r>
        <w:rPr>
          <w:bCs/>
          <w:color w:val="000000"/>
          <w:lang w:bidi="ro-RO"/>
        </w:rPr>
        <w:t>Ivanesti</w:t>
      </w:r>
      <w:r w:rsidRPr="005D36BD">
        <w:rPr>
          <w:bCs/>
          <w:color w:val="000000"/>
          <w:lang w:bidi="ro-RO"/>
        </w:rPr>
        <w:t>, s-a încheiat prezentul contract:</w:t>
      </w:r>
    </w:p>
    <w:p w14:paraId="6D306E9C" w14:textId="77777777" w:rsidR="005D36BD" w:rsidRPr="005D36BD" w:rsidRDefault="005D36BD" w:rsidP="005D36BD">
      <w:pPr>
        <w:keepNext/>
        <w:keepLines/>
        <w:widowControl w:val="0"/>
        <w:tabs>
          <w:tab w:val="left" w:leader="dot" w:pos="7043"/>
        </w:tabs>
        <w:ind w:firstLine="709"/>
        <w:jc w:val="both"/>
        <w:outlineLvl w:val="3"/>
        <w:rPr>
          <w:bCs/>
          <w:color w:val="000000"/>
          <w:lang w:bidi="ro-RO"/>
        </w:rPr>
      </w:pPr>
    </w:p>
    <w:p w14:paraId="76103AFF" w14:textId="77777777" w:rsidR="005D36BD" w:rsidRPr="005D36BD" w:rsidRDefault="005D36BD" w:rsidP="005D36BD">
      <w:pPr>
        <w:keepNext/>
        <w:keepLines/>
        <w:widowControl w:val="0"/>
        <w:tabs>
          <w:tab w:val="left" w:leader="dot" w:pos="7043"/>
        </w:tabs>
        <w:ind w:firstLine="709"/>
        <w:jc w:val="both"/>
        <w:outlineLvl w:val="3"/>
        <w:rPr>
          <w:b/>
          <w:bCs/>
          <w:lang w:eastAsia="en-US"/>
        </w:rPr>
      </w:pPr>
      <w:r w:rsidRPr="005D36BD">
        <w:rPr>
          <w:b/>
          <w:bCs/>
          <w:lang w:eastAsia="en-US"/>
        </w:rPr>
        <w:t>CAP. 1 PĂRŢILE CONTRACTANTE</w:t>
      </w:r>
    </w:p>
    <w:p w14:paraId="67B4513B" w14:textId="42854627" w:rsidR="005D36BD" w:rsidRPr="005D36BD" w:rsidRDefault="005D36BD" w:rsidP="005D36BD">
      <w:pPr>
        <w:widowControl w:val="0"/>
        <w:ind w:firstLine="709"/>
        <w:jc w:val="both"/>
        <w:rPr>
          <w:lang w:eastAsia="en-US"/>
        </w:rPr>
      </w:pPr>
      <w:r w:rsidRPr="005D36BD">
        <w:rPr>
          <w:b/>
          <w:lang w:eastAsia="en-US"/>
        </w:rPr>
        <w:t xml:space="preserve">COMUNA </w:t>
      </w:r>
      <w:r>
        <w:rPr>
          <w:b/>
          <w:lang w:eastAsia="en-US"/>
        </w:rPr>
        <w:t>IVANESTI</w:t>
      </w:r>
      <w:r w:rsidRPr="005D36BD">
        <w:rPr>
          <w:lang w:eastAsia="en-US"/>
        </w:rPr>
        <w:t xml:space="preserve">, cu sediul în localitatea </w:t>
      </w:r>
      <w:r>
        <w:rPr>
          <w:lang w:eastAsia="en-US"/>
        </w:rPr>
        <w:t>Ivanesti, str. Principal</w:t>
      </w:r>
      <w:r w:rsidRPr="005D36BD">
        <w:rPr>
          <w:lang w:eastAsia="en-US"/>
        </w:rPr>
        <w:t>, jud</w:t>
      </w:r>
      <w:r>
        <w:rPr>
          <w:lang w:eastAsia="en-US"/>
        </w:rPr>
        <w:t>eţul Vaslui, cod fiscal: 4446627, tel: 0235340506</w:t>
      </w:r>
      <w:r w:rsidRPr="005D36BD">
        <w:rPr>
          <w:lang w:eastAsia="en-US"/>
        </w:rPr>
        <w:t>, prin reprezentantul să</w:t>
      </w:r>
      <w:r>
        <w:rPr>
          <w:lang w:eastAsia="en-US"/>
        </w:rPr>
        <w:t>u legal primar – Vasile NOVAC</w:t>
      </w:r>
      <w:r w:rsidRPr="005D36BD">
        <w:rPr>
          <w:lang w:eastAsia="en-US"/>
        </w:rPr>
        <w:t>, în calitate de CONCENDENT, pe de o parte</w:t>
      </w:r>
    </w:p>
    <w:p w14:paraId="0B9D235F" w14:textId="77777777" w:rsidR="005D36BD" w:rsidRPr="005D36BD" w:rsidRDefault="005D36BD" w:rsidP="005D36BD">
      <w:pPr>
        <w:widowControl w:val="0"/>
        <w:ind w:firstLine="709"/>
        <w:jc w:val="both"/>
        <w:rPr>
          <w:lang w:eastAsia="en-US"/>
        </w:rPr>
      </w:pPr>
      <w:r w:rsidRPr="005D36BD">
        <w:rPr>
          <w:lang w:eastAsia="en-US"/>
        </w:rPr>
        <w:t>şi</w:t>
      </w:r>
    </w:p>
    <w:p w14:paraId="2662AC4F" w14:textId="77777777" w:rsidR="005D36BD" w:rsidRPr="005D36BD" w:rsidRDefault="005D36BD" w:rsidP="005D36BD">
      <w:pPr>
        <w:widowControl w:val="0"/>
        <w:tabs>
          <w:tab w:val="left" w:leader="dot" w:pos="4785"/>
        </w:tabs>
        <w:jc w:val="both"/>
        <w:rPr>
          <w:lang w:eastAsia="en-US"/>
        </w:rPr>
      </w:pPr>
      <w:r w:rsidRPr="005D36BD">
        <w:rPr>
          <w:lang w:eastAsia="en-US"/>
        </w:rPr>
        <w:tab/>
        <w:t xml:space="preserve"> codul unic de înregistrare.........................</w:t>
      </w:r>
    </w:p>
    <w:p w14:paraId="32792067" w14:textId="77777777" w:rsidR="005D36BD" w:rsidRPr="005D36BD" w:rsidRDefault="005D36BD" w:rsidP="005D36BD">
      <w:pPr>
        <w:widowControl w:val="0"/>
        <w:tabs>
          <w:tab w:val="left" w:leader="dot" w:pos="2208"/>
          <w:tab w:val="left" w:leader="dot" w:pos="6240"/>
          <w:tab w:val="left" w:leader="dot" w:pos="8544"/>
        </w:tabs>
        <w:jc w:val="both"/>
        <w:rPr>
          <w:lang w:eastAsia="en-US"/>
        </w:rPr>
      </w:pPr>
      <w:r w:rsidRPr="005D36BD">
        <w:rPr>
          <w:lang w:eastAsia="en-US"/>
        </w:rPr>
        <w:tab/>
        <w:t>CF:, cont</w:t>
      </w:r>
      <w:r w:rsidRPr="005D36BD">
        <w:rPr>
          <w:lang w:eastAsia="en-US"/>
        </w:rPr>
        <w:tab/>
        <w:t xml:space="preserve">....................................... cu sediulprincipal în </w:t>
      </w:r>
      <w:r w:rsidRPr="005D36BD">
        <w:rPr>
          <w:lang w:eastAsia="en-US"/>
        </w:rPr>
        <w:tab/>
        <w:t>............................., judeţul/sectorul......................................, reprezentat prin..................</w:t>
      </w:r>
      <w:r w:rsidRPr="005D36BD">
        <w:rPr>
          <w:lang w:eastAsia="en-US"/>
        </w:rPr>
        <w:tab/>
        <w:t>........., în calitate de CONCESIONAR, pe de altă parte,</w:t>
      </w:r>
    </w:p>
    <w:p w14:paraId="6BDCD0C1" w14:textId="77777777" w:rsidR="005D36BD" w:rsidRPr="005D36BD" w:rsidRDefault="005D36BD" w:rsidP="005D36BD">
      <w:pPr>
        <w:widowControl w:val="0"/>
        <w:tabs>
          <w:tab w:val="left" w:leader="dot" w:pos="2208"/>
          <w:tab w:val="left" w:leader="dot" w:pos="6240"/>
          <w:tab w:val="left" w:leader="dot" w:pos="8544"/>
        </w:tabs>
        <w:ind w:firstLine="709"/>
        <w:jc w:val="both"/>
        <w:rPr>
          <w:lang w:eastAsia="en-US"/>
        </w:rPr>
      </w:pPr>
    </w:p>
    <w:p w14:paraId="114164F1" w14:textId="19F336D1" w:rsidR="005D36BD" w:rsidRPr="005D36BD" w:rsidRDefault="005D36BD" w:rsidP="005D36BD">
      <w:pPr>
        <w:ind w:firstLine="709"/>
        <w:jc w:val="both"/>
        <w:rPr>
          <w:rFonts w:eastAsia="Calibri"/>
          <w:lang w:eastAsia="en-US"/>
        </w:rPr>
      </w:pPr>
      <w:r>
        <w:rPr>
          <w:rFonts w:eastAsia="Calibri"/>
          <w:lang w:eastAsia="en-US"/>
        </w:rPr>
        <w:t xml:space="preserve">în baza HCL nr.      </w:t>
      </w:r>
      <w:r w:rsidR="00E91B53">
        <w:rPr>
          <w:rFonts w:eastAsia="Calibri"/>
          <w:lang w:eastAsia="en-US"/>
        </w:rPr>
        <w:t>17</w:t>
      </w:r>
      <w:r>
        <w:rPr>
          <w:rFonts w:eastAsia="Calibri"/>
          <w:lang w:eastAsia="en-US"/>
        </w:rPr>
        <w:t xml:space="preserve">    /2023 privind infiintarea</w:t>
      </w:r>
      <w:r w:rsidRPr="005D36BD">
        <w:rPr>
          <w:rFonts w:eastAsia="Calibri"/>
          <w:lang w:eastAsia="en-US"/>
        </w:rPr>
        <w:t xml:space="preserve"> Serviciului pentru gestionarea câinilor fără stăpân al comunei </w:t>
      </w:r>
      <w:r>
        <w:rPr>
          <w:rFonts w:eastAsia="Calibri"/>
          <w:lang w:eastAsia="en-US"/>
        </w:rPr>
        <w:t>Ivanesti</w:t>
      </w:r>
      <w:r w:rsidRPr="005D36BD">
        <w:rPr>
          <w:rFonts w:eastAsia="Calibri"/>
          <w:lang w:eastAsia="en-US"/>
        </w:rPr>
        <w:t>,  noi părţile am convenit:</w:t>
      </w:r>
    </w:p>
    <w:p w14:paraId="14CA2986" w14:textId="77777777" w:rsidR="005D36BD" w:rsidRPr="005D36BD" w:rsidRDefault="005D36BD" w:rsidP="005D36BD">
      <w:pPr>
        <w:ind w:firstLine="709"/>
        <w:jc w:val="both"/>
        <w:rPr>
          <w:rFonts w:eastAsia="Calibri"/>
          <w:lang w:eastAsia="en-US"/>
        </w:rPr>
      </w:pPr>
    </w:p>
    <w:p w14:paraId="2AA7C775" w14:textId="77777777" w:rsidR="005D36BD" w:rsidRPr="005D36BD" w:rsidRDefault="005D36BD" w:rsidP="005D36BD">
      <w:pPr>
        <w:widowControl w:val="0"/>
        <w:ind w:firstLine="709"/>
        <w:jc w:val="both"/>
        <w:rPr>
          <w:b/>
          <w:lang w:eastAsia="en-US"/>
        </w:rPr>
      </w:pPr>
      <w:r w:rsidRPr="005D36BD">
        <w:rPr>
          <w:b/>
          <w:lang w:eastAsia="en-US"/>
        </w:rPr>
        <w:t>CAP. 2 OBIECTUL CONTRACTULUI</w:t>
      </w:r>
    </w:p>
    <w:p w14:paraId="019B9BD0" w14:textId="77777777" w:rsidR="005D36BD" w:rsidRPr="005D36BD" w:rsidRDefault="005D36BD" w:rsidP="005D36BD">
      <w:pPr>
        <w:widowControl w:val="0"/>
        <w:ind w:firstLine="709"/>
        <w:jc w:val="both"/>
        <w:rPr>
          <w:lang w:eastAsia="en-US"/>
        </w:rPr>
      </w:pPr>
      <w:r w:rsidRPr="005D36BD">
        <w:rPr>
          <w:b/>
          <w:lang w:eastAsia="en-US"/>
        </w:rPr>
        <w:t>Art.l.</w:t>
      </w:r>
      <w:r w:rsidRPr="005D36BD">
        <w:rPr>
          <w:lang w:eastAsia="en-US"/>
        </w:rPr>
        <w:t xml:space="preserve"> - Obiectul contractului de concesiune îl reprezintă exploatarea serviciului pentru gestionarea câinilor fără stăpân în conformitate cu obiectivele concedentului, Cod CPV: 85323000-9; 85200000-1.</w:t>
      </w:r>
    </w:p>
    <w:p w14:paraId="49B538E7" w14:textId="7BE65745" w:rsidR="005D36BD" w:rsidRPr="005D36BD" w:rsidRDefault="005D36BD" w:rsidP="005D36BD">
      <w:pPr>
        <w:widowControl w:val="0"/>
        <w:ind w:firstLine="709"/>
        <w:jc w:val="both"/>
        <w:rPr>
          <w:lang w:eastAsia="en-US"/>
        </w:rPr>
      </w:pPr>
      <w:r w:rsidRPr="005D36BD">
        <w:rPr>
          <w:b/>
          <w:lang w:eastAsia="en-US"/>
        </w:rPr>
        <w:t>Art.2.</w:t>
      </w:r>
      <w:r w:rsidRPr="005D36BD">
        <w:rPr>
          <w:lang w:eastAsia="en-US"/>
        </w:rPr>
        <w:t xml:space="preserve"> - Serviciul pentru gestionarea câinilor fără stăpân îşi desfăşoară activitatea în conformitate cu </w:t>
      </w:r>
      <w:r w:rsidR="00E97B54">
        <w:rPr>
          <w:lang w:eastAsia="en-US"/>
        </w:rPr>
        <w:t xml:space="preserve">prevederile din </w:t>
      </w:r>
      <w:r w:rsidRPr="005D36BD">
        <w:rPr>
          <w:lang w:eastAsia="en-US"/>
        </w:rPr>
        <w:t xml:space="preserve">caietul de sarcini, întocmit potrivit baza legislației în vigoare, care precizează cerințele minime care trebuie să fie respectate în activitățile specifice serviciului de gestionare a câinilor fără stăpân al comunei </w:t>
      </w:r>
      <w:r>
        <w:rPr>
          <w:lang w:eastAsia="en-US"/>
        </w:rPr>
        <w:t>Ivanesti</w:t>
      </w:r>
      <w:r w:rsidRPr="005D36BD">
        <w:rPr>
          <w:lang w:eastAsia="en-US"/>
        </w:rPr>
        <w:t>.</w:t>
      </w:r>
    </w:p>
    <w:p w14:paraId="4854D48E" w14:textId="77777777" w:rsidR="005D36BD" w:rsidRPr="005D36BD" w:rsidRDefault="005D36BD" w:rsidP="005D36BD">
      <w:pPr>
        <w:widowControl w:val="0"/>
        <w:ind w:firstLine="709"/>
        <w:jc w:val="both"/>
        <w:rPr>
          <w:lang w:eastAsia="en-US"/>
        </w:rPr>
      </w:pPr>
      <w:r w:rsidRPr="005D36BD">
        <w:rPr>
          <w:b/>
          <w:lang w:eastAsia="en-US"/>
        </w:rPr>
        <w:t>Art.3.</w:t>
      </w:r>
      <w:r w:rsidRPr="005D36BD">
        <w:rPr>
          <w:lang w:eastAsia="en-US"/>
        </w:rPr>
        <w:t xml:space="preserve"> - Regulamentul de organizare şi funcţionare, precum şi Caietul de sarcini fac parte integrantă din prezentul contract.</w:t>
      </w:r>
    </w:p>
    <w:p w14:paraId="796B1A55" w14:textId="77777777" w:rsidR="005D36BD" w:rsidRPr="005D36BD" w:rsidRDefault="005D36BD" w:rsidP="005D36BD">
      <w:pPr>
        <w:widowControl w:val="0"/>
        <w:ind w:firstLine="709"/>
        <w:jc w:val="both"/>
        <w:rPr>
          <w:lang w:eastAsia="en-US"/>
        </w:rPr>
      </w:pPr>
      <w:r w:rsidRPr="005D36BD">
        <w:rPr>
          <w:b/>
          <w:lang w:eastAsia="en-US"/>
        </w:rPr>
        <w:t>Art.4.</w:t>
      </w:r>
      <w:r w:rsidRPr="005D36BD">
        <w:rPr>
          <w:lang w:eastAsia="en-US"/>
        </w:rPr>
        <w:t xml:space="preserve"> (l) - Serviciul pentru gestionarea câinilor fără stăpân se realizează prin instituirea de norme privind capturarea, transportul, examinarea, cazarea, îngrijirea, eutanasierea şi neutralizarea cadavrelor câinilor fără stăpân, care prezintă un grad ridicat de pericol social.</w:t>
      </w:r>
    </w:p>
    <w:p w14:paraId="1CDE2B6A" w14:textId="3EF2AAA8" w:rsidR="005D36BD" w:rsidRPr="005D36BD" w:rsidRDefault="005D36BD" w:rsidP="005D36BD">
      <w:pPr>
        <w:widowControl w:val="0"/>
        <w:ind w:firstLine="709"/>
        <w:jc w:val="both"/>
        <w:rPr>
          <w:lang w:eastAsia="en-US"/>
        </w:rPr>
      </w:pPr>
      <w:r w:rsidRPr="005D36BD">
        <w:rPr>
          <w:bCs/>
          <w:lang w:eastAsia="en-US"/>
        </w:rPr>
        <w:t xml:space="preserve"> (2)- Serviciul pentru gestionarea câinilor fără stăpân va asigura protecţia câinilor conform principiilor europene de protecţie a animalelor, concomitent cu protecţia cetăţenilor din </w:t>
      </w:r>
      <w:r>
        <w:rPr>
          <w:bCs/>
          <w:lang w:eastAsia="en-US"/>
        </w:rPr>
        <w:t>Ivanesti</w:t>
      </w:r>
      <w:r w:rsidRPr="005D36BD">
        <w:rPr>
          <w:bCs/>
          <w:lang w:eastAsia="en-US"/>
        </w:rPr>
        <w:t>.</w:t>
      </w:r>
    </w:p>
    <w:p w14:paraId="123430CA" w14:textId="77777777" w:rsidR="005D36BD" w:rsidRPr="005D36BD" w:rsidRDefault="005D36BD" w:rsidP="005D36BD">
      <w:pPr>
        <w:widowControl w:val="0"/>
        <w:ind w:firstLine="709"/>
        <w:jc w:val="both"/>
        <w:rPr>
          <w:lang w:eastAsia="en-US"/>
        </w:rPr>
      </w:pPr>
      <w:r w:rsidRPr="005D36BD">
        <w:rPr>
          <w:bCs/>
          <w:lang w:eastAsia="en-US"/>
        </w:rPr>
        <w:t xml:space="preserve"> (3)- Serviciul pentru gestionarea câinilor fără stăpân va realiza următoarele activităţi:</w:t>
      </w:r>
    </w:p>
    <w:p w14:paraId="77408075" w14:textId="77777777" w:rsidR="005D36BD" w:rsidRPr="005D36BD" w:rsidRDefault="005D36BD" w:rsidP="005D36BD">
      <w:pPr>
        <w:numPr>
          <w:ilvl w:val="0"/>
          <w:numId w:val="11"/>
        </w:numPr>
        <w:ind w:left="0" w:firstLine="360"/>
        <w:rPr>
          <w:lang w:val="en-US" w:eastAsia="en-US"/>
        </w:rPr>
      </w:pPr>
      <w:r w:rsidRPr="005D36BD">
        <w:rPr>
          <w:lang w:val="en-US" w:eastAsia="en-US"/>
        </w:rPr>
        <w:t>strângerea câinilor fără stăpân, pe baza reclamaţiilor scrise sau telefonice ale persoanelor fizice şi/sau juridice;</w:t>
      </w:r>
    </w:p>
    <w:p w14:paraId="008D08DC" w14:textId="77777777" w:rsidR="005D36BD" w:rsidRPr="005D36BD" w:rsidRDefault="005D36BD" w:rsidP="005D36BD">
      <w:pPr>
        <w:numPr>
          <w:ilvl w:val="0"/>
          <w:numId w:val="11"/>
        </w:numPr>
        <w:ind w:left="0" w:firstLine="360"/>
        <w:rPr>
          <w:lang w:val="en-US" w:eastAsia="en-US"/>
        </w:rPr>
      </w:pPr>
      <w:r w:rsidRPr="005D36BD">
        <w:rPr>
          <w:lang w:val="en-US" w:eastAsia="en-US"/>
        </w:rPr>
        <w:t>cazarea câinilor fără stăpân;</w:t>
      </w:r>
    </w:p>
    <w:p w14:paraId="3D99993E" w14:textId="77777777" w:rsidR="005D36BD" w:rsidRPr="005D36BD" w:rsidRDefault="005D36BD" w:rsidP="005D36BD">
      <w:pPr>
        <w:numPr>
          <w:ilvl w:val="0"/>
          <w:numId w:val="11"/>
        </w:numPr>
        <w:ind w:left="0" w:firstLine="360"/>
        <w:rPr>
          <w:lang w:val="en-US" w:eastAsia="en-US"/>
        </w:rPr>
      </w:pPr>
      <w:r w:rsidRPr="005D36BD">
        <w:rPr>
          <w:lang w:val="en-US" w:eastAsia="en-US"/>
        </w:rPr>
        <w:lastRenderedPageBreak/>
        <w:t>îngrijirea câinilor, deparazitarea, vaccinarea, sterilizarea (numai pentru câinii revendicaţi, adoptaţi sau adoptaţi la distanţă) şi înregistrarea lor într-o evidenţă unică;</w:t>
      </w:r>
    </w:p>
    <w:p w14:paraId="4898B7A4" w14:textId="77777777" w:rsidR="005D36BD" w:rsidRPr="005D36BD" w:rsidRDefault="005D36BD" w:rsidP="005D36BD">
      <w:pPr>
        <w:numPr>
          <w:ilvl w:val="0"/>
          <w:numId w:val="11"/>
        </w:numPr>
        <w:ind w:left="0" w:firstLine="360"/>
        <w:rPr>
          <w:lang w:val="en-US" w:eastAsia="en-US"/>
        </w:rPr>
      </w:pPr>
      <w:r w:rsidRPr="005D36BD">
        <w:rPr>
          <w:lang w:val="en-US" w:eastAsia="en-US"/>
        </w:rPr>
        <w:t>înapoierea câinilor proprietarului acestora, se va face după ce acesta îşi va asuma în scris răspunderea pentru deţinerea câinilor trataţi;</w:t>
      </w:r>
    </w:p>
    <w:p w14:paraId="25C9E4E6" w14:textId="77777777" w:rsidR="005D36BD" w:rsidRPr="005D36BD" w:rsidRDefault="005D36BD" w:rsidP="005D36BD">
      <w:pPr>
        <w:numPr>
          <w:ilvl w:val="0"/>
          <w:numId w:val="11"/>
        </w:numPr>
        <w:ind w:left="0" w:firstLine="360"/>
        <w:rPr>
          <w:lang w:val="en-US" w:eastAsia="en-US"/>
        </w:rPr>
      </w:pPr>
      <w:r w:rsidRPr="005D36BD">
        <w:rPr>
          <w:lang w:val="en-US" w:eastAsia="en-US"/>
        </w:rPr>
        <w:t>eutanasierea câinilor bolnavi cu respectarea normelor legale în vigoare de către personalul specializat al serviciului public de gestionare a câinilor fără stăpân;</w:t>
      </w:r>
    </w:p>
    <w:p w14:paraId="4D5F089F" w14:textId="77777777" w:rsidR="005D36BD" w:rsidRPr="005D36BD" w:rsidRDefault="005D36BD" w:rsidP="005D36BD">
      <w:pPr>
        <w:numPr>
          <w:ilvl w:val="0"/>
          <w:numId w:val="11"/>
        </w:numPr>
        <w:ind w:left="0" w:firstLine="360"/>
        <w:rPr>
          <w:lang w:val="en-US" w:eastAsia="en-US"/>
        </w:rPr>
      </w:pPr>
      <w:r w:rsidRPr="005D36BD">
        <w:rPr>
          <w:lang w:val="en-US" w:eastAsia="en-US"/>
        </w:rPr>
        <w:t>amenajarea  adăpostului în concordanţă cu prevederile legale specifice;</w:t>
      </w:r>
    </w:p>
    <w:p w14:paraId="51DA9706" w14:textId="77777777" w:rsidR="005D36BD" w:rsidRPr="005D36BD" w:rsidRDefault="005D36BD" w:rsidP="005D36BD">
      <w:pPr>
        <w:numPr>
          <w:ilvl w:val="0"/>
          <w:numId w:val="11"/>
        </w:numPr>
        <w:ind w:left="0" w:firstLine="360"/>
        <w:rPr>
          <w:lang w:val="en-US" w:eastAsia="en-US"/>
        </w:rPr>
      </w:pPr>
      <w:r w:rsidRPr="005D36BD">
        <w:rPr>
          <w:lang w:val="en-US" w:eastAsia="en-US"/>
        </w:rPr>
        <w:t>asigurarea condiţiilor prevăzute de normele legale pentru depozitarea cadavrelor de animale până la transportarea lor în vederea incinerării;</w:t>
      </w:r>
    </w:p>
    <w:p w14:paraId="49E0A429" w14:textId="77777777" w:rsidR="005D36BD" w:rsidRPr="005D36BD" w:rsidRDefault="005D36BD" w:rsidP="005D36BD">
      <w:pPr>
        <w:numPr>
          <w:ilvl w:val="0"/>
          <w:numId w:val="11"/>
        </w:numPr>
        <w:ind w:left="0" w:firstLine="360"/>
        <w:rPr>
          <w:lang w:val="en-US" w:eastAsia="en-US"/>
        </w:rPr>
      </w:pPr>
      <w:proofErr w:type="gramStart"/>
      <w:r w:rsidRPr="005D36BD">
        <w:rPr>
          <w:lang w:val="en-US" w:eastAsia="en-US"/>
        </w:rPr>
        <w:t>asigurarea</w:t>
      </w:r>
      <w:proofErr w:type="gramEnd"/>
      <w:r w:rsidRPr="005D36BD">
        <w:rPr>
          <w:lang w:val="en-US" w:eastAsia="en-US"/>
        </w:rPr>
        <w:t xml:space="preserve"> unui contract pentru neutralizarea cadavrelor cu o societate specializată.</w:t>
      </w:r>
    </w:p>
    <w:p w14:paraId="4A0690B6" w14:textId="77777777" w:rsidR="005D36BD" w:rsidRPr="005D36BD" w:rsidRDefault="005D36BD" w:rsidP="005D36BD">
      <w:pPr>
        <w:widowControl w:val="0"/>
        <w:tabs>
          <w:tab w:val="left" w:pos="1928"/>
        </w:tabs>
        <w:ind w:firstLine="360"/>
        <w:jc w:val="both"/>
        <w:rPr>
          <w:lang w:eastAsia="en-US"/>
        </w:rPr>
      </w:pPr>
      <w:r w:rsidRPr="005D36BD">
        <w:rPr>
          <w:lang w:eastAsia="en-US"/>
        </w:rPr>
        <w:t xml:space="preserve">            (4) Conform normelor europene, câinii sunt consideraţi animale comunitare, în acest sens fiind interzise:</w:t>
      </w:r>
    </w:p>
    <w:p w14:paraId="78EA6B75" w14:textId="77777777" w:rsidR="005D36BD" w:rsidRPr="005D36BD" w:rsidRDefault="005D36BD" w:rsidP="005D36BD">
      <w:pPr>
        <w:numPr>
          <w:ilvl w:val="0"/>
          <w:numId w:val="12"/>
        </w:numPr>
        <w:ind w:left="0" w:firstLine="360"/>
        <w:rPr>
          <w:lang w:val="en-US" w:eastAsia="en-US"/>
        </w:rPr>
      </w:pPr>
      <w:r w:rsidRPr="005D36BD">
        <w:rPr>
          <w:lang w:val="en-US" w:eastAsia="en-US"/>
        </w:rPr>
        <w:t>eutanasierea câinilor în afara instituţiilor specializate;</w:t>
      </w:r>
    </w:p>
    <w:p w14:paraId="5429636F" w14:textId="77777777" w:rsidR="005D36BD" w:rsidRPr="005D36BD" w:rsidRDefault="005D36BD" w:rsidP="005D36BD">
      <w:pPr>
        <w:numPr>
          <w:ilvl w:val="0"/>
          <w:numId w:val="12"/>
        </w:numPr>
        <w:ind w:left="0" w:firstLine="360"/>
        <w:rPr>
          <w:lang w:val="en-US" w:eastAsia="en-US"/>
        </w:rPr>
      </w:pPr>
      <w:r w:rsidRPr="005D36BD">
        <w:rPr>
          <w:lang w:val="en-US" w:eastAsia="en-US"/>
        </w:rPr>
        <w:t>prinderea şi maltratarea câinilor;</w:t>
      </w:r>
    </w:p>
    <w:p w14:paraId="52D883F2" w14:textId="77777777" w:rsidR="005D36BD" w:rsidRPr="005D36BD" w:rsidRDefault="005D36BD" w:rsidP="005D36BD">
      <w:pPr>
        <w:numPr>
          <w:ilvl w:val="0"/>
          <w:numId w:val="12"/>
        </w:numPr>
        <w:ind w:left="0" w:firstLine="360"/>
        <w:rPr>
          <w:lang w:val="en-US" w:eastAsia="en-US"/>
        </w:rPr>
      </w:pPr>
      <w:proofErr w:type="gramStart"/>
      <w:r w:rsidRPr="005D36BD">
        <w:rPr>
          <w:lang w:val="en-US" w:eastAsia="en-US"/>
        </w:rPr>
        <w:t>organizarea</w:t>
      </w:r>
      <w:proofErr w:type="gramEnd"/>
      <w:r w:rsidRPr="005D36BD">
        <w:rPr>
          <w:lang w:val="en-US" w:eastAsia="en-US"/>
        </w:rPr>
        <w:t xml:space="preserve"> luptelor cu câini.</w:t>
      </w:r>
    </w:p>
    <w:p w14:paraId="574AC6F6" w14:textId="77777777" w:rsidR="005D36BD" w:rsidRPr="005D36BD" w:rsidRDefault="005D36BD" w:rsidP="005D36BD">
      <w:pPr>
        <w:widowControl w:val="0"/>
        <w:tabs>
          <w:tab w:val="left" w:pos="1241"/>
        </w:tabs>
        <w:ind w:left="709"/>
        <w:jc w:val="both"/>
        <w:rPr>
          <w:lang w:eastAsia="en-US"/>
        </w:rPr>
      </w:pPr>
    </w:p>
    <w:p w14:paraId="6ABFA25B" w14:textId="77777777" w:rsidR="005D36BD" w:rsidRPr="005D36BD" w:rsidRDefault="005D36BD" w:rsidP="005D36BD">
      <w:pPr>
        <w:widowControl w:val="0"/>
        <w:ind w:firstLine="709"/>
        <w:jc w:val="both"/>
        <w:rPr>
          <w:b/>
          <w:bCs/>
          <w:lang w:eastAsia="en-US"/>
        </w:rPr>
      </w:pPr>
      <w:r w:rsidRPr="005D36BD">
        <w:rPr>
          <w:b/>
          <w:bCs/>
          <w:lang w:eastAsia="en-US"/>
        </w:rPr>
        <w:t>CAP. 3 DURATA CONTRACTULUI</w:t>
      </w:r>
    </w:p>
    <w:p w14:paraId="54C478D7" w14:textId="043FC378" w:rsidR="005D36BD" w:rsidRPr="005D36BD" w:rsidRDefault="005D36BD" w:rsidP="005D36BD">
      <w:pPr>
        <w:widowControl w:val="0"/>
        <w:ind w:firstLine="709"/>
        <w:jc w:val="both"/>
        <w:rPr>
          <w:lang w:eastAsia="en-US"/>
        </w:rPr>
      </w:pPr>
      <w:r w:rsidRPr="005D36BD">
        <w:rPr>
          <w:b/>
          <w:bCs/>
          <w:color w:val="000000"/>
          <w:shd w:val="clear" w:color="auto" w:fill="FFFFFF"/>
          <w:lang w:bidi="ro-RO"/>
        </w:rPr>
        <w:t xml:space="preserve">Art.5. </w:t>
      </w:r>
      <w:r w:rsidRPr="005D36BD">
        <w:rPr>
          <w:bCs/>
          <w:color w:val="000000"/>
          <w:shd w:val="clear" w:color="auto" w:fill="FFFFFF"/>
          <w:lang w:bidi="ro-RO"/>
        </w:rPr>
        <w:t xml:space="preserve">(l) </w:t>
      </w:r>
      <w:r w:rsidRPr="005D36BD">
        <w:rPr>
          <w:lang w:eastAsia="en-US"/>
        </w:rPr>
        <w:t xml:space="preserve">Durata pentru care se încheie contractul de delegare directa a serviciului de gestionare a câinilor fără stăpân al comunei </w:t>
      </w:r>
      <w:r>
        <w:rPr>
          <w:lang w:eastAsia="en-US"/>
        </w:rPr>
        <w:t>Ivanesti</w:t>
      </w:r>
      <w:r w:rsidRPr="005D36BD">
        <w:rPr>
          <w:lang w:eastAsia="en-US"/>
        </w:rPr>
        <w:t xml:space="preserve"> este de 5 ani, cu posibilitatea prelungirii, prin act adiţional, o singură dată, cu jumătate din durata iniţială, numai cu aprobarea Consiliului local.</w:t>
      </w:r>
    </w:p>
    <w:p w14:paraId="105CACA5" w14:textId="77777777" w:rsidR="005D36BD" w:rsidRPr="005D36BD" w:rsidRDefault="005D36BD" w:rsidP="005D36BD">
      <w:pPr>
        <w:widowControl w:val="0"/>
        <w:ind w:firstLine="709"/>
        <w:jc w:val="both"/>
        <w:rPr>
          <w:lang w:eastAsia="en-US"/>
        </w:rPr>
      </w:pPr>
      <w:r w:rsidRPr="005D36BD">
        <w:rPr>
          <w:lang w:eastAsia="en-US"/>
        </w:rPr>
        <w:t>(2) În cazul în care concedentul nu doreşte prelungirea contractului la expirarea acestuia, va anunţa în scris concesionarul cu cel puţin 6 luni înainte de expirarea termenului contractual şi va demara procedura de încredinţare a serviciului de gestionare a câinilor fără stăpân, conform procedurilor legale.</w:t>
      </w:r>
    </w:p>
    <w:p w14:paraId="4E57F5EE" w14:textId="77777777" w:rsidR="005D36BD" w:rsidRPr="005D36BD" w:rsidRDefault="005D36BD" w:rsidP="005D36BD">
      <w:pPr>
        <w:widowControl w:val="0"/>
        <w:ind w:firstLine="709"/>
        <w:jc w:val="both"/>
        <w:rPr>
          <w:lang w:eastAsia="en-US"/>
        </w:rPr>
      </w:pPr>
      <w:r w:rsidRPr="005D36BD">
        <w:rPr>
          <w:b/>
          <w:bCs/>
          <w:color w:val="000000"/>
          <w:shd w:val="clear" w:color="auto" w:fill="FFFFFF"/>
          <w:lang w:bidi="ro-RO"/>
        </w:rPr>
        <w:t xml:space="preserve">Art.6 </w:t>
      </w:r>
      <w:r w:rsidRPr="005D36BD">
        <w:rPr>
          <w:lang w:eastAsia="en-US"/>
        </w:rPr>
        <w:t>- Pe durata stabilită la alin.(l) se interzice concesionarului subconcesionarea serviciului public de gestionare a câinilor fără stăpân.</w:t>
      </w:r>
    </w:p>
    <w:p w14:paraId="1F8289F3" w14:textId="77777777" w:rsidR="005D36BD" w:rsidRPr="005D36BD" w:rsidRDefault="005D36BD" w:rsidP="005D36BD">
      <w:pPr>
        <w:widowControl w:val="0"/>
        <w:ind w:firstLine="709"/>
        <w:jc w:val="both"/>
        <w:rPr>
          <w:b/>
          <w:bCs/>
          <w:lang w:eastAsia="en-US"/>
        </w:rPr>
      </w:pPr>
      <w:r w:rsidRPr="005D36BD">
        <w:rPr>
          <w:b/>
          <w:bCs/>
          <w:lang w:eastAsia="en-US"/>
        </w:rPr>
        <w:t>Art.7. - Contractul de concesiune are ca anexe obligatorii următoarele:</w:t>
      </w:r>
    </w:p>
    <w:p w14:paraId="6DF2E4A0" w14:textId="77777777" w:rsidR="005D36BD" w:rsidRPr="005D36BD" w:rsidRDefault="005D36BD" w:rsidP="005D36BD">
      <w:pPr>
        <w:numPr>
          <w:ilvl w:val="0"/>
          <w:numId w:val="13"/>
        </w:numPr>
        <w:rPr>
          <w:lang w:val="en-US" w:eastAsia="en-US"/>
        </w:rPr>
      </w:pPr>
      <w:r w:rsidRPr="005D36BD">
        <w:rPr>
          <w:lang w:val="en-US" w:eastAsia="en-US"/>
        </w:rPr>
        <w:t>Caietul de sarcini;</w:t>
      </w:r>
    </w:p>
    <w:p w14:paraId="1A39B48E" w14:textId="77777777" w:rsidR="005D36BD" w:rsidRPr="005D36BD" w:rsidRDefault="005D36BD" w:rsidP="005D36BD">
      <w:pPr>
        <w:numPr>
          <w:ilvl w:val="0"/>
          <w:numId w:val="13"/>
        </w:numPr>
        <w:rPr>
          <w:lang w:val="en-US" w:eastAsia="en-US"/>
        </w:rPr>
      </w:pPr>
      <w:r w:rsidRPr="005D36BD">
        <w:rPr>
          <w:lang w:val="en-US" w:eastAsia="en-US"/>
        </w:rPr>
        <w:t>Regulamentul de organizare şi funcţionare a Serviciul pentru gestionarea câinilor fără stăpân;</w:t>
      </w:r>
    </w:p>
    <w:p w14:paraId="32D06AC0" w14:textId="77777777" w:rsidR="005D36BD" w:rsidRPr="005D36BD" w:rsidRDefault="005D36BD" w:rsidP="005D36BD">
      <w:pPr>
        <w:numPr>
          <w:ilvl w:val="0"/>
          <w:numId w:val="13"/>
        </w:numPr>
        <w:rPr>
          <w:lang w:val="en-US" w:eastAsia="en-US"/>
        </w:rPr>
      </w:pPr>
      <w:r w:rsidRPr="005D36BD">
        <w:rPr>
          <w:lang w:val="en-US" w:eastAsia="en-US"/>
        </w:rPr>
        <w:t>Oferta tehnico- financiară.</w:t>
      </w:r>
    </w:p>
    <w:p w14:paraId="009C2650" w14:textId="66A6CFB2" w:rsidR="005D36BD" w:rsidRPr="005D36BD" w:rsidRDefault="005D36BD" w:rsidP="005D36BD">
      <w:pPr>
        <w:widowControl w:val="0"/>
        <w:ind w:firstLine="709"/>
        <w:jc w:val="both"/>
        <w:rPr>
          <w:lang w:eastAsia="en-US"/>
        </w:rPr>
      </w:pPr>
      <w:r w:rsidRPr="005D36BD">
        <w:rPr>
          <w:b/>
          <w:bCs/>
          <w:color w:val="000000"/>
          <w:shd w:val="clear" w:color="auto" w:fill="FFFFFF"/>
          <w:lang w:bidi="ro-RO"/>
        </w:rPr>
        <w:t xml:space="preserve">Art.8. </w:t>
      </w:r>
      <w:r w:rsidRPr="005D36BD">
        <w:rPr>
          <w:lang w:eastAsia="en-US"/>
        </w:rPr>
        <w:t xml:space="preserve">- Contractul de delegare a gestiunii Serviciului pentru gestionarea câinilor fără stăpân se încheie între comuna </w:t>
      </w:r>
      <w:r>
        <w:rPr>
          <w:lang w:eastAsia="en-US"/>
        </w:rPr>
        <w:t>Ivanesti</w:t>
      </w:r>
      <w:r w:rsidRPr="005D36BD">
        <w:rPr>
          <w:lang w:eastAsia="en-US"/>
        </w:rPr>
        <w:t>şi concesionarul căruia i se deleagă gestiunea.</w:t>
      </w:r>
    </w:p>
    <w:p w14:paraId="01768762" w14:textId="77777777" w:rsidR="005D36BD" w:rsidRPr="005D36BD" w:rsidRDefault="005D36BD" w:rsidP="005D36BD">
      <w:pPr>
        <w:widowControl w:val="0"/>
        <w:ind w:firstLine="709"/>
        <w:jc w:val="both"/>
        <w:rPr>
          <w:lang w:eastAsia="en-US"/>
        </w:rPr>
      </w:pPr>
    </w:p>
    <w:p w14:paraId="3B34768C" w14:textId="77777777" w:rsidR="005D36BD" w:rsidRPr="005D36BD" w:rsidRDefault="005D36BD" w:rsidP="005D36BD">
      <w:pPr>
        <w:widowControl w:val="0"/>
        <w:ind w:firstLine="709"/>
        <w:jc w:val="both"/>
        <w:rPr>
          <w:b/>
          <w:lang w:eastAsia="en-US"/>
        </w:rPr>
      </w:pPr>
      <w:r w:rsidRPr="005D36BD">
        <w:rPr>
          <w:b/>
          <w:lang w:eastAsia="en-US"/>
        </w:rPr>
        <w:t>CAP. 4. REDEVENŢA</w:t>
      </w:r>
    </w:p>
    <w:p w14:paraId="66B4A3D2" w14:textId="09EE7BB9" w:rsidR="005D36BD" w:rsidRPr="005D36BD" w:rsidRDefault="005D36BD" w:rsidP="005D36BD">
      <w:pPr>
        <w:widowControl w:val="0"/>
        <w:shd w:val="clear" w:color="auto" w:fill="FFFFFF"/>
        <w:ind w:firstLine="709"/>
        <w:jc w:val="both"/>
        <w:rPr>
          <w:lang w:eastAsia="en-US"/>
        </w:rPr>
      </w:pPr>
      <w:r w:rsidRPr="005D36BD">
        <w:rPr>
          <w:b/>
          <w:lang w:eastAsia="en-US"/>
        </w:rPr>
        <w:t>Art. 9</w:t>
      </w:r>
      <w:r w:rsidRPr="005D36BD">
        <w:rPr>
          <w:lang w:eastAsia="en-US"/>
        </w:rPr>
        <w:t xml:space="preserve">.- (1) Redevența anuală este de 1% din valoarea  facturilor, fără TVA,  emise şi încasate de operator pentru serviciile prestate în comuna </w:t>
      </w:r>
      <w:r>
        <w:rPr>
          <w:lang w:eastAsia="en-US"/>
        </w:rPr>
        <w:t>Ivanesti</w:t>
      </w:r>
      <w:r w:rsidRPr="005D36BD">
        <w:rPr>
          <w:lang w:eastAsia="en-US"/>
        </w:rPr>
        <w:t>.</w:t>
      </w:r>
    </w:p>
    <w:p w14:paraId="3AFDA168" w14:textId="02637FCD" w:rsidR="005D36BD" w:rsidRPr="005D36BD" w:rsidRDefault="005D36BD" w:rsidP="005D36BD">
      <w:pPr>
        <w:widowControl w:val="0"/>
        <w:shd w:val="clear" w:color="auto" w:fill="FFFFFF"/>
        <w:ind w:firstLine="709"/>
        <w:jc w:val="both"/>
        <w:rPr>
          <w:lang w:eastAsia="en-US"/>
        </w:rPr>
      </w:pPr>
      <w:r w:rsidRPr="005D36BD">
        <w:rPr>
          <w:lang w:eastAsia="en-US"/>
        </w:rPr>
        <w:t>(2) Plata redevenței se va face de către concesionar în termen de 30 de zile de la data încasării facturilor,</w:t>
      </w:r>
      <w:r w:rsidR="00E97B54">
        <w:rPr>
          <w:lang w:eastAsia="en-US"/>
        </w:rPr>
        <w:t xml:space="preserve"> </w:t>
      </w:r>
      <w:r w:rsidRPr="005D36BD">
        <w:rPr>
          <w:lang w:eastAsia="en-US"/>
        </w:rPr>
        <w:t xml:space="preserve">în contul de trezorerie al beneficiarului. </w:t>
      </w:r>
    </w:p>
    <w:p w14:paraId="2F25DEC3" w14:textId="77777777" w:rsidR="005D36BD" w:rsidRPr="005D36BD" w:rsidRDefault="005D36BD" w:rsidP="005D36BD">
      <w:pPr>
        <w:widowControl w:val="0"/>
        <w:ind w:firstLine="709"/>
        <w:jc w:val="both"/>
        <w:rPr>
          <w:lang w:eastAsia="en-US"/>
        </w:rPr>
      </w:pPr>
      <w:r w:rsidRPr="005D36BD">
        <w:rPr>
          <w:lang w:eastAsia="en-US"/>
        </w:rPr>
        <w:t>(3) Neplata redevenţei sau executarea cu întarziere a acestei obligaţii dă dreptul concedentului de a calcula dobânzi şi penalităţi potrivit legislaţiei în vigoare.</w:t>
      </w:r>
    </w:p>
    <w:p w14:paraId="5ADF995C" w14:textId="77777777" w:rsidR="005D36BD" w:rsidRPr="005D36BD" w:rsidRDefault="005D36BD" w:rsidP="005D36BD">
      <w:pPr>
        <w:widowControl w:val="0"/>
        <w:ind w:firstLine="709"/>
        <w:jc w:val="both"/>
        <w:rPr>
          <w:lang w:eastAsia="en-US"/>
        </w:rPr>
      </w:pPr>
    </w:p>
    <w:p w14:paraId="4F0B32F1" w14:textId="77777777" w:rsidR="005D36BD" w:rsidRPr="005D36BD" w:rsidRDefault="005D36BD" w:rsidP="005D36BD">
      <w:pPr>
        <w:widowControl w:val="0"/>
        <w:shd w:val="clear" w:color="auto" w:fill="FFFFFF"/>
        <w:tabs>
          <w:tab w:val="left" w:pos="1916"/>
        </w:tabs>
        <w:ind w:left="709"/>
        <w:jc w:val="both"/>
        <w:rPr>
          <w:lang w:eastAsia="en-US"/>
        </w:rPr>
      </w:pPr>
      <w:r w:rsidRPr="005D36BD">
        <w:rPr>
          <w:b/>
          <w:lang w:eastAsia="en-US"/>
        </w:rPr>
        <w:t>CAP. 5   TARIFAREA ŞI AJUSTAREA TARIFELOR</w:t>
      </w:r>
    </w:p>
    <w:p w14:paraId="7BAE1D31" w14:textId="77777777" w:rsidR="005D36BD" w:rsidRPr="005D36BD" w:rsidRDefault="005D36BD" w:rsidP="005D36BD">
      <w:pPr>
        <w:widowControl w:val="0"/>
        <w:shd w:val="clear" w:color="auto" w:fill="FFFFFF"/>
        <w:tabs>
          <w:tab w:val="left" w:pos="1916"/>
        </w:tabs>
        <w:jc w:val="both"/>
        <w:rPr>
          <w:lang w:eastAsia="en-US"/>
        </w:rPr>
      </w:pPr>
      <w:r w:rsidRPr="005D36BD">
        <w:rPr>
          <w:b/>
          <w:lang w:eastAsia="en-US"/>
        </w:rPr>
        <w:t xml:space="preserve">             Art.10</w:t>
      </w:r>
      <w:r w:rsidRPr="005D36BD">
        <w:rPr>
          <w:lang w:eastAsia="en-US"/>
        </w:rPr>
        <w:t>. (1) Serviciul pentru gestionarea câinilor fără stăpân va urmări să realizeze un raport al costului cât mai bun pentru perioada de derulare a contractului de concesiune şi un echilibru între riscurile şi beneficiile asumate prin contract.</w:t>
      </w:r>
    </w:p>
    <w:p w14:paraId="61A2D23E" w14:textId="77777777" w:rsidR="005D36BD" w:rsidRPr="005D36BD" w:rsidRDefault="005D36BD" w:rsidP="005D36BD">
      <w:pPr>
        <w:widowControl w:val="0"/>
        <w:shd w:val="clear" w:color="auto" w:fill="FFFFFF"/>
        <w:tabs>
          <w:tab w:val="left" w:pos="1916"/>
        </w:tabs>
        <w:jc w:val="both"/>
        <w:rPr>
          <w:lang w:eastAsia="en-US"/>
        </w:rPr>
      </w:pPr>
      <w:r w:rsidRPr="005D36BD">
        <w:rPr>
          <w:lang w:eastAsia="en-US"/>
        </w:rPr>
        <w:t xml:space="preserve">             (2) Structura şi nivelul tarifelor practicate prevăzute în ofertă vor reflecta costul efectiv al prestaţiei şi vor fi în conformitate cu prevederile legale.</w:t>
      </w:r>
    </w:p>
    <w:p w14:paraId="3E686EAA" w14:textId="1E27B501" w:rsidR="005D36BD" w:rsidRPr="005D36BD" w:rsidRDefault="005D36BD" w:rsidP="005D36BD">
      <w:pPr>
        <w:widowControl w:val="0"/>
        <w:shd w:val="clear" w:color="auto" w:fill="FFFFFF"/>
        <w:tabs>
          <w:tab w:val="left" w:pos="1916"/>
        </w:tabs>
        <w:jc w:val="both"/>
        <w:rPr>
          <w:lang w:eastAsia="en-US"/>
        </w:rPr>
      </w:pPr>
      <w:r w:rsidRPr="005D36BD">
        <w:rPr>
          <w:lang w:eastAsia="en-US"/>
        </w:rPr>
        <w:t xml:space="preserve">             (3) Concesionarul are dreptul să propună concedentului, ajustarea preţului serviciului pentru gestionarea cânilor fără stăpân al comunei </w:t>
      </w:r>
      <w:r>
        <w:rPr>
          <w:lang w:eastAsia="en-US"/>
        </w:rPr>
        <w:t>Ivanesti</w:t>
      </w:r>
      <w:r w:rsidRPr="005D36BD">
        <w:rPr>
          <w:lang w:eastAsia="en-US"/>
        </w:rPr>
        <w:t>, ce se va putea realiza începând cu anul doi de contract conform clauzelor prevăzute mai jos:</w:t>
      </w:r>
    </w:p>
    <w:p w14:paraId="476A36F1" w14:textId="77777777" w:rsidR="005D36BD" w:rsidRPr="005D36BD" w:rsidRDefault="005D36BD" w:rsidP="005D36BD">
      <w:pPr>
        <w:widowControl w:val="0"/>
        <w:shd w:val="clear" w:color="auto" w:fill="FFFFFF"/>
        <w:tabs>
          <w:tab w:val="left" w:pos="1916"/>
        </w:tabs>
        <w:jc w:val="both"/>
        <w:rPr>
          <w:lang w:eastAsia="en-US"/>
        </w:rPr>
      </w:pPr>
      <w:r w:rsidRPr="005D36BD">
        <w:rPr>
          <w:lang w:eastAsia="en-US"/>
        </w:rPr>
        <w:t xml:space="preserve">     a)  Pentru primele 12 luni de contract tarifele sunt cele din oferta câştigătoare, exprimată în lei;</w:t>
      </w:r>
    </w:p>
    <w:p w14:paraId="50CA8475" w14:textId="77777777" w:rsidR="005D36BD" w:rsidRPr="005D36BD" w:rsidRDefault="005D36BD" w:rsidP="005D36BD">
      <w:pPr>
        <w:widowControl w:val="0"/>
        <w:shd w:val="clear" w:color="auto" w:fill="FFFFFF"/>
        <w:tabs>
          <w:tab w:val="left" w:pos="1916"/>
        </w:tabs>
        <w:jc w:val="both"/>
        <w:rPr>
          <w:lang w:eastAsia="en-US"/>
        </w:rPr>
      </w:pPr>
      <w:r w:rsidRPr="005D36BD">
        <w:rPr>
          <w:lang w:eastAsia="en-US"/>
        </w:rPr>
        <w:t xml:space="preserve">     b) Prima ajustare se va putea realiza la 12 luni după semnarea contractului. Ajustarea preţurilor unitare ofertate se va face pe baza indicilor de inflaţie publicaţi de Institutul Naţional de Statistică;</w:t>
      </w:r>
    </w:p>
    <w:p w14:paraId="04484C3B" w14:textId="77777777" w:rsidR="005D36BD" w:rsidRPr="005D36BD" w:rsidRDefault="005D36BD" w:rsidP="005D36BD">
      <w:pPr>
        <w:widowControl w:val="0"/>
        <w:shd w:val="clear" w:color="auto" w:fill="FFFFFF"/>
        <w:tabs>
          <w:tab w:val="left" w:pos="1916"/>
        </w:tabs>
        <w:jc w:val="both"/>
        <w:rPr>
          <w:lang w:eastAsia="en-US"/>
        </w:rPr>
      </w:pPr>
      <w:r w:rsidRPr="005D36BD">
        <w:rPr>
          <w:lang w:eastAsia="en-US"/>
        </w:rPr>
        <w:t xml:space="preserve">             (4) Actualizarea tarifelor va putea fi solicitată concedentului de către concesionar la începutul fiecărui an calendaristic;</w:t>
      </w:r>
    </w:p>
    <w:p w14:paraId="64A13119" w14:textId="6026B86A" w:rsidR="005D36BD" w:rsidRPr="005D36BD" w:rsidRDefault="005D36BD" w:rsidP="005D36BD">
      <w:pPr>
        <w:widowControl w:val="0"/>
        <w:shd w:val="clear" w:color="auto" w:fill="FFFFFF"/>
        <w:tabs>
          <w:tab w:val="left" w:pos="1916"/>
        </w:tabs>
        <w:jc w:val="both"/>
        <w:rPr>
          <w:lang w:eastAsia="en-US"/>
        </w:rPr>
      </w:pPr>
      <w:r w:rsidRPr="005D36BD">
        <w:rPr>
          <w:lang w:eastAsia="en-US"/>
        </w:rPr>
        <w:t xml:space="preserve">             (5) Tarifele se vor ajusta conform alin. (3)şi (4) şi vor fi aprobate de Consiliul Local al comunei </w:t>
      </w:r>
      <w:r>
        <w:rPr>
          <w:lang w:eastAsia="en-US"/>
        </w:rPr>
        <w:lastRenderedPageBreak/>
        <w:t>Ivanesti</w:t>
      </w:r>
      <w:r w:rsidRPr="005D36BD">
        <w:rPr>
          <w:lang w:eastAsia="en-US"/>
        </w:rPr>
        <w:t>;</w:t>
      </w:r>
    </w:p>
    <w:p w14:paraId="16E578BB" w14:textId="77777777" w:rsidR="005D36BD" w:rsidRPr="005D36BD" w:rsidRDefault="005D36BD" w:rsidP="005D36BD">
      <w:pPr>
        <w:widowControl w:val="0"/>
        <w:shd w:val="clear" w:color="auto" w:fill="FFFFFF"/>
        <w:tabs>
          <w:tab w:val="left" w:pos="1916"/>
        </w:tabs>
        <w:jc w:val="both"/>
        <w:rPr>
          <w:lang w:eastAsia="en-US"/>
        </w:rPr>
      </w:pPr>
      <w:r w:rsidRPr="005D36BD">
        <w:rPr>
          <w:lang w:eastAsia="en-US"/>
        </w:rPr>
        <w:t xml:space="preserve">            (6) Pentru noile tarife se va realiza un act adiţional la contractul de concesiune;</w:t>
      </w:r>
    </w:p>
    <w:p w14:paraId="7C555FF1" w14:textId="77777777" w:rsidR="005D36BD" w:rsidRPr="005D36BD" w:rsidRDefault="005D36BD" w:rsidP="005D36BD">
      <w:pPr>
        <w:widowControl w:val="0"/>
        <w:shd w:val="clear" w:color="auto" w:fill="FFFFFF"/>
        <w:tabs>
          <w:tab w:val="left" w:pos="1916"/>
        </w:tabs>
        <w:ind w:firstLine="709"/>
        <w:jc w:val="both"/>
        <w:rPr>
          <w:lang w:eastAsia="en-US"/>
        </w:rPr>
      </w:pPr>
      <w:r w:rsidRPr="005D36BD">
        <w:rPr>
          <w:lang w:eastAsia="en-US"/>
        </w:rPr>
        <w:t xml:space="preserve"> (7) Tarifele pentru fiecare activitate vor avea incluse toate taxele (cheltuielile de transport, cheltuielile de depozitare, cheltuielile de personal sau alte taxe ocazionate de prestarea activităţilor conform caietului de sarcini, alte costuri şi componente de costuri).</w:t>
      </w:r>
    </w:p>
    <w:p w14:paraId="724EA1B9" w14:textId="77777777" w:rsidR="005D36BD" w:rsidRPr="005D36BD" w:rsidRDefault="005D36BD" w:rsidP="005D36BD">
      <w:pPr>
        <w:widowControl w:val="0"/>
        <w:ind w:firstLine="709"/>
        <w:rPr>
          <w:b/>
          <w:lang w:eastAsia="en-US"/>
        </w:rPr>
      </w:pPr>
    </w:p>
    <w:p w14:paraId="4D9F3C1A" w14:textId="77777777" w:rsidR="005D36BD" w:rsidRPr="005D36BD" w:rsidRDefault="005D36BD" w:rsidP="005D36BD">
      <w:pPr>
        <w:widowControl w:val="0"/>
        <w:ind w:firstLine="709"/>
        <w:rPr>
          <w:b/>
          <w:lang w:eastAsia="en-US"/>
        </w:rPr>
      </w:pPr>
      <w:r w:rsidRPr="005D36BD">
        <w:rPr>
          <w:b/>
          <w:lang w:eastAsia="en-US"/>
        </w:rPr>
        <w:t xml:space="preserve">CAP. 6   DREPTURILE ŞI OBLIGAŢIILE PĂRŢILOR </w:t>
      </w:r>
    </w:p>
    <w:p w14:paraId="70D1A20F" w14:textId="77777777" w:rsidR="005D36BD" w:rsidRPr="005D36BD" w:rsidRDefault="005D36BD" w:rsidP="005D36BD">
      <w:pPr>
        <w:widowControl w:val="0"/>
        <w:ind w:firstLine="709"/>
        <w:rPr>
          <w:lang w:eastAsia="en-US"/>
        </w:rPr>
      </w:pPr>
    </w:p>
    <w:p w14:paraId="354319E1" w14:textId="77777777" w:rsidR="005D36BD" w:rsidRPr="005D36BD" w:rsidRDefault="005D36BD" w:rsidP="005D36BD">
      <w:pPr>
        <w:widowControl w:val="0"/>
        <w:ind w:firstLine="709"/>
        <w:rPr>
          <w:b/>
          <w:lang w:eastAsia="en-US"/>
        </w:rPr>
      </w:pPr>
      <w:r w:rsidRPr="005D36BD">
        <w:rPr>
          <w:b/>
          <w:lang w:eastAsia="en-US"/>
        </w:rPr>
        <w:t>Drepturile concedentului</w:t>
      </w:r>
    </w:p>
    <w:p w14:paraId="6A448D19" w14:textId="77777777" w:rsidR="005D36BD" w:rsidRPr="005D36BD" w:rsidRDefault="005D36BD" w:rsidP="005D36BD">
      <w:pPr>
        <w:widowControl w:val="0"/>
        <w:shd w:val="clear" w:color="auto" w:fill="FFFFFF"/>
        <w:ind w:firstLine="709"/>
        <w:jc w:val="both"/>
        <w:rPr>
          <w:lang w:eastAsia="en-US"/>
        </w:rPr>
      </w:pPr>
      <w:r w:rsidRPr="005D36BD">
        <w:rPr>
          <w:b/>
          <w:lang w:eastAsia="en-US"/>
        </w:rPr>
        <w:t>Art. 11</w:t>
      </w:r>
      <w:r w:rsidRPr="005D36BD">
        <w:rPr>
          <w:lang w:eastAsia="en-US"/>
        </w:rPr>
        <w:t xml:space="preserve">. Concedentul are următoarele drepturi: </w:t>
      </w:r>
    </w:p>
    <w:p w14:paraId="62E5F968" w14:textId="77777777" w:rsidR="005D36BD" w:rsidRPr="005D36BD" w:rsidRDefault="005D36BD" w:rsidP="005D36BD">
      <w:pPr>
        <w:numPr>
          <w:ilvl w:val="0"/>
          <w:numId w:val="14"/>
        </w:numPr>
        <w:rPr>
          <w:rFonts w:eastAsia="Calibri"/>
          <w:lang w:val="en-US" w:eastAsia="en-US"/>
        </w:rPr>
      </w:pPr>
      <w:r w:rsidRPr="005D36BD">
        <w:rPr>
          <w:rFonts w:eastAsia="Calibri"/>
          <w:lang w:val="en-US" w:eastAsia="en-US"/>
        </w:rPr>
        <w:t>Să verifice ajustările tarifelor propuse de concesionarul serviciului pentru  gestionarea câinilor fără stăpân;</w:t>
      </w:r>
    </w:p>
    <w:p w14:paraId="2B9DF841" w14:textId="77777777" w:rsidR="005D36BD" w:rsidRPr="005D36BD" w:rsidRDefault="005D36BD" w:rsidP="005D36BD">
      <w:pPr>
        <w:numPr>
          <w:ilvl w:val="0"/>
          <w:numId w:val="14"/>
        </w:numPr>
        <w:rPr>
          <w:rFonts w:eastAsia="Calibri"/>
          <w:lang w:val="en-US" w:eastAsia="en-US"/>
        </w:rPr>
      </w:pPr>
      <w:r w:rsidRPr="005D36BD">
        <w:rPr>
          <w:rFonts w:eastAsia="Calibri"/>
          <w:lang w:val="en-US" w:eastAsia="en-US"/>
        </w:rPr>
        <w:t>Urmăreşte, controlează şi supraveghează îndeplinirea obligaţiilor privind gestionarea serviciului de gestionare a câinilor fără stăpân, respectiv:</w:t>
      </w:r>
      <w:r w:rsidRPr="005D36BD">
        <w:rPr>
          <w:rFonts w:eastAsia="Calibri"/>
          <w:lang w:val="en-US" w:eastAsia="en-US"/>
        </w:rPr>
        <w:tab/>
      </w:r>
    </w:p>
    <w:p w14:paraId="6649978C" w14:textId="77777777" w:rsidR="005D36BD" w:rsidRPr="005D36BD" w:rsidRDefault="005D36BD" w:rsidP="005D36BD">
      <w:pPr>
        <w:ind w:firstLine="709"/>
        <w:jc w:val="both"/>
        <w:rPr>
          <w:rFonts w:eastAsia="Calibri"/>
          <w:lang w:eastAsia="en-US"/>
        </w:rPr>
      </w:pPr>
      <w:r w:rsidRPr="005D36BD">
        <w:rPr>
          <w:rFonts w:eastAsia="Calibri"/>
          <w:lang w:eastAsia="en-US"/>
        </w:rPr>
        <w:t xml:space="preserve">                         a) respectarea obligaţiilor contractuale asumate de concesionar;</w:t>
      </w:r>
      <w:r w:rsidRPr="005D36BD">
        <w:rPr>
          <w:rFonts w:eastAsia="Calibri"/>
          <w:lang w:eastAsia="en-US"/>
        </w:rPr>
        <w:tab/>
        <w:t>|</w:t>
      </w:r>
    </w:p>
    <w:p w14:paraId="3047D012" w14:textId="77777777" w:rsidR="005D36BD" w:rsidRPr="005D36BD" w:rsidRDefault="005D36BD" w:rsidP="005D36BD">
      <w:pPr>
        <w:ind w:firstLine="709"/>
        <w:jc w:val="both"/>
        <w:rPr>
          <w:rFonts w:eastAsia="Calibri"/>
          <w:lang w:eastAsia="en-US"/>
        </w:rPr>
      </w:pPr>
      <w:r w:rsidRPr="005D36BD">
        <w:rPr>
          <w:rFonts w:eastAsia="Calibri"/>
          <w:lang w:eastAsia="en-US"/>
        </w:rPr>
        <w:t xml:space="preserve">                         b) calitatea serviciilor prestate;</w:t>
      </w:r>
    </w:p>
    <w:p w14:paraId="4E05FFD4" w14:textId="77777777" w:rsidR="005D36BD" w:rsidRPr="005D36BD" w:rsidRDefault="005D36BD" w:rsidP="005D36BD">
      <w:pPr>
        <w:ind w:firstLine="709"/>
        <w:jc w:val="both"/>
        <w:rPr>
          <w:rFonts w:eastAsia="Calibri"/>
          <w:lang w:eastAsia="en-US"/>
        </w:rPr>
      </w:pPr>
      <w:r w:rsidRPr="005D36BD">
        <w:rPr>
          <w:rFonts w:eastAsia="Calibri"/>
          <w:lang w:eastAsia="en-US"/>
        </w:rPr>
        <w:t xml:space="preserve">                         c) respectarea tarifelor pentru serviciile prestat</w:t>
      </w:r>
    </w:p>
    <w:p w14:paraId="5734582F" w14:textId="77777777" w:rsidR="005D36BD" w:rsidRPr="005D36BD" w:rsidRDefault="005D36BD" w:rsidP="005D36BD">
      <w:pPr>
        <w:jc w:val="both"/>
        <w:rPr>
          <w:rFonts w:eastAsia="Calibri"/>
          <w:lang w:eastAsia="en-US"/>
        </w:rPr>
      </w:pPr>
      <w:r w:rsidRPr="005D36BD">
        <w:rPr>
          <w:rFonts w:eastAsia="Calibri"/>
          <w:lang w:eastAsia="en-US"/>
        </w:rPr>
        <w:t xml:space="preserve">      3)   Pentru nerespectarea condiţiilor de calitate a serviciilor prestate concedentul îşi rezervă dreptul de a refuza plata serviciului respectiv;</w:t>
      </w:r>
    </w:p>
    <w:p w14:paraId="0E27D9B2" w14:textId="77777777" w:rsidR="005D36BD" w:rsidRPr="005D36BD" w:rsidRDefault="005D36BD" w:rsidP="005D36BD">
      <w:pPr>
        <w:jc w:val="both"/>
        <w:rPr>
          <w:rFonts w:eastAsia="Calibri"/>
          <w:lang w:eastAsia="en-US"/>
        </w:rPr>
      </w:pPr>
      <w:r w:rsidRPr="005D36BD">
        <w:rPr>
          <w:rFonts w:eastAsia="Calibri"/>
          <w:lang w:eastAsia="en-US"/>
        </w:rPr>
        <w:t xml:space="preserve">      4) Păstrează prerogativele privind adoptarea politicilor şi a strategiilor de dezvoltare a serviciului de gestionare a câinilor fără stăpân;</w:t>
      </w:r>
    </w:p>
    <w:p w14:paraId="29D7343E" w14:textId="77777777" w:rsidR="005D36BD" w:rsidRPr="005D36BD" w:rsidRDefault="005D36BD" w:rsidP="005D36BD">
      <w:pPr>
        <w:jc w:val="both"/>
        <w:rPr>
          <w:rFonts w:eastAsia="Calibri"/>
          <w:lang w:eastAsia="en-US"/>
        </w:rPr>
      </w:pPr>
      <w:r w:rsidRPr="005D36BD">
        <w:rPr>
          <w:rFonts w:eastAsia="Calibri"/>
          <w:lang w:eastAsia="en-US"/>
        </w:rPr>
        <w:t xml:space="preserve">      5) Poate modifica în mod unilateral partea reglementară a contractului de concesiune din motive excepţionale legate de interesul naţional sau local.</w:t>
      </w:r>
    </w:p>
    <w:p w14:paraId="3FFBF94D" w14:textId="77777777" w:rsidR="005D36BD" w:rsidRPr="005D36BD" w:rsidRDefault="005D36BD" w:rsidP="005D36BD">
      <w:pPr>
        <w:ind w:firstLine="709"/>
        <w:jc w:val="both"/>
        <w:rPr>
          <w:rFonts w:eastAsia="Calibri"/>
          <w:lang w:eastAsia="en-US"/>
        </w:rPr>
      </w:pPr>
    </w:p>
    <w:p w14:paraId="4097E374" w14:textId="77777777" w:rsidR="005D36BD" w:rsidRPr="005D36BD" w:rsidRDefault="005D36BD" w:rsidP="005D36BD">
      <w:pPr>
        <w:widowControl w:val="0"/>
        <w:ind w:firstLine="709"/>
        <w:rPr>
          <w:b/>
          <w:lang w:eastAsia="en-US"/>
        </w:rPr>
      </w:pPr>
      <w:r w:rsidRPr="005D36BD">
        <w:rPr>
          <w:b/>
          <w:lang w:eastAsia="en-US"/>
        </w:rPr>
        <w:t>Obligaţiile concedentului</w:t>
      </w:r>
    </w:p>
    <w:p w14:paraId="1DFDA2DF" w14:textId="77777777" w:rsidR="005D36BD" w:rsidRPr="005D36BD" w:rsidRDefault="005D36BD" w:rsidP="005D36BD">
      <w:pPr>
        <w:widowControl w:val="0"/>
        <w:ind w:firstLine="709"/>
        <w:jc w:val="both"/>
        <w:rPr>
          <w:lang w:eastAsia="en-US"/>
        </w:rPr>
      </w:pPr>
      <w:r w:rsidRPr="005D36BD">
        <w:rPr>
          <w:b/>
          <w:lang w:eastAsia="en-US"/>
        </w:rPr>
        <w:t>Art. 12</w:t>
      </w:r>
      <w:r w:rsidRPr="005D36BD">
        <w:rPr>
          <w:lang w:eastAsia="en-US"/>
        </w:rPr>
        <w:t>. (l) Concedentul se angajează să acorde sprijin concesionarului pe parcursul derulării contractului, la iniţiativa acestuia, de a îmbunătăţi serviciul prestat, pentru toate acţiunile care nu contravin interesului creşterii calităţii serviciului respectiv.</w:t>
      </w:r>
    </w:p>
    <w:p w14:paraId="265E14AA" w14:textId="77777777" w:rsidR="005D36BD" w:rsidRPr="005D36BD" w:rsidRDefault="005D36BD" w:rsidP="005D36BD">
      <w:pPr>
        <w:widowControl w:val="0"/>
        <w:ind w:firstLine="709"/>
        <w:jc w:val="both"/>
        <w:rPr>
          <w:lang w:eastAsia="en-US"/>
        </w:rPr>
      </w:pPr>
      <w:r w:rsidRPr="005D36BD">
        <w:rPr>
          <w:lang w:eastAsia="en-US"/>
        </w:rPr>
        <w:t>(2) Concedentul se obligă să achite la termenele stabilite contravaloarea serviciilor prestate.</w:t>
      </w:r>
    </w:p>
    <w:p w14:paraId="024B7476" w14:textId="77777777" w:rsidR="005D36BD" w:rsidRPr="005D36BD" w:rsidRDefault="005D36BD" w:rsidP="005D36BD">
      <w:pPr>
        <w:widowControl w:val="0"/>
        <w:tabs>
          <w:tab w:val="left" w:pos="1926"/>
        </w:tabs>
        <w:ind w:firstLine="709"/>
        <w:jc w:val="both"/>
        <w:rPr>
          <w:lang w:eastAsia="en-US"/>
        </w:rPr>
      </w:pPr>
    </w:p>
    <w:p w14:paraId="23BF76E9" w14:textId="77777777" w:rsidR="005D36BD" w:rsidRPr="005D36BD" w:rsidRDefault="005D36BD" w:rsidP="005D36BD">
      <w:pPr>
        <w:widowControl w:val="0"/>
        <w:tabs>
          <w:tab w:val="left" w:pos="1926"/>
        </w:tabs>
        <w:ind w:firstLine="709"/>
        <w:jc w:val="both"/>
        <w:rPr>
          <w:b/>
          <w:lang w:eastAsia="en-US"/>
        </w:rPr>
      </w:pPr>
      <w:r w:rsidRPr="005D36BD">
        <w:rPr>
          <w:b/>
          <w:lang w:eastAsia="en-US"/>
        </w:rPr>
        <w:t>Drepturile concesionarului</w:t>
      </w:r>
    </w:p>
    <w:p w14:paraId="03418A4A" w14:textId="77777777" w:rsidR="005D36BD" w:rsidRPr="005D36BD" w:rsidRDefault="005D36BD" w:rsidP="005D36BD">
      <w:pPr>
        <w:widowControl w:val="0"/>
        <w:shd w:val="clear" w:color="auto" w:fill="FFFFFF"/>
        <w:tabs>
          <w:tab w:val="left" w:pos="1926"/>
        </w:tabs>
        <w:ind w:firstLine="709"/>
        <w:jc w:val="both"/>
        <w:rPr>
          <w:lang w:eastAsia="en-US"/>
        </w:rPr>
      </w:pPr>
      <w:r w:rsidRPr="005D36BD">
        <w:rPr>
          <w:b/>
          <w:lang w:eastAsia="en-US"/>
        </w:rPr>
        <w:t xml:space="preserve">Art. 13 </w:t>
      </w:r>
      <w:r w:rsidRPr="005D36BD">
        <w:rPr>
          <w:lang w:eastAsia="en-US"/>
        </w:rPr>
        <w:t>(1) Concesionarul are dreptul de a exploata direct, pe riscul şi pe răspunderea sa, activitaţile aferente serviciului de gestionare a câinilor fără stăpân care face obiectul prezentului contract;</w:t>
      </w:r>
    </w:p>
    <w:p w14:paraId="0462E17F" w14:textId="77777777" w:rsidR="005D36BD" w:rsidRPr="005D36BD" w:rsidRDefault="005D36BD" w:rsidP="005D36BD">
      <w:pPr>
        <w:widowControl w:val="0"/>
        <w:shd w:val="clear" w:color="auto" w:fill="FFFFFF"/>
        <w:tabs>
          <w:tab w:val="left" w:pos="1926"/>
        </w:tabs>
        <w:ind w:firstLine="709"/>
        <w:jc w:val="both"/>
        <w:rPr>
          <w:lang w:eastAsia="en-US"/>
        </w:rPr>
      </w:pPr>
      <w:r w:rsidRPr="005D36BD">
        <w:rPr>
          <w:lang w:eastAsia="en-US"/>
        </w:rPr>
        <w:t>(2) Concesionarul are dreptul să încaseze contravaloarea serviciilor prestate în conformitate cu prevederile legale în vigoare, corespunzător cantităţii şi calităţii acestora, atât de la concedent cât şi de la persoanele fizice sau juridice, după caz.</w:t>
      </w:r>
    </w:p>
    <w:p w14:paraId="607189D9" w14:textId="77777777" w:rsidR="005D36BD" w:rsidRPr="005D36BD" w:rsidRDefault="005D36BD" w:rsidP="005D36BD">
      <w:pPr>
        <w:widowControl w:val="0"/>
        <w:shd w:val="clear" w:color="auto" w:fill="FFFFFF"/>
        <w:tabs>
          <w:tab w:val="left" w:pos="1926"/>
        </w:tabs>
        <w:ind w:firstLine="709"/>
        <w:jc w:val="both"/>
        <w:rPr>
          <w:lang w:eastAsia="en-US"/>
        </w:rPr>
      </w:pPr>
      <w:r w:rsidRPr="005D36BD">
        <w:rPr>
          <w:lang w:eastAsia="en-US"/>
        </w:rPr>
        <w:t xml:space="preserve">(3) Concesionarul are dreptul de a propune autorităţii publice locale ajustarea tarifelor stabilite pe baza ofertei, în funcţie de influienţele intervenite în costurile de operare. </w:t>
      </w:r>
    </w:p>
    <w:p w14:paraId="7EC229F4" w14:textId="77777777" w:rsidR="005D36BD" w:rsidRPr="005D36BD" w:rsidRDefault="005D36BD" w:rsidP="005D36BD">
      <w:pPr>
        <w:widowControl w:val="0"/>
        <w:tabs>
          <w:tab w:val="left" w:pos="1926"/>
        </w:tabs>
        <w:ind w:firstLine="709"/>
        <w:jc w:val="both"/>
        <w:rPr>
          <w:b/>
          <w:lang w:eastAsia="en-US"/>
        </w:rPr>
      </w:pPr>
    </w:p>
    <w:p w14:paraId="79D06847" w14:textId="77777777" w:rsidR="005D36BD" w:rsidRPr="005D36BD" w:rsidRDefault="005D36BD" w:rsidP="005D36BD">
      <w:pPr>
        <w:widowControl w:val="0"/>
        <w:tabs>
          <w:tab w:val="left" w:pos="1926"/>
        </w:tabs>
        <w:ind w:firstLine="709"/>
        <w:jc w:val="both"/>
        <w:rPr>
          <w:b/>
          <w:lang w:eastAsia="en-US"/>
        </w:rPr>
      </w:pPr>
      <w:r w:rsidRPr="005D36BD">
        <w:rPr>
          <w:b/>
          <w:lang w:eastAsia="en-US"/>
        </w:rPr>
        <w:t>Obligaţiile concesionarului</w:t>
      </w:r>
    </w:p>
    <w:p w14:paraId="4B3D68B3" w14:textId="15D05F13" w:rsidR="005D36BD" w:rsidRPr="005D36BD" w:rsidRDefault="005D36BD" w:rsidP="005D36BD">
      <w:pPr>
        <w:widowControl w:val="0"/>
        <w:tabs>
          <w:tab w:val="left" w:pos="709"/>
        </w:tabs>
        <w:ind w:firstLine="709"/>
        <w:jc w:val="both"/>
        <w:rPr>
          <w:lang w:eastAsia="en-US"/>
        </w:rPr>
      </w:pPr>
      <w:r w:rsidRPr="005D36BD">
        <w:rPr>
          <w:lang w:eastAsia="en-US"/>
        </w:rPr>
        <w:tab/>
      </w:r>
      <w:r w:rsidRPr="005D36BD">
        <w:rPr>
          <w:b/>
          <w:lang w:eastAsia="en-US"/>
        </w:rPr>
        <w:t>Art.l4</w:t>
      </w:r>
      <w:r w:rsidRPr="005D36BD">
        <w:rPr>
          <w:lang w:eastAsia="en-US"/>
        </w:rPr>
        <w:t xml:space="preserve">. (l) Concesionarul se obligă să execute integral obligaţiile/operaţiunile stabilite în Caietul de sarcini şi în Regulamentul privind organizarea şi funcţionarea Serviciului pentru gestionarea câinilor fără stăpân al comunei </w:t>
      </w:r>
      <w:r>
        <w:rPr>
          <w:lang w:eastAsia="en-US"/>
        </w:rPr>
        <w:t>Ivanesti</w:t>
      </w:r>
      <w:r w:rsidRPr="005D36BD">
        <w:rPr>
          <w:lang w:eastAsia="en-US"/>
        </w:rPr>
        <w:t xml:space="preserve">, asumate prin oferta depusă (propunere tehnică şi financiară), precum şi graficele de execuţie a serviciului, în timp şi în condiţiile de calitate şi cantitate stabilite. </w:t>
      </w:r>
    </w:p>
    <w:p w14:paraId="0DE66D14" w14:textId="77777777" w:rsidR="005D36BD" w:rsidRPr="005D36BD" w:rsidRDefault="005D36BD" w:rsidP="005D36BD">
      <w:pPr>
        <w:widowControl w:val="0"/>
        <w:tabs>
          <w:tab w:val="left" w:pos="1932"/>
        </w:tabs>
        <w:jc w:val="both"/>
        <w:rPr>
          <w:lang w:eastAsia="en-US"/>
        </w:rPr>
      </w:pPr>
      <w:r w:rsidRPr="005D36BD">
        <w:rPr>
          <w:lang w:eastAsia="en-US"/>
        </w:rPr>
        <w:t xml:space="preserve">           (2) Concesionarul Serviciului pentru gestionarea câinilor fără stăpân se obligă să menţină pe durata derulării contractului dotarea tehnică şi mijlocul auto prezentat în ofertă şi să dispună de personalul aferent prestării serviciilor.</w:t>
      </w:r>
    </w:p>
    <w:p w14:paraId="5BF347C5" w14:textId="77777777" w:rsidR="005D36BD" w:rsidRPr="005D36BD" w:rsidRDefault="005D36BD" w:rsidP="005D36BD">
      <w:pPr>
        <w:widowControl w:val="0"/>
        <w:tabs>
          <w:tab w:val="left" w:pos="2212"/>
        </w:tabs>
        <w:jc w:val="both"/>
        <w:rPr>
          <w:lang w:eastAsia="en-US"/>
        </w:rPr>
      </w:pPr>
      <w:r w:rsidRPr="005D36BD">
        <w:rPr>
          <w:lang w:eastAsia="en-US"/>
        </w:rPr>
        <w:t xml:space="preserve">           (3) Concesionarul va asigura materialele şi mijloacele necesare pentru prestarea serviciului.</w:t>
      </w:r>
    </w:p>
    <w:p w14:paraId="1F15308D" w14:textId="77777777" w:rsidR="005D36BD" w:rsidRPr="005D36BD" w:rsidRDefault="005D36BD" w:rsidP="005D36BD">
      <w:pPr>
        <w:widowControl w:val="0"/>
        <w:tabs>
          <w:tab w:val="left" w:pos="1932"/>
        </w:tabs>
        <w:jc w:val="both"/>
        <w:rPr>
          <w:lang w:eastAsia="en-US"/>
        </w:rPr>
      </w:pPr>
      <w:r w:rsidRPr="005D36BD">
        <w:rPr>
          <w:lang w:eastAsia="en-US"/>
        </w:rPr>
        <w:t xml:space="preserve">           (4) Concesionarul are obligaţia de a încheia contracte cu operatorii serviciilor de salubritate pentru colectarea si îndepărtarea deşeurilor rezultate din activitatea de gestionare a câinilor fără stăpân, precum şi asigurarea condiţiilor prevăzute de normele legale pentru depozitarea cadavrelor de animale până la transportarea lor în vederea incinerării;</w:t>
      </w:r>
    </w:p>
    <w:p w14:paraId="0AF45EDA" w14:textId="77777777" w:rsidR="005D36BD" w:rsidRPr="005D36BD" w:rsidRDefault="005D36BD" w:rsidP="005D36BD">
      <w:pPr>
        <w:widowControl w:val="0"/>
        <w:tabs>
          <w:tab w:val="left" w:pos="1932"/>
        </w:tabs>
        <w:jc w:val="both"/>
        <w:rPr>
          <w:lang w:eastAsia="en-US"/>
        </w:rPr>
      </w:pPr>
      <w:r w:rsidRPr="005D36BD">
        <w:rPr>
          <w:lang w:eastAsia="en-US"/>
        </w:rPr>
        <w:t xml:space="preserve">             (5) Concesionarul va încheia un contract cu o unitate de ecarisare/neutralizare a cadavrelor autorizată sanitar-veterinar sau să deţină instalaţii proprii de incinerare, autorizate conform prevederilor Regulamentului (CE) nr. </w:t>
      </w:r>
      <w:hyperlink r:id="rId10" w:history="1">
        <w:r w:rsidRPr="005D36BD">
          <w:rPr>
            <w:bCs/>
            <w:lang w:eastAsia="en-US"/>
          </w:rPr>
          <w:t>1.069/2009</w:t>
        </w:r>
      </w:hyperlink>
      <w:r w:rsidRPr="005D36BD">
        <w:rPr>
          <w:b/>
          <w:lang w:eastAsia="en-US"/>
        </w:rPr>
        <w:t>.</w:t>
      </w:r>
    </w:p>
    <w:p w14:paraId="5BE78B90" w14:textId="77777777" w:rsidR="005D36BD" w:rsidRPr="005D36BD" w:rsidRDefault="005D36BD" w:rsidP="005D36BD">
      <w:pPr>
        <w:widowControl w:val="0"/>
        <w:tabs>
          <w:tab w:val="left" w:pos="1932"/>
        </w:tabs>
        <w:jc w:val="both"/>
        <w:rPr>
          <w:lang w:eastAsia="en-US"/>
        </w:rPr>
      </w:pPr>
      <w:r w:rsidRPr="005D36BD">
        <w:rPr>
          <w:lang w:eastAsia="en-US"/>
        </w:rPr>
        <w:lastRenderedPageBreak/>
        <w:t xml:space="preserve">             (6) În cazul apariţiei unor cauze de forţă majoră care determină întarzieri în execuţia serviciului sau chiar încetarea temporară a acestuia, concesionarul va anunţa de îndată concedentul şi va contribui la minimalizarea efectelor negative ivite.</w:t>
      </w:r>
    </w:p>
    <w:p w14:paraId="5CE20042" w14:textId="77777777" w:rsidR="005D36BD" w:rsidRPr="005D36BD" w:rsidRDefault="005D36BD" w:rsidP="005D36BD">
      <w:pPr>
        <w:widowControl w:val="0"/>
        <w:tabs>
          <w:tab w:val="left" w:pos="1932"/>
        </w:tabs>
        <w:jc w:val="both"/>
        <w:rPr>
          <w:lang w:eastAsia="en-US"/>
        </w:rPr>
      </w:pPr>
      <w:r w:rsidRPr="005D36BD">
        <w:rPr>
          <w:lang w:eastAsia="en-US"/>
        </w:rPr>
        <w:t xml:space="preserve">             (7) Concesionarul va notifica concedentului în termen de 5 zile lucrătoare orice modificare referitoare la sediu şi dacă acesta intră sub incidenţa prevederilor Legii nr. 85/2014 privind procedura de prevenire a insolvenţei şi de insolvenţă; </w:t>
      </w:r>
    </w:p>
    <w:p w14:paraId="6530C1DC" w14:textId="77777777" w:rsidR="005D36BD" w:rsidRPr="005D36BD" w:rsidRDefault="005D36BD" w:rsidP="005D36BD">
      <w:pPr>
        <w:widowControl w:val="0"/>
        <w:shd w:val="clear" w:color="auto" w:fill="FFFFFF"/>
        <w:jc w:val="both"/>
        <w:rPr>
          <w:lang w:eastAsia="en-US"/>
        </w:rPr>
      </w:pPr>
      <w:r w:rsidRPr="005D36BD">
        <w:rPr>
          <w:lang w:eastAsia="en-US"/>
        </w:rPr>
        <w:t xml:space="preserve">             (8) Concesionarul se obligă să nu subconcesioneze serviciile care fac obiectul concesiunii;</w:t>
      </w:r>
    </w:p>
    <w:p w14:paraId="1A8A059E" w14:textId="77777777" w:rsidR="005D36BD" w:rsidRPr="005D36BD" w:rsidRDefault="005D36BD" w:rsidP="005D36BD">
      <w:pPr>
        <w:widowControl w:val="0"/>
        <w:jc w:val="both"/>
        <w:rPr>
          <w:lang w:eastAsia="en-US"/>
        </w:rPr>
      </w:pPr>
      <w:r w:rsidRPr="005D36BD">
        <w:rPr>
          <w:lang w:eastAsia="en-US"/>
        </w:rPr>
        <w:t xml:space="preserve">             (9) Concesionarul trebuie să plătească redevenţa la valoarea şi la termenul prevăzut în contract.</w:t>
      </w:r>
    </w:p>
    <w:p w14:paraId="3C063911" w14:textId="77777777" w:rsidR="005D36BD" w:rsidRDefault="005D36BD" w:rsidP="005D36BD">
      <w:pPr>
        <w:widowControl w:val="0"/>
        <w:ind w:firstLine="709"/>
        <w:jc w:val="both"/>
        <w:rPr>
          <w:lang w:eastAsia="en-US"/>
        </w:rPr>
      </w:pPr>
    </w:p>
    <w:p w14:paraId="7FF04EFE" w14:textId="77777777" w:rsidR="00A94A6D" w:rsidRPr="005D36BD" w:rsidRDefault="00A94A6D" w:rsidP="005D36BD">
      <w:pPr>
        <w:widowControl w:val="0"/>
        <w:ind w:firstLine="709"/>
        <w:jc w:val="both"/>
        <w:rPr>
          <w:lang w:eastAsia="en-US"/>
        </w:rPr>
      </w:pPr>
    </w:p>
    <w:p w14:paraId="55C823A1" w14:textId="77777777" w:rsidR="005D36BD" w:rsidRPr="005D36BD" w:rsidRDefault="005D36BD" w:rsidP="005D36BD">
      <w:pPr>
        <w:widowControl w:val="0"/>
        <w:ind w:firstLine="709"/>
        <w:jc w:val="both"/>
        <w:rPr>
          <w:b/>
          <w:lang w:eastAsia="en-US"/>
        </w:rPr>
      </w:pPr>
      <w:r w:rsidRPr="005D36BD">
        <w:rPr>
          <w:b/>
          <w:lang w:eastAsia="en-US"/>
        </w:rPr>
        <w:t>CAP. 7.  CONTROLUL EXECUTĂRII SERVICIULUI</w:t>
      </w:r>
    </w:p>
    <w:p w14:paraId="7A0BCB40" w14:textId="77777777" w:rsidR="005D36BD" w:rsidRPr="005D36BD" w:rsidRDefault="005D36BD" w:rsidP="005D36BD">
      <w:pPr>
        <w:widowControl w:val="0"/>
        <w:ind w:firstLine="709"/>
        <w:jc w:val="both"/>
        <w:rPr>
          <w:lang w:eastAsia="en-US"/>
        </w:rPr>
      </w:pPr>
    </w:p>
    <w:p w14:paraId="31814871" w14:textId="77777777" w:rsidR="005D36BD" w:rsidRPr="005D36BD" w:rsidRDefault="005D36BD" w:rsidP="005D36BD">
      <w:pPr>
        <w:widowControl w:val="0"/>
        <w:ind w:firstLine="709"/>
        <w:jc w:val="both"/>
        <w:rPr>
          <w:lang w:eastAsia="en-US"/>
        </w:rPr>
      </w:pPr>
      <w:r w:rsidRPr="005D36BD">
        <w:rPr>
          <w:b/>
          <w:lang w:eastAsia="en-US"/>
        </w:rPr>
        <w:t>Art. l5</w:t>
      </w:r>
      <w:r w:rsidRPr="005D36BD">
        <w:rPr>
          <w:lang w:eastAsia="en-US"/>
        </w:rPr>
        <w:t>. (l)  Concedentul are dreptul de a urmări, controla, analiza, supraveghea şi verifica modul de respectare şi îndeplinire a obligaţiilor contractuale, calitatea, cantitatea şi eficienţa serviciilor prestate pe toată durata contractului. Rezultatul verificărilor se materializează în note de constatare care se transmit şi concesionarului. Aceste note vor fi luate în considerare la întocmirea proceselor - verbale lunare de constatare a îndeplinirii sarcinilor contractuale şi implicit pentru monitorizarea derulării contractului.</w:t>
      </w:r>
    </w:p>
    <w:p w14:paraId="47C4E9FF" w14:textId="77777777" w:rsidR="005D36BD" w:rsidRPr="005D36BD" w:rsidRDefault="005D36BD" w:rsidP="005D36BD">
      <w:pPr>
        <w:widowControl w:val="0"/>
        <w:ind w:firstLine="709"/>
        <w:jc w:val="both"/>
        <w:rPr>
          <w:lang w:eastAsia="en-US"/>
        </w:rPr>
      </w:pPr>
      <w:r w:rsidRPr="005D36BD">
        <w:rPr>
          <w:lang w:eastAsia="en-US"/>
        </w:rPr>
        <w:t>(2) În vederea monitorizării şi exercitării controlului cu privire la prestarea serviciului ce face obiectul prezentului contract şi îndeplinirea obligaţiilor asumate de concesionar, autoritatea executivă desemnează responsabili şi constituie comisii tehnice de specialitate. În acelaşi scop, în condiţiile legii, autoritatea deliberativă poate aproba constituirea unor comisii mixte/comisii de analiză.</w:t>
      </w:r>
    </w:p>
    <w:p w14:paraId="6851B865" w14:textId="77777777" w:rsidR="005D36BD" w:rsidRPr="005D36BD" w:rsidRDefault="005D36BD" w:rsidP="005D36BD">
      <w:pPr>
        <w:widowControl w:val="0"/>
        <w:ind w:firstLine="709"/>
        <w:jc w:val="both"/>
        <w:rPr>
          <w:lang w:eastAsia="en-US"/>
        </w:rPr>
      </w:pPr>
    </w:p>
    <w:p w14:paraId="221BF5F3" w14:textId="77777777" w:rsidR="005D36BD" w:rsidRPr="005D36BD" w:rsidRDefault="005D36BD" w:rsidP="005D36BD">
      <w:pPr>
        <w:widowControl w:val="0"/>
        <w:ind w:firstLine="709"/>
        <w:jc w:val="both"/>
        <w:rPr>
          <w:b/>
          <w:lang w:eastAsia="en-US"/>
        </w:rPr>
      </w:pPr>
      <w:r w:rsidRPr="005D36BD">
        <w:rPr>
          <w:b/>
          <w:lang w:eastAsia="en-US"/>
        </w:rPr>
        <w:tab/>
        <w:t>CAP. 8 SANCŢIUNI</w:t>
      </w:r>
    </w:p>
    <w:p w14:paraId="25B73D67" w14:textId="77777777" w:rsidR="005D36BD" w:rsidRPr="005D36BD" w:rsidRDefault="005D36BD" w:rsidP="005D36BD">
      <w:pPr>
        <w:widowControl w:val="0"/>
        <w:ind w:firstLine="709"/>
        <w:jc w:val="both"/>
        <w:rPr>
          <w:b/>
          <w:lang w:eastAsia="en-US"/>
        </w:rPr>
      </w:pPr>
    </w:p>
    <w:p w14:paraId="01BB4EE5" w14:textId="77777777" w:rsidR="005D36BD" w:rsidRPr="005D36BD" w:rsidRDefault="005D36BD" w:rsidP="005D36BD">
      <w:pPr>
        <w:ind w:firstLine="709"/>
        <w:jc w:val="both"/>
        <w:rPr>
          <w:rFonts w:eastAsia="Calibri"/>
          <w:iCs/>
          <w:lang w:eastAsia="en-US"/>
        </w:rPr>
      </w:pPr>
      <w:r w:rsidRPr="005D36BD">
        <w:rPr>
          <w:rFonts w:eastAsia="Calibri"/>
          <w:b/>
          <w:iCs/>
          <w:lang w:eastAsia="en-US"/>
        </w:rPr>
        <w:t>Art. 16.</w:t>
      </w:r>
      <w:r w:rsidRPr="005D36BD">
        <w:rPr>
          <w:rFonts w:eastAsia="Calibri"/>
          <w:iCs/>
          <w:lang w:eastAsia="en-US"/>
        </w:rPr>
        <w:t xml:space="preserve"> Pentru încălcări ale condițiilor de execuție a operațiunilor de gestionare a câinilor fără stăpân, operatorul va fi sancționat după cum urmează: </w:t>
      </w:r>
    </w:p>
    <w:p w14:paraId="09CE5CB2" w14:textId="77777777" w:rsidR="005D36BD" w:rsidRPr="005D36BD" w:rsidRDefault="005D36BD" w:rsidP="005D36BD">
      <w:pPr>
        <w:ind w:firstLine="709"/>
        <w:jc w:val="both"/>
        <w:rPr>
          <w:rFonts w:eastAsia="Calibri"/>
          <w:iCs/>
          <w:lang w:eastAsia="en-US"/>
        </w:rPr>
      </w:pPr>
      <w:r w:rsidRPr="005D36BD">
        <w:rPr>
          <w:rFonts w:eastAsia="Calibri"/>
          <w:iCs/>
          <w:lang w:eastAsia="en-US"/>
        </w:rPr>
        <w:t>a) neefectuarea capturării câinilor fără stăpân, la solicitarea beneficiarului, în termen de maxim 48 h de la data comunicării se sancționează cu 5% din contravaloarea prestației executate de la data comunicării și până la executarea efectivă;</w:t>
      </w:r>
    </w:p>
    <w:p w14:paraId="4CC6C04E" w14:textId="77777777" w:rsidR="005D36BD" w:rsidRPr="005D36BD" w:rsidRDefault="005D36BD" w:rsidP="005D36BD">
      <w:pPr>
        <w:ind w:firstLine="709"/>
        <w:jc w:val="both"/>
        <w:rPr>
          <w:rFonts w:eastAsia="Calibri"/>
          <w:iCs/>
          <w:lang w:eastAsia="en-US"/>
        </w:rPr>
      </w:pPr>
      <w:r w:rsidRPr="005D36BD">
        <w:rPr>
          <w:rFonts w:eastAsia="Calibri"/>
          <w:iCs/>
          <w:lang w:eastAsia="en-US"/>
        </w:rPr>
        <w:t>b) neefectuarea succesivă pe o perioadă de 6 luni de zile a mai mult de 10 solicitări ale beneficiarului, atrage desființarea de drept a contractului, fără a mai fi necesară punerea în întârziere sau îndeplinirea vreunei formalități prealabile;</w:t>
      </w:r>
    </w:p>
    <w:p w14:paraId="7FCC3E2C" w14:textId="77777777" w:rsidR="005D36BD" w:rsidRPr="005D36BD" w:rsidRDefault="005D36BD" w:rsidP="005D36BD">
      <w:pPr>
        <w:ind w:firstLine="709"/>
        <w:jc w:val="both"/>
        <w:rPr>
          <w:rFonts w:eastAsia="Calibri"/>
          <w:b/>
          <w:lang w:val="it-IT" w:eastAsia="en-US"/>
        </w:rPr>
      </w:pPr>
      <w:r w:rsidRPr="005D36BD">
        <w:rPr>
          <w:rFonts w:eastAsia="Calibri"/>
          <w:iCs/>
          <w:lang w:eastAsia="en-US"/>
        </w:rPr>
        <w:t>c) nerespectarea condițiilor sanitare veterinare de desfășurare a activităților de gospodărire a câinilor fără stăpân, atrage după sine sancțiuni din partea beneficiarului în temeiul legislației specifice. Repetarea de cel puțin 10 ori a abaterilor de la normele sanitare veterinare pe parcursul a trei luni de zile, duce la sancționarea cu 10% din valoarea prestației cumulate pe cele trei luni.</w:t>
      </w:r>
    </w:p>
    <w:p w14:paraId="597A2AB3" w14:textId="77777777" w:rsidR="005D36BD" w:rsidRPr="005D36BD" w:rsidRDefault="005D36BD" w:rsidP="005D36BD">
      <w:pPr>
        <w:tabs>
          <w:tab w:val="left" w:pos="0"/>
        </w:tabs>
        <w:ind w:firstLine="709"/>
        <w:jc w:val="both"/>
        <w:rPr>
          <w:rFonts w:eastAsia="Calibri"/>
          <w:bCs/>
          <w:spacing w:val="4"/>
          <w:lang w:eastAsia="en-US"/>
        </w:rPr>
      </w:pPr>
    </w:p>
    <w:p w14:paraId="3EC4F3AA" w14:textId="77777777" w:rsidR="005D36BD" w:rsidRPr="005D36BD" w:rsidRDefault="005D36BD" w:rsidP="005D36BD">
      <w:pPr>
        <w:widowControl w:val="0"/>
        <w:ind w:firstLine="709"/>
        <w:jc w:val="both"/>
        <w:rPr>
          <w:b/>
          <w:lang w:eastAsia="en-US"/>
        </w:rPr>
      </w:pPr>
      <w:r w:rsidRPr="005D36BD">
        <w:rPr>
          <w:b/>
          <w:lang w:eastAsia="en-US"/>
        </w:rPr>
        <w:t>CAP. 9 LITIGII ŞI LEGISLAŢIA APLICABILĂ</w:t>
      </w:r>
    </w:p>
    <w:p w14:paraId="24C4840C" w14:textId="77777777" w:rsidR="005D36BD" w:rsidRPr="005D36BD" w:rsidRDefault="005D36BD" w:rsidP="005D36BD">
      <w:pPr>
        <w:widowControl w:val="0"/>
        <w:ind w:firstLine="709"/>
        <w:jc w:val="both"/>
        <w:rPr>
          <w:lang w:eastAsia="en-US"/>
        </w:rPr>
      </w:pPr>
    </w:p>
    <w:p w14:paraId="220A782F" w14:textId="77777777" w:rsidR="005D36BD" w:rsidRPr="005D36BD" w:rsidRDefault="005D36BD" w:rsidP="005D36BD">
      <w:pPr>
        <w:widowControl w:val="0"/>
        <w:shd w:val="clear" w:color="auto" w:fill="FFFFFF"/>
        <w:ind w:firstLine="709"/>
        <w:jc w:val="both"/>
        <w:rPr>
          <w:lang w:eastAsia="en-US"/>
        </w:rPr>
      </w:pPr>
      <w:r w:rsidRPr="005D36BD">
        <w:rPr>
          <w:b/>
          <w:lang w:eastAsia="en-US"/>
        </w:rPr>
        <w:t>Art. 17</w:t>
      </w:r>
      <w:r w:rsidRPr="005D36BD">
        <w:rPr>
          <w:lang w:eastAsia="en-US"/>
        </w:rPr>
        <w:t>. (1) Părţile vor face toate eforturile pentru a rezolva pe cale amiabilă, prin tratative directe, orice neînţelegere sau dispută care se poate ivi între ei în cadrul sau în legaţură cu îndeplinirea contractului.</w:t>
      </w:r>
      <w:r w:rsidRPr="005D36BD">
        <w:rPr>
          <w:lang w:eastAsia="en-US"/>
        </w:rPr>
        <w:tab/>
      </w:r>
    </w:p>
    <w:p w14:paraId="06B162EB" w14:textId="77777777" w:rsidR="005D36BD" w:rsidRPr="005D36BD" w:rsidRDefault="005D36BD" w:rsidP="005D36BD">
      <w:pPr>
        <w:widowControl w:val="0"/>
        <w:shd w:val="clear" w:color="auto" w:fill="FFFFFF"/>
        <w:ind w:firstLine="709"/>
        <w:jc w:val="both"/>
        <w:rPr>
          <w:lang w:eastAsia="en-US"/>
        </w:rPr>
      </w:pPr>
      <w:r w:rsidRPr="005D36BD">
        <w:rPr>
          <w:lang w:eastAsia="en-US"/>
        </w:rPr>
        <w:t>(2) Litigiile de orice fel ce decurg din interpretarea sau executarea prezentului contract sunt de competenţa instanţelor judecătoreşti competente.</w:t>
      </w:r>
      <w:r w:rsidRPr="005D36BD">
        <w:rPr>
          <w:lang w:eastAsia="en-US"/>
        </w:rPr>
        <w:tab/>
      </w:r>
    </w:p>
    <w:p w14:paraId="5E2C7B8E" w14:textId="77777777" w:rsidR="005D36BD" w:rsidRPr="005D36BD" w:rsidRDefault="005D36BD" w:rsidP="005D36BD">
      <w:pPr>
        <w:widowControl w:val="0"/>
        <w:shd w:val="clear" w:color="auto" w:fill="FFFFFF"/>
        <w:ind w:firstLine="709"/>
        <w:jc w:val="both"/>
        <w:rPr>
          <w:lang w:eastAsia="en-US"/>
        </w:rPr>
      </w:pPr>
      <w:r w:rsidRPr="005D36BD">
        <w:rPr>
          <w:lang w:eastAsia="en-US"/>
        </w:rPr>
        <w:t xml:space="preserve">(3) Prezentul contract este supus legislaţiei aplicabile pe teritoriul României. </w:t>
      </w:r>
    </w:p>
    <w:p w14:paraId="6B8CDA8A" w14:textId="77777777" w:rsidR="005D36BD" w:rsidRPr="005D36BD" w:rsidRDefault="005D36BD" w:rsidP="005D36BD">
      <w:pPr>
        <w:widowControl w:val="0"/>
        <w:shd w:val="clear" w:color="auto" w:fill="FFFFFF"/>
        <w:ind w:firstLine="709"/>
        <w:jc w:val="both"/>
        <w:rPr>
          <w:lang w:eastAsia="en-US"/>
        </w:rPr>
      </w:pPr>
    </w:p>
    <w:p w14:paraId="15A8C5D0" w14:textId="77777777" w:rsidR="005D36BD" w:rsidRPr="005D36BD" w:rsidRDefault="005D36BD" w:rsidP="005D36BD">
      <w:pPr>
        <w:widowControl w:val="0"/>
        <w:shd w:val="clear" w:color="auto" w:fill="FFFFFF"/>
        <w:ind w:firstLine="709"/>
        <w:jc w:val="both"/>
        <w:rPr>
          <w:b/>
          <w:lang w:eastAsia="en-US"/>
        </w:rPr>
      </w:pPr>
      <w:r w:rsidRPr="005D36BD">
        <w:rPr>
          <w:b/>
          <w:lang w:eastAsia="en-US"/>
        </w:rPr>
        <w:t>CAP. 10 MODIFICAREA CONTRACTULUI</w:t>
      </w:r>
    </w:p>
    <w:p w14:paraId="06B982C6" w14:textId="77777777" w:rsidR="005D36BD" w:rsidRPr="005D36BD" w:rsidRDefault="005D36BD" w:rsidP="005D36BD">
      <w:pPr>
        <w:widowControl w:val="0"/>
        <w:shd w:val="clear" w:color="auto" w:fill="FFFFFF"/>
        <w:ind w:firstLine="709"/>
        <w:jc w:val="both"/>
        <w:rPr>
          <w:lang w:eastAsia="en-US"/>
        </w:rPr>
      </w:pPr>
      <w:r w:rsidRPr="005D36BD">
        <w:rPr>
          <w:b/>
          <w:lang w:eastAsia="en-US"/>
        </w:rPr>
        <w:t>Art. 18</w:t>
      </w:r>
      <w:r w:rsidRPr="005D36BD">
        <w:rPr>
          <w:lang w:eastAsia="en-US"/>
        </w:rPr>
        <w:t>. (1) Modificarea prezentului contract se face numai prin act adiţional încheiat între părţile contractante.</w:t>
      </w:r>
      <w:r w:rsidRPr="005D36BD">
        <w:rPr>
          <w:lang w:eastAsia="en-US"/>
        </w:rPr>
        <w:tab/>
      </w:r>
    </w:p>
    <w:p w14:paraId="15DAA0FA" w14:textId="77777777" w:rsidR="005D36BD" w:rsidRPr="005D36BD" w:rsidRDefault="005D36BD" w:rsidP="005D36BD">
      <w:pPr>
        <w:widowControl w:val="0"/>
        <w:shd w:val="clear" w:color="auto" w:fill="FFFFFF"/>
        <w:ind w:firstLine="709"/>
        <w:jc w:val="both"/>
        <w:rPr>
          <w:lang w:eastAsia="en-US"/>
        </w:rPr>
      </w:pPr>
      <w:r w:rsidRPr="005D36BD">
        <w:rPr>
          <w:lang w:eastAsia="en-US"/>
        </w:rPr>
        <w:t>(2) Părţile contractante au deptul, pe durata îndeplinirii contractului, de a conveni modificarea clauzelor contractului, prin act adiţional numai în cazul apariţiei unor circumstanţe care lezează interesele comerciale legitime ale acestora şi care nu au putut fi prevăzute la data încheierii contractului.</w:t>
      </w:r>
      <w:r w:rsidRPr="005D36BD">
        <w:rPr>
          <w:lang w:eastAsia="en-US"/>
        </w:rPr>
        <w:tab/>
        <w:t>(3) Concedentul poate modifica unilateral partea reglementară a prezentului contract cu o notificare prealabilă a concesionarului de 30 zile calendaristice din motive excepţionale legate de interesul naţional şi/sau local după caz.</w:t>
      </w:r>
    </w:p>
    <w:p w14:paraId="7F5E4F63" w14:textId="77777777" w:rsidR="005D36BD" w:rsidRPr="005D36BD" w:rsidRDefault="005D36BD" w:rsidP="005D36BD">
      <w:pPr>
        <w:widowControl w:val="0"/>
        <w:ind w:firstLine="709"/>
        <w:jc w:val="both"/>
        <w:rPr>
          <w:b/>
          <w:lang w:eastAsia="en-US"/>
        </w:rPr>
      </w:pPr>
    </w:p>
    <w:p w14:paraId="60188E7C" w14:textId="77777777" w:rsidR="005D36BD" w:rsidRPr="005D36BD" w:rsidRDefault="005D36BD" w:rsidP="005D36BD">
      <w:pPr>
        <w:ind w:firstLine="709"/>
        <w:jc w:val="both"/>
        <w:rPr>
          <w:rFonts w:eastAsia="Calibri"/>
          <w:b/>
          <w:color w:val="000000"/>
          <w:spacing w:val="-10"/>
          <w:lang w:bidi="ro-RO"/>
        </w:rPr>
      </w:pPr>
      <w:r w:rsidRPr="005D36BD">
        <w:rPr>
          <w:rFonts w:eastAsia="Calibri"/>
          <w:b/>
          <w:color w:val="000000"/>
          <w:spacing w:val="-10"/>
          <w:lang w:bidi="ro-RO"/>
        </w:rPr>
        <w:t>CAP. 11 MODALITĂŢI DE ÎNCETARE A CONTRACTULUI</w:t>
      </w:r>
    </w:p>
    <w:p w14:paraId="291F1F43" w14:textId="77777777" w:rsidR="005D36BD" w:rsidRPr="005D36BD" w:rsidRDefault="005D36BD" w:rsidP="005D36BD">
      <w:pPr>
        <w:ind w:firstLine="709"/>
        <w:jc w:val="both"/>
        <w:rPr>
          <w:rFonts w:eastAsia="Calibri"/>
          <w:b/>
          <w:lang w:eastAsia="en-US"/>
        </w:rPr>
      </w:pPr>
    </w:p>
    <w:p w14:paraId="29FF1C9E" w14:textId="77777777" w:rsidR="005D36BD" w:rsidRPr="005D36BD" w:rsidRDefault="005D36BD" w:rsidP="005D36BD">
      <w:pPr>
        <w:widowControl w:val="0"/>
        <w:ind w:firstLine="709"/>
        <w:jc w:val="both"/>
        <w:rPr>
          <w:lang w:eastAsia="en-US"/>
        </w:rPr>
      </w:pPr>
      <w:r w:rsidRPr="005D36BD">
        <w:rPr>
          <w:b/>
          <w:lang w:eastAsia="en-US"/>
        </w:rPr>
        <w:t>Art.19</w:t>
      </w:r>
      <w:r w:rsidRPr="005D36BD">
        <w:rPr>
          <w:lang w:eastAsia="en-US"/>
        </w:rPr>
        <w:t>. Încetarea contractului se face în următoarele situaţii:</w:t>
      </w:r>
    </w:p>
    <w:p w14:paraId="3AF9939E" w14:textId="77777777" w:rsidR="005D36BD" w:rsidRPr="005D36BD" w:rsidRDefault="005D36BD" w:rsidP="005D36BD">
      <w:pPr>
        <w:numPr>
          <w:ilvl w:val="0"/>
          <w:numId w:val="15"/>
        </w:numPr>
        <w:ind w:left="0" w:firstLine="360"/>
        <w:rPr>
          <w:rFonts w:eastAsia="Calibri"/>
          <w:lang w:val="en-US" w:eastAsia="en-US"/>
        </w:rPr>
      </w:pPr>
      <w:r w:rsidRPr="005D36BD">
        <w:rPr>
          <w:rFonts w:eastAsia="Calibri"/>
          <w:lang w:val="en-US" w:eastAsia="en-US"/>
        </w:rPr>
        <w:t>în cazul în care operatorului i se retrage autorizația de funcționare sau aceasta nu este prelungită după expirarea termenului;</w:t>
      </w:r>
    </w:p>
    <w:p w14:paraId="13A0F369" w14:textId="77777777" w:rsidR="005D36BD" w:rsidRPr="005D36BD" w:rsidRDefault="005D36BD" w:rsidP="005D36BD">
      <w:pPr>
        <w:numPr>
          <w:ilvl w:val="0"/>
          <w:numId w:val="15"/>
        </w:numPr>
        <w:ind w:left="0" w:firstLine="360"/>
        <w:rPr>
          <w:rFonts w:eastAsia="Calibri"/>
          <w:lang w:val="en-US" w:eastAsia="en-US"/>
        </w:rPr>
      </w:pPr>
      <w:r w:rsidRPr="005D36BD">
        <w:rPr>
          <w:rFonts w:eastAsia="Calibri"/>
          <w:lang w:val="en-US" w:eastAsia="en-US"/>
        </w:rPr>
        <w:t>la expirarea duratei stabilite prin contractul de delegare, dacă părțile nu convin, în scris, prelungirea acestuia, în condițiile legii;</w:t>
      </w:r>
    </w:p>
    <w:p w14:paraId="20A6C2E9" w14:textId="77777777" w:rsidR="005D36BD" w:rsidRPr="005D36BD" w:rsidRDefault="005D36BD" w:rsidP="005D36BD">
      <w:pPr>
        <w:numPr>
          <w:ilvl w:val="0"/>
          <w:numId w:val="15"/>
        </w:numPr>
        <w:ind w:left="0" w:firstLine="360"/>
        <w:rPr>
          <w:rFonts w:eastAsia="Calibri"/>
          <w:lang w:val="en-US" w:eastAsia="en-US"/>
        </w:rPr>
      </w:pPr>
      <w:r w:rsidRPr="005D36BD">
        <w:rPr>
          <w:rFonts w:eastAsia="Calibri"/>
          <w:lang w:val="en-US" w:eastAsia="en-US"/>
        </w:rPr>
        <w:t>în cazul în care interesul național sau local o impune, prin denunțarea unilaterală de către achizitor;</w:t>
      </w:r>
    </w:p>
    <w:p w14:paraId="38902E3A" w14:textId="77777777" w:rsidR="005D36BD" w:rsidRPr="005D36BD" w:rsidRDefault="005D36BD" w:rsidP="005D36BD">
      <w:pPr>
        <w:numPr>
          <w:ilvl w:val="0"/>
          <w:numId w:val="15"/>
        </w:numPr>
        <w:ind w:left="0" w:firstLine="360"/>
        <w:rPr>
          <w:rFonts w:eastAsia="Calibri"/>
          <w:lang w:val="en-US" w:eastAsia="en-US"/>
        </w:rPr>
      </w:pPr>
      <w:r w:rsidRPr="005D36BD">
        <w:rPr>
          <w:rFonts w:eastAsia="Calibri"/>
          <w:lang w:val="en-US" w:eastAsia="en-US"/>
        </w:rPr>
        <w:t>în cazul nerespectării obligațiilor contractuale de către prestator, prin reziliere, cu plata unei despăgubiri în sarcina prestatorului;</w:t>
      </w:r>
    </w:p>
    <w:p w14:paraId="0E4A28C9" w14:textId="77777777" w:rsidR="005D36BD" w:rsidRPr="005D36BD" w:rsidRDefault="005D36BD" w:rsidP="005D36BD">
      <w:pPr>
        <w:numPr>
          <w:ilvl w:val="0"/>
          <w:numId w:val="15"/>
        </w:numPr>
        <w:ind w:left="0" w:firstLine="360"/>
        <w:rPr>
          <w:rFonts w:eastAsia="Calibri"/>
          <w:lang w:val="en-US" w:eastAsia="en-US"/>
        </w:rPr>
      </w:pPr>
      <w:r w:rsidRPr="005D36BD">
        <w:rPr>
          <w:rFonts w:eastAsia="Calibri"/>
          <w:lang w:val="en-US" w:eastAsia="en-US"/>
        </w:rPr>
        <w:t>în cazul nerespectării obligațiilor contractuale de către achizitor, prin reziliere, cu plata unei despăgubiri în sarcina achizitorului;</w:t>
      </w:r>
    </w:p>
    <w:p w14:paraId="4E0B65F5" w14:textId="77777777" w:rsidR="005D36BD" w:rsidRPr="005D36BD" w:rsidRDefault="005D36BD" w:rsidP="005D36BD">
      <w:pPr>
        <w:numPr>
          <w:ilvl w:val="0"/>
          <w:numId w:val="15"/>
        </w:numPr>
        <w:ind w:left="0" w:firstLine="360"/>
        <w:rPr>
          <w:rFonts w:eastAsia="Calibri"/>
          <w:lang w:val="en-US" w:eastAsia="en-US"/>
        </w:rPr>
      </w:pPr>
      <w:r w:rsidRPr="005D36BD">
        <w:rPr>
          <w:rFonts w:eastAsia="Calibri"/>
          <w:lang w:val="en-US" w:eastAsia="en-US"/>
        </w:rPr>
        <w:t>în cazul imposibilității obiective a prestatorului de  a desfăşura activitatea, prin renunțare, fără plata unei despăgubiri;</w:t>
      </w:r>
    </w:p>
    <w:p w14:paraId="26535806" w14:textId="77777777" w:rsidR="005D36BD" w:rsidRPr="005D36BD" w:rsidRDefault="005D36BD" w:rsidP="005D36BD">
      <w:pPr>
        <w:numPr>
          <w:ilvl w:val="0"/>
          <w:numId w:val="15"/>
        </w:numPr>
        <w:ind w:left="0" w:firstLine="360"/>
        <w:rPr>
          <w:rFonts w:eastAsia="Calibri"/>
          <w:lang w:val="en-US" w:eastAsia="en-US"/>
        </w:rPr>
      </w:pPr>
      <w:r w:rsidRPr="005D36BD">
        <w:rPr>
          <w:rFonts w:eastAsia="Calibri"/>
          <w:lang w:val="en-US" w:eastAsia="en-US"/>
        </w:rPr>
        <w:t>în cazuri de forță majoră sau caz fortuit, când prestatorul se află în imposibilitatea de a continua contractul, prin renunțare, fără plata unei despăgubiri;</w:t>
      </w:r>
    </w:p>
    <w:p w14:paraId="6664A6DC" w14:textId="77777777" w:rsidR="005D36BD" w:rsidRPr="005D36BD" w:rsidRDefault="005D36BD" w:rsidP="005D36BD">
      <w:pPr>
        <w:numPr>
          <w:ilvl w:val="0"/>
          <w:numId w:val="15"/>
        </w:numPr>
        <w:ind w:left="0" w:firstLine="360"/>
        <w:rPr>
          <w:rFonts w:eastAsia="Calibri"/>
          <w:lang w:val="en-US" w:eastAsia="en-US"/>
        </w:rPr>
      </w:pPr>
      <w:proofErr w:type="gramStart"/>
      <w:r w:rsidRPr="005D36BD">
        <w:rPr>
          <w:rFonts w:eastAsia="Calibri"/>
          <w:lang w:val="en-US" w:eastAsia="en-US"/>
        </w:rPr>
        <w:t>în</w:t>
      </w:r>
      <w:proofErr w:type="gramEnd"/>
      <w:r w:rsidRPr="005D36BD">
        <w:rPr>
          <w:rFonts w:eastAsia="Calibri"/>
          <w:lang w:val="en-US" w:eastAsia="en-US"/>
        </w:rPr>
        <w:t xml:space="preserve"> cazul în care operatorul intră sub incidenţa prevederilor Legii nr. 85/2014 privind procedurile de  prevenire a insolvenţei şi de insolvenţă;</w:t>
      </w:r>
    </w:p>
    <w:p w14:paraId="3E62271B" w14:textId="77777777" w:rsidR="005D36BD" w:rsidRPr="005D36BD" w:rsidRDefault="005D36BD" w:rsidP="005D36BD">
      <w:pPr>
        <w:numPr>
          <w:ilvl w:val="0"/>
          <w:numId w:val="15"/>
        </w:numPr>
        <w:ind w:left="0" w:firstLine="360"/>
        <w:rPr>
          <w:lang w:val="en-US" w:eastAsia="en-US"/>
        </w:rPr>
      </w:pPr>
      <w:proofErr w:type="gramStart"/>
      <w:r w:rsidRPr="005D36BD">
        <w:rPr>
          <w:lang w:val="en-US" w:eastAsia="en-US"/>
        </w:rPr>
        <w:t>cu</w:t>
      </w:r>
      <w:proofErr w:type="gramEnd"/>
      <w:r w:rsidRPr="005D36BD">
        <w:rPr>
          <w:lang w:val="en-US" w:eastAsia="en-US"/>
        </w:rPr>
        <w:t xml:space="preserve"> acordul părţilor.</w:t>
      </w:r>
    </w:p>
    <w:p w14:paraId="568300D6" w14:textId="77777777" w:rsidR="005D36BD" w:rsidRPr="005D36BD" w:rsidRDefault="005D36BD" w:rsidP="005D36BD">
      <w:pPr>
        <w:ind w:firstLine="709"/>
        <w:jc w:val="both"/>
        <w:rPr>
          <w:lang w:val="it-IT" w:eastAsia="en-US"/>
        </w:rPr>
      </w:pPr>
    </w:p>
    <w:p w14:paraId="7AC3FD43" w14:textId="77777777" w:rsidR="005D36BD" w:rsidRPr="005D36BD" w:rsidRDefault="005D36BD" w:rsidP="005D36BD">
      <w:pPr>
        <w:ind w:firstLine="709"/>
        <w:jc w:val="both"/>
        <w:rPr>
          <w:rFonts w:eastAsia="Calibri"/>
          <w:b/>
          <w:lang w:val="it-IT" w:eastAsia="en-US"/>
        </w:rPr>
      </w:pPr>
      <w:r w:rsidRPr="005D36BD">
        <w:rPr>
          <w:rFonts w:eastAsia="Calibri"/>
          <w:b/>
          <w:lang w:val="it-IT" w:eastAsia="en-US"/>
        </w:rPr>
        <w:t xml:space="preserve">  Cap. 12 FORŢA MAJORĂ</w:t>
      </w:r>
    </w:p>
    <w:p w14:paraId="4BD7E648" w14:textId="77777777" w:rsidR="005D36BD" w:rsidRPr="005D36BD" w:rsidRDefault="005D36BD" w:rsidP="005D36BD">
      <w:pPr>
        <w:ind w:firstLine="709"/>
        <w:jc w:val="both"/>
        <w:rPr>
          <w:rFonts w:eastAsia="Calibri"/>
          <w:b/>
          <w:lang w:val="it-IT" w:eastAsia="en-US"/>
        </w:rPr>
      </w:pPr>
    </w:p>
    <w:p w14:paraId="34AA2436" w14:textId="77777777" w:rsidR="005D36BD" w:rsidRPr="005D36BD" w:rsidRDefault="005D36BD" w:rsidP="005D36BD">
      <w:pPr>
        <w:ind w:firstLine="709"/>
        <w:jc w:val="both"/>
        <w:rPr>
          <w:rFonts w:eastAsia="Calibri"/>
          <w:lang w:val="it-IT" w:eastAsia="en-US"/>
        </w:rPr>
      </w:pPr>
      <w:r w:rsidRPr="005D36BD">
        <w:rPr>
          <w:rFonts w:eastAsia="Calibri"/>
          <w:b/>
          <w:lang w:val="it-IT" w:eastAsia="en-US"/>
        </w:rPr>
        <w:t>Art. 20</w:t>
      </w:r>
      <w:r w:rsidRPr="005D36BD">
        <w:rPr>
          <w:rFonts w:eastAsia="Calibri"/>
          <w:lang w:val="it-IT" w:eastAsia="en-US"/>
        </w:rPr>
        <w:t>. (1) Forţa majoră este constatată de o autoritate competentă.</w:t>
      </w:r>
      <w:r w:rsidRPr="005D36BD">
        <w:rPr>
          <w:rFonts w:eastAsia="Calibri"/>
          <w:lang w:val="it-IT" w:eastAsia="en-US"/>
        </w:rPr>
        <w:tab/>
      </w:r>
    </w:p>
    <w:p w14:paraId="7E3BED1A" w14:textId="77777777" w:rsidR="005D36BD" w:rsidRPr="005D36BD" w:rsidRDefault="005D36BD" w:rsidP="005D36BD">
      <w:pPr>
        <w:ind w:firstLine="709"/>
        <w:jc w:val="both"/>
        <w:rPr>
          <w:rFonts w:eastAsia="Calibri"/>
          <w:lang w:val="it-IT" w:eastAsia="en-US"/>
        </w:rPr>
      </w:pPr>
      <w:r w:rsidRPr="005D36BD">
        <w:rPr>
          <w:rFonts w:eastAsia="Calibri"/>
          <w:lang w:val="it-IT" w:eastAsia="en-US"/>
        </w:rPr>
        <w:t xml:space="preserve"> (2) Forţa majoră exonerează părţile contractante de îndeplinirea obligaţiilor asumate prin prezentul contract, pe toată perioada în care aceasta acţionează.</w:t>
      </w:r>
    </w:p>
    <w:p w14:paraId="5C03F535" w14:textId="77777777" w:rsidR="005D36BD" w:rsidRPr="005D36BD" w:rsidRDefault="005D36BD" w:rsidP="005D36BD">
      <w:pPr>
        <w:ind w:firstLine="709"/>
        <w:jc w:val="both"/>
        <w:rPr>
          <w:rFonts w:eastAsia="Calibri"/>
          <w:lang w:val="it-IT" w:eastAsia="en-US"/>
        </w:rPr>
      </w:pPr>
      <w:r w:rsidRPr="005D36BD">
        <w:rPr>
          <w:rFonts w:eastAsia="Calibri"/>
          <w:lang w:val="it-IT" w:eastAsia="en-US"/>
        </w:rPr>
        <w:t xml:space="preserve"> (3) Îndeplinirea contractului va fi suspendată în perioada de acţiune a forţei majore, dar fără a prejudicia drepturile ce li se cuveneau părţilor până la apariţia acesteia.</w:t>
      </w:r>
      <w:r w:rsidRPr="005D36BD">
        <w:rPr>
          <w:rFonts w:eastAsia="Calibri"/>
          <w:lang w:val="it-IT" w:eastAsia="en-US"/>
        </w:rPr>
        <w:tab/>
      </w:r>
    </w:p>
    <w:p w14:paraId="1EE2C859" w14:textId="77777777" w:rsidR="005D36BD" w:rsidRPr="005D36BD" w:rsidRDefault="005D36BD" w:rsidP="005D36BD">
      <w:pPr>
        <w:ind w:firstLine="709"/>
        <w:jc w:val="both"/>
        <w:rPr>
          <w:rFonts w:eastAsia="Calibri"/>
          <w:lang w:val="it-IT" w:eastAsia="en-US"/>
        </w:rPr>
      </w:pPr>
      <w:r w:rsidRPr="005D36BD">
        <w:rPr>
          <w:rFonts w:eastAsia="Calibri"/>
          <w:lang w:val="it-IT" w:eastAsia="en-US"/>
        </w:rPr>
        <w:t xml:space="preserve"> (4) Partea contractantă care invocă forţa majoră are obligaţia de a notifica celeilalte părţi, imediat şi în mod complet, producerea acesteia şi să ia orice măsuri care îi stau Ia dispoziţie în vederea limitării consecinţelor.</w:t>
      </w:r>
    </w:p>
    <w:p w14:paraId="7D2CCCDA" w14:textId="77777777" w:rsidR="005D36BD" w:rsidRPr="005D36BD" w:rsidRDefault="005D36BD" w:rsidP="005D36BD">
      <w:pPr>
        <w:ind w:firstLine="709"/>
        <w:jc w:val="both"/>
        <w:rPr>
          <w:rFonts w:eastAsia="Calibri"/>
          <w:lang w:val="it-IT" w:eastAsia="en-US"/>
        </w:rPr>
      </w:pPr>
      <w:r w:rsidRPr="005D36BD">
        <w:rPr>
          <w:rFonts w:eastAsia="Calibri"/>
          <w:lang w:val="it-IT" w:eastAsia="en-US"/>
        </w:rPr>
        <w:t xml:space="preserve"> (5) Dacă forţa majoră acţionează sau se estimează ca va acţiona o perioadă mai mare de 6 luni, fiecare parte va avea dreptul să notifice celeilalte părţi încetarea de plin drept a prezentului contract, fără ca vreuna din părţi să poată pretinde celeilalte daune-interese.</w:t>
      </w:r>
    </w:p>
    <w:p w14:paraId="3ABBD52F" w14:textId="77777777" w:rsidR="005D36BD" w:rsidRPr="005D36BD" w:rsidRDefault="005D36BD" w:rsidP="005D36BD">
      <w:pPr>
        <w:ind w:firstLine="709"/>
        <w:jc w:val="both"/>
        <w:rPr>
          <w:rFonts w:eastAsia="Calibri"/>
          <w:lang w:val="it-IT" w:eastAsia="en-US"/>
        </w:rPr>
      </w:pPr>
    </w:p>
    <w:p w14:paraId="52EE4E01" w14:textId="77777777" w:rsidR="005D36BD" w:rsidRPr="005D36BD" w:rsidRDefault="005D36BD" w:rsidP="005D36BD">
      <w:pPr>
        <w:widowControl w:val="0"/>
        <w:ind w:firstLine="709"/>
        <w:rPr>
          <w:b/>
          <w:lang w:eastAsia="en-US"/>
        </w:rPr>
      </w:pPr>
      <w:r w:rsidRPr="005D36BD">
        <w:rPr>
          <w:b/>
          <w:lang w:eastAsia="en-US"/>
        </w:rPr>
        <w:t>CAP.13. DISPOZIŢII FINALE</w:t>
      </w:r>
    </w:p>
    <w:p w14:paraId="1B3365B7" w14:textId="77777777" w:rsidR="005D36BD" w:rsidRPr="005D36BD" w:rsidRDefault="005D36BD" w:rsidP="005D36BD">
      <w:pPr>
        <w:widowControl w:val="0"/>
        <w:ind w:firstLine="709"/>
        <w:rPr>
          <w:b/>
          <w:lang w:eastAsia="en-US"/>
        </w:rPr>
      </w:pPr>
    </w:p>
    <w:p w14:paraId="1DD1DFCB" w14:textId="77777777" w:rsidR="005D36BD" w:rsidRPr="005D36BD" w:rsidRDefault="005D36BD" w:rsidP="005D36BD">
      <w:pPr>
        <w:widowControl w:val="0"/>
        <w:ind w:firstLine="709"/>
        <w:jc w:val="both"/>
        <w:rPr>
          <w:lang w:eastAsia="en-US"/>
        </w:rPr>
      </w:pPr>
      <w:r w:rsidRPr="005D36BD">
        <w:rPr>
          <w:b/>
          <w:lang w:eastAsia="en-US"/>
        </w:rPr>
        <w:t>Art. 21</w:t>
      </w:r>
      <w:r w:rsidRPr="005D36BD">
        <w:rPr>
          <w:lang w:eastAsia="en-US"/>
        </w:rPr>
        <w:t>. - Concesionarul va avea în mod obligatoriu personal medical atestat de către organele sanitar veterinare.</w:t>
      </w:r>
    </w:p>
    <w:p w14:paraId="17833F12" w14:textId="77777777" w:rsidR="005D36BD" w:rsidRPr="005D36BD" w:rsidRDefault="005D36BD" w:rsidP="005D36BD">
      <w:pPr>
        <w:widowControl w:val="0"/>
        <w:shd w:val="clear" w:color="auto" w:fill="FFFFFF"/>
        <w:ind w:firstLine="709"/>
        <w:jc w:val="both"/>
        <w:rPr>
          <w:lang w:eastAsia="en-US"/>
        </w:rPr>
      </w:pPr>
      <w:r w:rsidRPr="005D36BD">
        <w:rPr>
          <w:b/>
          <w:lang w:eastAsia="en-US"/>
        </w:rPr>
        <w:t>Art. 22</w:t>
      </w:r>
      <w:r w:rsidRPr="005D36BD">
        <w:rPr>
          <w:lang w:eastAsia="en-US"/>
        </w:rPr>
        <w:t xml:space="preserve">. Prezentul contract este redactat şi va fi interpretat în limba română. </w:t>
      </w:r>
    </w:p>
    <w:p w14:paraId="21176497" w14:textId="77777777" w:rsidR="005D36BD" w:rsidRPr="005D36BD" w:rsidRDefault="005D36BD" w:rsidP="005D36BD">
      <w:pPr>
        <w:widowControl w:val="0"/>
        <w:shd w:val="clear" w:color="auto" w:fill="FFFFFF"/>
        <w:ind w:firstLine="709"/>
        <w:jc w:val="both"/>
        <w:rPr>
          <w:lang w:eastAsia="en-US"/>
        </w:rPr>
      </w:pPr>
      <w:r w:rsidRPr="005D36BD">
        <w:rPr>
          <w:b/>
          <w:lang w:eastAsia="en-US"/>
        </w:rPr>
        <w:t>Art. 23</w:t>
      </w:r>
      <w:r w:rsidRPr="005D36BD">
        <w:rPr>
          <w:lang w:eastAsia="en-US"/>
        </w:rPr>
        <w:t>. Notificările între părţi se vor efectua în scris, pentru a fi considerate valabile; se acceptă orice mijloc de comunicare scrisă, inclusiv poşta electronică.</w:t>
      </w:r>
      <w:r w:rsidRPr="005D36BD">
        <w:rPr>
          <w:lang w:eastAsia="en-US"/>
        </w:rPr>
        <w:tab/>
      </w:r>
    </w:p>
    <w:p w14:paraId="197AC089" w14:textId="77777777" w:rsidR="005D36BD" w:rsidRPr="005D36BD" w:rsidRDefault="005D36BD" w:rsidP="005D36BD">
      <w:pPr>
        <w:widowControl w:val="0"/>
        <w:shd w:val="clear" w:color="auto" w:fill="FFFFFF"/>
        <w:ind w:firstLine="709"/>
        <w:jc w:val="both"/>
        <w:rPr>
          <w:lang w:eastAsia="en-US"/>
        </w:rPr>
      </w:pPr>
      <w:r w:rsidRPr="005D36BD">
        <w:rPr>
          <w:b/>
          <w:lang w:eastAsia="en-US"/>
        </w:rPr>
        <w:t>Art. 24</w:t>
      </w:r>
      <w:r w:rsidRPr="005D36BD">
        <w:rPr>
          <w:lang w:eastAsia="en-US"/>
        </w:rPr>
        <w:t>. (1). Următoarele documente constituie anexe la prezentul contract, făcând parte integrantă din acesta:</w:t>
      </w:r>
      <w:r w:rsidRPr="005D36BD">
        <w:rPr>
          <w:lang w:eastAsia="en-US"/>
        </w:rPr>
        <w:tab/>
      </w:r>
    </w:p>
    <w:p w14:paraId="15390CC8" w14:textId="17B0FD9E" w:rsidR="005D36BD" w:rsidRPr="005D36BD" w:rsidRDefault="005D36BD" w:rsidP="005D36BD">
      <w:pPr>
        <w:numPr>
          <w:ilvl w:val="0"/>
          <w:numId w:val="16"/>
        </w:numPr>
        <w:ind w:left="0" w:firstLine="360"/>
        <w:rPr>
          <w:lang w:val="en-US" w:eastAsia="en-US"/>
        </w:rPr>
      </w:pPr>
      <w:r w:rsidRPr="005D36BD">
        <w:rPr>
          <w:lang w:val="en-US" w:eastAsia="en-US"/>
        </w:rPr>
        <w:t xml:space="preserve">Caietul de sarcini privind concesionarea serviciului. Condiţiile prevăzute în caietul de sarcini sunt minimale pentru desfăşurarea licitaţiei privind concesionarea serviciului pentru gestionarea câinilor fără stăpân al comunei </w:t>
      </w:r>
      <w:r>
        <w:rPr>
          <w:lang w:val="en-US" w:eastAsia="en-US"/>
        </w:rPr>
        <w:t>Ivanesti</w:t>
      </w:r>
      <w:r w:rsidRPr="005D36BD">
        <w:rPr>
          <w:lang w:val="en-US" w:eastAsia="en-US"/>
        </w:rPr>
        <w:t>. În lipsa unor dispoziţii exprese din contract, caietul de sarcini şi/sau regulament, se vor aplica dispoziţiile OUG nr.155/2001, cu modificările și completările ulterioare;</w:t>
      </w:r>
    </w:p>
    <w:p w14:paraId="48AC134C" w14:textId="67FFCA0B" w:rsidR="005D36BD" w:rsidRPr="005D36BD" w:rsidRDefault="005D36BD" w:rsidP="005D36BD">
      <w:pPr>
        <w:numPr>
          <w:ilvl w:val="0"/>
          <w:numId w:val="16"/>
        </w:numPr>
        <w:ind w:left="0" w:firstLine="360"/>
        <w:rPr>
          <w:lang w:val="en-US" w:eastAsia="en-US"/>
        </w:rPr>
      </w:pPr>
      <w:r w:rsidRPr="005D36BD">
        <w:rPr>
          <w:lang w:val="en-US" w:eastAsia="en-US"/>
        </w:rPr>
        <w:t xml:space="preserve">Regulamentul de organizare şi funcţionare al Serviciului pentru gestionarea câinilor tară stăpân din comuna </w:t>
      </w:r>
      <w:r>
        <w:rPr>
          <w:lang w:val="en-US" w:eastAsia="en-US"/>
        </w:rPr>
        <w:t>Ivanesti</w:t>
      </w:r>
      <w:r w:rsidRPr="005D36BD">
        <w:rPr>
          <w:lang w:val="en-US" w:eastAsia="en-US"/>
        </w:rPr>
        <w:t>;</w:t>
      </w:r>
    </w:p>
    <w:p w14:paraId="0C6D1EC2" w14:textId="77777777" w:rsidR="005D36BD" w:rsidRPr="005D36BD" w:rsidRDefault="005D36BD" w:rsidP="005D36BD">
      <w:pPr>
        <w:numPr>
          <w:ilvl w:val="0"/>
          <w:numId w:val="16"/>
        </w:numPr>
        <w:ind w:left="0" w:firstLine="360"/>
        <w:rPr>
          <w:lang w:val="en-US" w:eastAsia="en-US"/>
        </w:rPr>
      </w:pPr>
      <w:r w:rsidRPr="005D36BD">
        <w:rPr>
          <w:lang w:val="en-US" w:eastAsia="en-US"/>
        </w:rPr>
        <w:t>Oferta</w:t>
      </w:r>
      <w:r w:rsidRPr="005D36BD">
        <w:rPr>
          <w:lang w:val="en-US" w:eastAsia="en-US"/>
        </w:rPr>
        <w:tab/>
        <w:t xml:space="preserve">tehnică şi propunerea </w:t>
      </w:r>
      <w:proofErr w:type="gramStart"/>
      <w:r w:rsidRPr="005D36BD">
        <w:rPr>
          <w:lang w:val="en-US" w:eastAsia="en-US"/>
        </w:rPr>
        <w:t>financiară  a</w:t>
      </w:r>
      <w:proofErr w:type="gramEnd"/>
      <w:r w:rsidRPr="005D36BD">
        <w:rPr>
          <w:lang w:val="en-US" w:eastAsia="en-US"/>
        </w:rPr>
        <w:t xml:space="preserve"> concesionarului pe baza căreia s-a desfăşurat procedura de atribuire.</w:t>
      </w:r>
    </w:p>
    <w:p w14:paraId="5141AB47" w14:textId="228AAA86" w:rsidR="005D36BD" w:rsidRPr="005D36BD" w:rsidRDefault="005D36BD" w:rsidP="005D36BD">
      <w:pPr>
        <w:numPr>
          <w:ilvl w:val="0"/>
          <w:numId w:val="16"/>
        </w:numPr>
        <w:ind w:left="0" w:firstLine="360"/>
        <w:rPr>
          <w:lang w:val="en-US" w:eastAsia="en-US"/>
        </w:rPr>
      </w:pPr>
      <w:r w:rsidRPr="005D36BD">
        <w:rPr>
          <w:lang w:val="en-US" w:eastAsia="en-US"/>
        </w:rPr>
        <w:t xml:space="preserve">Hotărârea Consiliului Local </w:t>
      </w:r>
      <w:r>
        <w:rPr>
          <w:lang w:val="en-US" w:eastAsia="en-US"/>
        </w:rPr>
        <w:t>Ivanesti</w:t>
      </w:r>
      <w:r w:rsidR="00A94A6D">
        <w:rPr>
          <w:lang w:val="en-US" w:eastAsia="en-US"/>
        </w:rPr>
        <w:t xml:space="preserve"> nr.     </w:t>
      </w:r>
      <w:r w:rsidR="00623A03">
        <w:rPr>
          <w:lang w:val="en-US" w:eastAsia="en-US"/>
        </w:rPr>
        <w:t xml:space="preserve"> </w:t>
      </w:r>
      <w:r w:rsidR="00E91B53">
        <w:rPr>
          <w:lang w:val="en-US" w:eastAsia="en-US"/>
        </w:rPr>
        <w:t>17</w:t>
      </w:r>
      <w:r w:rsidR="00623A03">
        <w:rPr>
          <w:lang w:val="en-US" w:eastAsia="en-US"/>
        </w:rPr>
        <w:t xml:space="preserve">    </w:t>
      </w:r>
      <w:r w:rsidR="00A94A6D">
        <w:rPr>
          <w:lang w:val="en-US" w:eastAsia="en-US"/>
        </w:rPr>
        <w:t xml:space="preserve"> /2023 privind infiintarea S</w:t>
      </w:r>
      <w:r w:rsidRPr="005D36BD">
        <w:rPr>
          <w:lang w:val="en-US" w:eastAsia="en-US"/>
        </w:rPr>
        <w:t xml:space="preserve">erviciului pentru gestionarea câinilor fără stăpân al comunei </w:t>
      </w:r>
      <w:r>
        <w:rPr>
          <w:lang w:val="en-US" w:eastAsia="en-US"/>
        </w:rPr>
        <w:t>Ivanesti</w:t>
      </w:r>
      <w:r w:rsidRPr="005D36BD">
        <w:rPr>
          <w:lang w:val="en-US" w:eastAsia="en-US"/>
        </w:rPr>
        <w:t>.</w:t>
      </w:r>
    </w:p>
    <w:p w14:paraId="5F54A27A" w14:textId="77777777" w:rsidR="005D36BD" w:rsidRPr="005D36BD" w:rsidRDefault="005D36BD" w:rsidP="005D36BD">
      <w:pPr>
        <w:widowControl w:val="0"/>
        <w:ind w:firstLine="709"/>
        <w:jc w:val="both"/>
        <w:rPr>
          <w:lang w:eastAsia="en-US"/>
        </w:rPr>
      </w:pPr>
      <w:r w:rsidRPr="005D36BD">
        <w:rPr>
          <w:lang w:eastAsia="en-US"/>
        </w:rPr>
        <w:t>(2)  Prezentul contract de concesiune intră în vigoare la data semnării lui.</w:t>
      </w:r>
    </w:p>
    <w:p w14:paraId="4CE9FA6F" w14:textId="77777777" w:rsidR="005D36BD" w:rsidRPr="005D36BD" w:rsidRDefault="005D36BD" w:rsidP="005D36BD">
      <w:pPr>
        <w:widowControl w:val="0"/>
        <w:ind w:firstLine="709"/>
        <w:jc w:val="both"/>
        <w:rPr>
          <w:lang w:eastAsia="en-US"/>
        </w:rPr>
      </w:pPr>
      <w:r w:rsidRPr="005D36BD">
        <w:rPr>
          <w:b/>
          <w:lang w:eastAsia="en-US"/>
        </w:rPr>
        <w:lastRenderedPageBreak/>
        <w:t>Art. 25</w:t>
      </w:r>
      <w:r w:rsidRPr="005D36BD">
        <w:rPr>
          <w:lang w:eastAsia="en-US"/>
        </w:rPr>
        <w:t>. Prezentul contract de concesiune a fost încheiat în 2 (două) exemplare, unul pentru concedent si unul pentru concesionar.</w:t>
      </w:r>
    </w:p>
    <w:p w14:paraId="4739658A" w14:textId="77777777" w:rsidR="005D36BD" w:rsidRPr="005D36BD" w:rsidRDefault="005D36BD" w:rsidP="005D36BD">
      <w:pPr>
        <w:ind w:firstLine="709"/>
        <w:jc w:val="both"/>
        <w:rPr>
          <w:rFonts w:eastAsia="Calibri"/>
        </w:rPr>
      </w:pPr>
      <w:r w:rsidRPr="005D36BD">
        <w:rPr>
          <w:rFonts w:eastAsia="Calibri"/>
          <w:b/>
          <w:lang w:eastAsia="en-US"/>
        </w:rPr>
        <w:t>Art. 26</w:t>
      </w:r>
      <w:r w:rsidRPr="005D36BD">
        <w:rPr>
          <w:rFonts w:eastAsia="Calibri"/>
          <w:lang w:eastAsia="en-US"/>
        </w:rPr>
        <w:t xml:space="preserve">. Concesionarul </w:t>
      </w:r>
      <w:r w:rsidRPr="005D36BD">
        <w:rPr>
          <w:rFonts w:eastAsia="Calibri"/>
        </w:rPr>
        <w:t>are obligaţia de a respecta prevederile legale referitoare la prelucrarea  datelor cu caracter personal ale tuturor persoanelor implicate în organizarea şi desfăsurarea activităţilor serviciului, potrivit Regulamentului (UE) 2016/679.</w:t>
      </w:r>
    </w:p>
    <w:p w14:paraId="7FF94A94" w14:textId="77777777" w:rsidR="005D36BD" w:rsidRPr="005D36BD" w:rsidRDefault="005D36BD" w:rsidP="005D36BD">
      <w:pPr>
        <w:ind w:firstLine="709"/>
        <w:jc w:val="both"/>
        <w:rPr>
          <w:rFonts w:eastAsia="Calibri"/>
        </w:rPr>
      </w:pPr>
    </w:p>
    <w:p w14:paraId="19AEFBBD" w14:textId="77777777" w:rsidR="005D36BD" w:rsidRPr="005D36BD" w:rsidRDefault="005D36BD" w:rsidP="005D36BD">
      <w:pPr>
        <w:ind w:firstLine="709"/>
        <w:jc w:val="both"/>
        <w:rPr>
          <w:rFonts w:eastAsia="Calibri"/>
          <w:b/>
        </w:rPr>
      </w:pPr>
      <w:r w:rsidRPr="005D36BD">
        <w:rPr>
          <w:rFonts w:eastAsia="Calibri"/>
        </w:rPr>
        <w:t xml:space="preserve">         </w:t>
      </w:r>
      <w:r w:rsidRPr="005D36BD">
        <w:rPr>
          <w:rFonts w:eastAsia="Calibri"/>
          <w:b/>
        </w:rPr>
        <w:t>CONCENDENT,                                         CONCESIONAR,</w:t>
      </w:r>
    </w:p>
    <w:p w14:paraId="68FC51C2" w14:textId="659998C0" w:rsidR="005D36BD" w:rsidRPr="005D36BD" w:rsidRDefault="005D36BD" w:rsidP="005D36BD">
      <w:pPr>
        <w:ind w:firstLine="709"/>
        <w:jc w:val="both"/>
        <w:rPr>
          <w:rFonts w:eastAsia="Calibri"/>
          <w:b/>
        </w:rPr>
      </w:pPr>
      <w:r w:rsidRPr="005D36BD">
        <w:rPr>
          <w:rFonts w:eastAsia="Calibri"/>
          <w:b/>
        </w:rPr>
        <w:t xml:space="preserve">     COMUNA </w:t>
      </w:r>
      <w:r w:rsidRPr="00D32F77">
        <w:rPr>
          <w:rFonts w:eastAsia="Calibri"/>
          <w:b/>
        </w:rPr>
        <w:t>IVANESTI</w:t>
      </w:r>
    </w:p>
    <w:p w14:paraId="6F750A90" w14:textId="78233610" w:rsidR="009F7C05" w:rsidRDefault="009F7C05" w:rsidP="0010529C">
      <w:pPr>
        <w:pStyle w:val="Corptext"/>
        <w:ind w:right="-1254"/>
        <w:jc w:val="both"/>
        <w:rPr>
          <w:b/>
          <w:sz w:val="28"/>
          <w:szCs w:val="28"/>
          <w:lang w:val="ro-RO"/>
        </w:rPr>
      </w:pPr>
    </w:p>
    <w:p w14:paraId="3E2A8DAD" w14:textId="77777777" w:rsidR="00E97B54" w:rsidRDefault="00E97B54" w:rsidP="0010529C">
      <w:pPr>
        <w:pStyle w:val="Corptext"/>
        <w:ind w:right="-1254"/>
        <w:jc w:val="both"/>
        <w:rPr>
          <w:b/>
          <w:sz w:val="28"/>
          <w:szCs w:val="28"/>
          <w:lang w:val="ro-RO"/>
        </w:rPr>
      </w:pPr>
    </w:p>
    <w:p w14:paraId="0189F427" w14:textId="77777777" w:rsidR="00E97B54" w:rsidRDefault="00E97B54" w:rsidP="0010529C">
      <w:pPr>
        <w:pStyle w:val="Corptext"/>
        <w:ind w:right="-1254"/>
        <w:jc w:val="both"/>
        <w:rPr>
          <w:b/>
          <w:sz w:val="28"/>
          <w:szCs w:val="28"/>
          <w:lang w:val="ro-RO"/>
        </w:rPr>
      </w:pPr>
    </w:p>
    <w:p w14:paraId="24683F88" w14:textId="77777777" w:rsidR="00E97B54" w:rsidRDefault="00E97B54" w:rsidP="0010529C">
      <w:pPr>
        <w:pStyle w:val="Corptext"/>
        <w:ind w:right="-1254"/>
        <w:jc w:val="both"/>
        <w:rPr>
          <w:b/>
          <w:sz w:val="28"/>
          <w:szCs w:val="28"/>
          <w:lang w:val="ro-RO"/>
        </w:rPr>
      </w:pPr>
    </w:p>
    <w:p w14:paraId="4E5A0332" w14:textId="77777777" w:rsidR="00E97B54" w:rsidRDefault="00E97B54" w:rsidP="0010529C">
      <w:pPr>
        <w:pStyle w:val="Corptext"/>
        <w:ind w:right="-1254"/>
        <w:jc w:val="both"/>
        <w:rPr>
          <w:b/>
          <w:sz w:val="28"/>
          <w:szCs w:val="28"/>
          <w:lang w:val="ro-RO"/>
        </w:rPr>
      </w:pPr>
    </w:p>
    <w:p w14:paraId="6E3982BF" w14:textId="77777777" w:rsidR="00E97B54" w:rsidRDefault="00E97B54" w:rsidP="0010529C">
      <w:pPr>
        <w:pStyle w:val="Corptext"/>
        <w:ind w:right="-1254"/>
        <w:jc w:val="both"/>
        <w:rPr>
          <w:b/>
          <w:sz w:val="28"/>
          <w:szCs w:val="28"/>
          <w:lang w:val="ro-RO"/>
        </w:rPr>
      </w:pPr>
    </w:p>
    <w:p w14:paraId="2F59B8FF" w14:textId="77777777" w:rsidR="00E97B54" w:rsidRDefault="00E97B54" w:rsidP="0010529C">
      <w:pPr>
        <w:pStyle w:val="Corptext"/>
        <w:ind w:right="-1254"/>
        <w:jc w:val="both"/>
        <w:rPr>
          <w:b/>
          <w:sz w:val="28"/>
          <w:szCs w:val="28"/>
          <w:lang w:val="ro-RO"/>
        </w:rPr>
      </w:pPr>
    </w:p>
    <w:p w14:paraId="201ADFC9" w14:textId="77777777" w:rsidR="00E97B54" w:rsidRDefault="00E97B54" w:rsidP="0010529C">
      <w:pPr>
        <w:pStyle w:val="Corptext"/>
        <w:ind w:right="-1254"/>
        <w:jc w:val="both"/>
        <w:rPr>
          <w:b/>
          <w:sz w:val="28"/>
          <w:szCs w:val="28"/>
          <w:lang w:val="ro-RO"/>
        </w:rPr>
      </w:pPr>
    </w:p>
    <w:p w14:paraId="4207F0FF" w14:textId="77777777" w:rsidR="00E97B54" w:rsidRDefault="00E97B54" w:rsidP="0010529C">
      <w:pPr>
        <w:pStyle w:val="Corptext"/>
        <w:ind w:right="-1254"/>
        <w:jc w:val="both"/>
        <w:rPr>
          <w:b/>
          <w:sz w:val="28"/>
          <w:szCs w:val="28"/>
          <w:lang w:val="ro-RO"/>
        </w:rPr>
      </w:pPr>
    </w:p>
    <w:p w14:paraId="45B52B59" w14:textId="77777777" w:rsidR="00E97B54" w:rsidRDefault="00E97B54" w:rsidP="0010529C">
      <w:pPr>
        <w:pStyle w:val="Corptext"/>
        <w:ind w:right="-1254"/>
        <w:jc w:val="both"/>
        <w:rPr>
          <w:b/>
          <w:sz w:val="28"/>
          <w:szCs w:val="28"/>
          <w:lang w:val="ro-RO"/>
        </w:rPr>
      </w:pPr>
    </w:p>
    <w:p w14:paraId="524CBE76" w14:textId="77777777" w:rsidR="00E97B54" w:rsidRDefault="00E97B54" w:rsidP="0010529C">
      <w:pPr>
        <w:pStyle w:val="Corptext"/>
        <w:ind w:right="-1254"/>
        <w:jc w:val="both"/>
        <w:rPr>
          <w:b/>
          <w:sz w:val="28"/>
          <w:szCs w:val="28"/>
          <w:lang w:val="ro-RO"/>
        </w:rPr>
      </w:pPr>
    </w:p>
    <w:p w14:paraId="6533997E" w14:textId="77777777" w:rsidR="00E97B54" w:rsidRDefault="00E97B54" w:rsidP="0010529C">
      <w:pPr>
        <w:pStyle w:val="Corptext"/>
        <w:ind w:right="-1254"/>
        <w:jc w:val="both"/>
        <w:rPr>
          <w:b/>
          <w:sz w:val="28"/>
          <w:szCs w:val="28"/>
          <w:lang w:val="ro-RO"/>
        </w:rPr>
      </w:pPr>
    </w:p>
    <w:p w14:paraId="079474CE" w14:textId="77777777" w:rsidR="00E97B54" w:rsidRDefault="00E97B54" w:rsidP="0010529C">
      <w:pPr>
        <w:pStyle w:val="Corptext"/>
        <w:ind w:right="-1254"/>
        <w:jc w:val="both"/>
        <w:rPr>
          <w:b/>
          <w:sz w:val="28"/>
          <w:szCs w:val="28"/>
          <w:lang w:val="ro-RO"/>
        </w:rPr>
      </w:pPr>
    </w:p>
    <w:p w14:paraId="6551CA3E" w14:textId="77777777" w:rsidR="00E97B54" w:rsidRDefault="00E97B54" w:rsidP="0010529C">
      <w:pPr>
        <w:pStyle w:val="Corptext"/>
        <w:ind w:right="-1254"/>
        <w:jc w:val="both"/>
        <w:rPr>
          <w:b/>
          <w:sz w:val="28"/>
          <w:szCs w:val="28"/>
          <w:lang w:val="ro-RO"/>
        </w:rPr>
      </w:pPr>
    </w:p>
    <w:p w14:paraId="0DC88A56" w14:textId="77777777" w:rsidR="00E97B54" w:rsidRDefault="00E97B54" w:rsidP="0010529C">
      <w:pPr>
        <w:pStyle w:val="Corptext"/>
        <w:ind w:right="-1254"/>
        <w:jc w:val="both"/>
        <w:rPr>
          <w:b/>
          <w:sz w:val="28"/>
          <w:szCs w:val="28"/>
          <w:lang w:val="ro-RO"/>
        </w:rPr>
      </w:pPr>
    </w:p>
    <w:p w14:paraId="616FC89A" w14:textId="77777777" w:rsidR="00E97B54" w:rsidRDefault="00E97B54" w:rsidP="0010529C">
      <w:pPr>
        <w:pStyle w:val="Corptext"/>
        <w:ind w:right="-1254"/>
        <w:jc w:val="both"/>
        <w:rPr>
          <w:b/>
          <w:sz w:val="28"/>
          <w:szCs w:val="28"/>
          <w:lang w:val="ro-RO"/>
        </w:rPr>
      </w:pPr>
    </w:p>
    <w:p w14:paraId="186FA11A" w14:textId="77777777" w:rsidR="00E97B54" w:rsidRDefault="00E97B54" w:rsidP="0010529C">
      <w:pPr>
        <w:pStyle w:val="Corptext"/>
        <w:ind w:right="-1254"/>
        <w:jc w:val="both"/>
        <w:rPr>
          <w:b/>
          <w:sz w:val="28"/>
          <w:szCs w:val="28"/>
          <w:lang w:val="ro-RO"/>
        </w:rPr>
      </w:pPr>
    </w:p>
    <w:p w14:paraId="0D841E2B" w14:textId="77777777" w:rsidR="00E97B54" w:rsidRDefault="00E97B54" w:rsidP="0010529C">
      <w:pPr>
        <w:pStyle w:val="Corptext"/>
        <w:ind w:right="-1254"/>
        <w:jc w:val="both"/>
        <w:rPr>
          <w:b/>
          <w:sz w:val="28"/>
          <w:szCs w:val="28"/>
          <w:lang w:val="ro-RO"/>
        </w:rPr>
      </w:pPr>
    </w:p>
    <w:p w14:paraId="2086022F" w14:textId="77777777" w:rsidR="00E97B54" w:rsidRDefault="00E97B54" w:rsidP="0010529C">
      <w:pPr>
        <w:pStyle w:val="Corptext"/>
        <w:ind w:right="-1254"/>
        <w:jc w:val="both"/>
        <w:rPr>
          <w:b/>
          <w:sz w:val="28"/>
          <w:szCs w:val="28"/>
          <w:lang w:val="ro-RO"/>
        </w:rPr>
      </w:pPr>
    </w:p>
    <w:p w14:paraId="500E7F25" w14:textId="77777777" w:rsidR="00E97B54" w:rsidRDefault="00E97B54" w:rsidP="0010529C">
      <w:pPr>
        <w:pStyle w:val="Corptext"/>
        <w:ind w:right="-1254"/>
        <w:jc w:val="both"/>
        <w:rPr>
          <w:b/>
          <w:sz w:val="28"/>
          <w:szCs w:val="28"/>
          <w:lang w:val="ro-RO"/>
        </w:rPr>
      </w:pPr>
    </w:p>
    <w:p w14:paraId="57307F83" w14:textId="77777777" w:rsidR="00E97B54" w:rsidRDefault="00E97B54" w:rsidP="0010529C">
      <w:pPr>
        <w:pStyle w:val="Corptext"/>
        <w:ind w:right="-1254"/>
        <w:jc w:val="both"/>
        <w:rPr>
          <w:b/>
          <w:sz w:val="28"/>
          <w:szCs w:val="28"/>
          <w:lang w:val="ro-RO"/>
        </w:rPr>
      </w:pPr>
    </w:p>
    <w:p w14:paraId="7A98B2F5" w14:textId="77777777" w:rsidR="00E97B54" w:rsidRDefault="00E97B54" w:rsidP="0010529C">
      <w:pPr>
        <w:pStyle w:val="Corptext"/>
        <w:ind w:right="-1254"/>
        <w:jc w:val="both"/>
        <w:rPr>
          <w:b/>
          <w:sz w:val="28"/>
          <w:szCs w:val="28"/>
          <w:lang w:val="ro-RO"/>
        </w:rPr>
      </w:pPr>
    </w:p>
    <w:p w14:paraId="4F165032" w14:textId="77777777" w:rsidR="00E97B54" w:rsidRDefault="00E97B54" w:rsidP="0010529C">
      <w:pPr>
        <w:pStyle w:val="Corptext"/>
        <w:ind w:right="-1254"/>
        <w:jc w:val="both"/>
        <w:rPr>
          <w:b/>
          <w:sz w:val="28"/>
          <w:szCs w:val="28"/>
          <w:lang w:val="ro-RO"/>
        </w:rPr>
      </w:pPr>
    </w:p>
    <w:p w14:paraId="260F7D49" w14:textId="77777777" w:rsidR="00E97B54" w:rsidRDefault="00E97B54" w:rsidP="0010529C">
      <w:pPr>
        <w:pStyle w:val="Corptext"/>
        <w:ind w:right="-1254"/>
        <w:jc w:val="both"/>
        <w:rPr>
          <w:b/>
          <w:sz w:val="28"/>
          <w:szCs w:val="28"/>
          <w:lang w:val="ro-RO"/>
        </w:rPr>
      </w:pPr>
    </w:p>
    <w:p w14:paraId="3B461B4F" w14:textId="77777777" w:rsidR="00E97B54" w:rsidRDefault="00E97B54" w:rsidP="0010529C">
      <w:pPr>
        <w:pStyle w:val="Corptext"/>
        <w:ind w:right="-1254"/>
        <w:jc w:val="both"/>
        <w:rPr>
          <w:b/>
          <w:sz w:val="28"/>
          <w:szCs w:val="28"/>
          <w:lang w:val="ro-RO"/>
        </w:rPr>
      </w:pPr>
    </w:p>
    <w:p w14:paraId="0B926B9C" w14:textId="77777777" w:rsidR="00E97B54" w:rsidRDefault="00E97B54" w:rsidP="0010529C">
      <w:pPr>
        <w:pStyle w:val="Corptext"/>
        <w:ind w:right="-1254"/>
        <w:jc w:val="both"/>
        <w:rPr>
          <w:b/>
          <w:sz w:val="28"/>
          <w:szCs w:val="28"/>
          <w:lang w:val="ro-RO"/>
        </w:rPr>
      </w:pPr>
    </w:p>
    <w:p w14:paraId="0B370535" w14:textId="77777777" w:rsidR="00E97B54" w:rsidRDefault="00E97B54" w:rsidP="0010529C">
      <w:pPr>
        <w:pStyle w:val="Corptext"/>
        <w:ind w:right="-1254"/>
        <w:jc w:val="both"/>
        <w:rPr>
          <w:b/>
          <w:sz w:val="28"/>
          <w:szCs w:val="28"/>
          <w:lang w:val="ro-RO"/>
        </w:rPr>
      </w:pPr>
    </w:p>
    <w:p w14:paraId="58CF8B4F" w14:textId="77777777" w:rsidR="00E97B54" w:rsidRDefault="00E97B54" w:rsidP="0010529C">
      <w:pPr>
        <w:pStyle w:val="Corptext"/>
        <w:ind w:right="-1254"/>
        <w:jc w:val="both"/>
        <w:rPr>
          <w:b/>
          <w:sz w:val="28"/>
          <w:szCs w:val="28"/>
          <w:lang w:val="ro-RO"/>
        </w:rPr>
      </w:pPr>
    </w:p>
    <w:p w14:paraId="2D20335C" w14:textId="77777777" w:rsidR="00E97B54" w:rsidRDefault="00E97B54" w:rsidP="0010529C">
      <w:pPr>
        <w:pStyle w:val="Corptext"/>
        <w:ind w:right="-1254"/>
        <w:jc w:val="both"/>
        <w:rPr>
          <w:b/>
          <w:sz w:val="28"/>
          <w:szCs w:val="28"/>
          <w:lang w:val="ro-RO"/>
        </w:rPr>
      </w:pPr>
    </w:p>
    <w:p w14:paraId="060E5D76" w14:textId="77777777" w:rsidR="00D32F77" w:rsidRDefault="00D32F77" w:rsidP="00D32F77">
      <w:pPr>
        <w:rPr>
          <w:b/>
          <w:lang w:val="en-US" w:eastAsia="en-US"/>
        </w:rPr>
      </w:pPr>
    </w:p>
    <w:p w14:paraId="702438FA" w14:textId="25FF4CBD" w:rsidR="00D32F77" w:rsidRDefault="00D32F77" w:rsidP="00D32F77">
      <w:pPr>
        <w:rPr>
          <w:b/>
          <w:lang w:val="en-US" w:eastAsia="en-US"/>
        </w:rPr>
      </w:pPr>
      <w:r>
        <w:rPr>
          <w:b/>
          <w:lang w:val="en-US" w:eastAsia="en-US"/>
        </w:rPr>
        <w:lastRenderedPageBreak/>
        <w:t>ROMANIA</w:t>
      </w:r>
    </w:p>
    <w:p w14:paraId="76C199E6" w14:textId="77777777" w:rsidR="00D32F77" w:rsidRDefault="00D32F77" w:rsidP="00D32F77">
      <w:pPr>
        <w:rPr>
          <w:b/>
          <w:lang w:val="en-US" w:eastAsia="en-US"/>
        </w:rPr>
      </w:pPr>
      <w:r>
        <w:rPr>
          <w:b/>
          <w:lang w:val="en-US" w:eastAsia="en-US"/>
        </w:rPr>
        <w:t>JUDETUL VASLUI</w:t>
      </w:r>
    </w:p>
    <w:p w14:paraId="5871EF89" w14:textId="7C39FB12" w:rsidR="00D32F77" w:rsidRDefault="00D32F77" w:rsidP="00D32F77">
      <w:pPr>
        <w:rPr>
          <w:b/>
          <w:lang w:val="en-US" w:eastAsia="en-US"/>
        </w:rPr>
      </w:pPr>
      <w:r>
        <w:rPr>
          <w:b/>
          <w:lang w:val="en-US" w:eastAsia="en-US"/>
        </w:rPr>
        <w:t>COMUNA IVANESTI</w:t>
      </w:r>
    </w:p>
    <w:p w14:paraId="4E2FB82A" w14:textId="2FE94D36" w:rsidR="00D32F77" w:rsidRDefault="00D32F77" w:rsidP="00D32F77">
      <w:pPr>
        <w:rPr>
          <w:b/>
          <w:lang w:val="en-US" w:eastAsia="en-US"/>
        </w:rPr>
      </w:pPr>
      <w:r>
        <w:rPr>
          <w:b/>
          <w:lang w:val="en-US" w:eastAsia="en-US"/>
        </w:rPr>
        <w:t>PRIMAR</w:t>
      </w:r>
    </w:p>
    <w:p w14:paraId="38AAC91B" w14:textId="7E4273BC" w:rsidR="00D32F77" w:rsidRDefault="00097176" w:rsidP="00D32F77">
      <w:pPr>
        <w:rPr>
          <w:b/>
          <w:lang w:val="en-US" w:eastAsia="en-US"/>
        </w:rPr>
      </w:pPr>
      <w:proofErr w:type="gramStart"/>
      <w:r>
        <w:rPr>
          <w:b/>
          <w:lang w:val="en-US" w:eastAsia="en-US"/>
        </w:rPr>
        <w:t>Nr.</w:t>
      </w:r>
      <w:proofErr w:type="gramEnd"/>
      <w:r>
        <w:rPr>
          <w:b/>
          <w:lang w:val="en-US" w:eastAsia="en-US"/>
        </w:rPr>
        <w:t xml:space="preserve">  610 </w:t>
      </w:r>
      <w:proofErr w:type="gramStart"/>
      <w:r>
        <w:rPr>
          <w:b/>
          <w:lang w:val="en-US" w:eastAsia="en-US"/>
        </w:rPr>
        <w:t>/  16.02.2023</w:t>
      </w:r>
      <w:proofErr w:type="gramEnd"/>
    </w:p>
    <w:p w14:paraId="25DCDEB2" w14:textId="77777777" w:rsidR="00D32F77" w:rsidRPr="00D32F77" w:rsidRDefault="00D32F77" w:rsidP="00D32F77">
      <w:pPr>
        <w:spacing w:line="276" w:lineRule="auto"/>
        <w:jc w:val="center"/>
        <w:rPr>
          <w:b/>
          <w:lang w:val="en-US" w:eastAsia="en-US"/>
        </w:rPr>
      </w:pPr>
      <w:r w:rsidRPr="00D32F77">
        <w:rPr>
          <w:b/>
          <w:lang w:val="en-US" w:eastAsia="en-US"/>
        </w:rPr>
        <w:t>REFERAT DE APROBARE</w:t>
      </w:r>
    </w:p>
    <w:p w14:paraId="25580D43" w14:textId="77777777" w:rsidR="00D32F77" w:rsidRPr="00D32F77" w:rsidRDefault="00D32F77" w:rsidP="00D32F77">
      <w:pPr>
        <w:spacing w:line="276" w:lineRule="auto"/>
        <w:rPr>
          <w:b/>
          <w:lang w:val="pt-BR" w:eastAsia="en-US"/>
        </w:rPr>
      </w:pPr>
    </w:p>
    <w:p w14:paraId="3E017877" w14:textId="0D3CA3FF" w:rsidR="00D32F77" w:rsidRPr="00D32F77" w:rsidRDefault="00E97B54" w:rsidP="00D32F77">
      <w:pPr>
        <w:spacing w:line="276" w:lineRule="auto"/>
        <w:jc w:val="center"/>
        <w:rPr>
          <w:b/>
          <w:lang w:eastAsia="en-US"/>
        </w:rPr>
      </w:pPr>
      <w:r>
        <w:rPr>
          <w:b/>
          <w:lang w:val="pt-BR" w:eastAsia="en-US"/>
        </w:rPr>
        <w:t>La</w:t>
      </w:r>
      <w:r w:rsidR="00D32F77" w:rsidRPr="00D32F77">
        <w:rPr>
          <w:b/>
          <w:lang w:val="pt-BR" w:eastAsia="en-US"/>
        </w:rPr>
        <w:t xml:space="preserve"> proiectul de hotărâre </w:t>
      </w:r>
      <w:r w:rsidR="00D32F77" w:rsidRPr="00D32F77">
        <w:rPr>
          <w:b/>
          <w:lang w:eastAsia="en-US"/>
        </w:rPr>
        <w:t>privind  înfiinţarea serviciului specializat pentru gestionarea câinilor fără s</w:t>
      </w:r>
      <w:r w:rsidR="00557578">
        <w:rPr>
          <w:b/>
          <w:lang w:eastAsia="en-US"/>
        </w:rPr>
        <w:t>tăpân la nivelul Comunei Ivanesti</w:t>
      </w:r>
      <w:r w:rsidR="00D32F77" w:rsidRPr="00D32F77">
        <w:rPr>
          <w:b/>
          <w:lang w:eastAsia="en-US"/>
        </w:rPr>
        <w:t>, județul Vaslui</w:t>
      </w:r>
    </w:p>
    <w:p w14:paraId="59773EC0" w14:textId="77777777" w:rsidR="00D32F77" w:rsidRPr="00D32F77" w:rsidRDefault="00D32F77" w:rsidP="00D32F77">
      <w:pPr>
        <w:spacing w:line="276" w:lineRule="auto"/>
        <w:jc w:val="center"/>
        <w:rPr>
          <w:b/>
          <w:lang w:eastAsia="en-US"/>
        </w:rPr>
      </w:pPr>
    </w:p>
    <w:p w14:paraId="4EAF3D91" w14:textId="77777777" w:rsidR="00D32F77" w:rsidRPr="00D32F77" w:rsidRDefault="00D32F77" w:rsidP="00D32F77">
      <w:pPr>
        <w:spacing w:line="276" w:lineRule="auto"/>
        <w:jc w:val="center"/>
        <w:rPr>
          <w:b/>
          <w:lang w:eastAsia="en-US"/>
        </w:rPr>
      </w:pPr>
    </w:p>
    <w:p w14:paraId="33D9BA25" w14:textId="77777777" w:rsidR="00D32F77" w:rsidRPr="00D32F77" w:rsidRDefault="00D32F77" w:rsidP="00D32F77">
      <w:pPr>
        <w:spacing w:line="276" w:lineRule="auto"/>
        <w:ind w:firstLine="720"/>
        <w:jc w:val="both"/>
        <w:rPr>
          <w:lang w:eastAsia="en-US"/>
        </w:rPr>
      </w:pPr>
      <w:r w:rsidRPr="00D32F77">
        <w:rPr>
          <w:lang w:eastAsia="en-US"/>
        </w:rPr>
        <w:t xml:space="preserve">În conformitate cu prevederile art. 1 alin. (l) din O.U.G. nr. 155/2001, privind aprobarea programului de gestionare a câinilor fără stăpân, actualizată, aprobată prin Legea nr. 227/2002, </w:t>
      </w:r>
      <w:r w:rsidRPr="00D32F77">
        <w:rPr>
          <w:i/>
          <w:lang w:eastAsia="en-US"/>
        </w:rPr>
        <w:t>“Consiliile locale, respectiv Consiliul General al Municipiului Bucureşti au obligaţia de a înfiinţa servicii specializate pentru gestionarea câinilor fără stăpân”.</w:t>
      </w:r>
    </w:p>
    <w:p w14:paraId="42C6E872" w14:textId="505B7FD0" w:rsidR="00D32F77" w:rsidRPr="00D32F77" w:rsidRDefault="00D32F77" w:rsidP="00D32F77">
      <w:pPr>
        <w:spacing w:line="276" w:lineRule="auto"/>
        <w:ind w:firstLine="720"/>
        <w:jc w:val="both"/>
        <w:rPr>
          <w:lang w:eastAsia="en-US"/>
        </w:rPr>
      </w:pPr>
      <w:r w:rsidRPr="00D32F77">
        <w:rPr>
          <w:lang w:eastAsia="en-US"/>
        </w:rPr>
        <w:t>Este cunoscut faptul că prezența câinilor fără stăpân pe domeniul public generează o serie de probleme.  În ultimul timp la nivelul unităţii a</w:t>
      </w:r>
      <w:r w:rsidR="00557578">
        <w:rPr>
          <w:lang w:eastAsia="en-US"/>
        </w:rPr>
        <w:t>dministrativ-teritoriale Ivanesti</w:t>
      </w:r>
      <w:r w:rsidRPr="00D32F77">
        <w:rPr>
          <w:lang w:eastAsia="en-US"/>
        </w:rPr>
        <w:t xml:space="preserve"> s-a înregistrat o creştere a numărului de câini fără stăpân aduşi şi abandonaţi pe domeniul public.</w:t>
      </w:r>
    </w:p>
    <w:p w14:paraId="63D0306F" w14:textId="77777777" w:rsidR="00D32F77" w:rsidRPr="00D32F77" w:rsidRDefault="00D32F77" w:rsidP="00D32F77">
      <w:pPr>
        <w:spacing w:line="276" w:lineRule="auto"/>
        <w:ind w:firstLine="720"/>
        <w:jc w:val="both"/>
        <w:rPr>
          <w:lang w:eastAsia="en-US"/>
        </w:rPr>
      </w:pPr>
      <w:r w:rsidRPr="00D32F77">
        <w:rPr>
          <w:lang w:eastAsia="en-US"/>
        </w:rPr>
        <w:t xml:space="preserve">Urmarea acestor fapte au fost semnalate primăriei şi poliţiei situaţii în care unii locuitori ai comunei a fost atacati de câini, fără să fie muşcaţi dar alegându-se cu o sperietură, lucru ce pentru copii, deși au la casa părinţilor aceste animale, poate fi traumatizant. </w:t>
      </w:r>
    </w:p>
    <w:p w14:paraId="44DEF60E" w14:textId="0C03E934" w:rsidR="00D32F77" w:rsidRPr="00D32F77" w:rsidRDefault="00D32F77" w:rsidP="00D32F77">
      <w:pPr>
        <w:spacing w:line="276" w:lineRule="auto"/>
        <w:ind w:firstLine="720"/>
        <w:jc w:val="both"/>
        <w:rPr>
          <w:lang w:eastAsia="en-US"/>
        </w:rPr>
      </w:pPr>
      <w:r w:rsidRPr="00D32F77">
        <w:rPr>
          <w:lang w:eastAsia="en-US"/>
        </w:rPr>
        <w:t>Luând în considerare legislația incidentă în domeniu, consider că este necesară înfiinţarea unui serviciu specializat pentru gestionarea câinilor fără s</w:t>
      </w:r>
      <w:r w:rsidR="00557578">
        <w:rPr>
          <w:lang w:eastAsia="en-US"/>
        </w:rPr>
        <w:t>tăpân la nivelul Comunei Ivanesti</w:t>
      </w:r>
      <w:r w:rsidRPr="00D32F77">
        <w:rPr>
          <w:lang w:eastAsia="en-US"/>
        </w:rPr>
        <w:t>, atât pentru protejarea populației cât și pentru respectarea drepturilor animalelor. Precizez că legislația prevede sancțiuni consistente pentru neîndeplinirea obligațiilor ce le revin autorităților locale.</w:t>
      </w:r>
    </w:p>
    <w:p w14:paraId="389247DC" w14:textId="77777777" w:rsidR="00D32F77" w:rsidRPr="00D32F77" w:rsidRDefault="00D32F77" w:rsidP="00D32F77">
      <w:pPr>
        <w:spacing w:line="276" w:lineRule="auto"/>
        <w:jc w:val="both"/>
        <w:rPr>
          <w:i/>
          <w:lang w:eastAsia="en-US"/>
        </w:rPr>
      </w:pPr>
      <w:r w:rsidRPr="00D32F77">
        <w:rPr>
          <w:lang w:eastAsia="en-US"/>
        </w:rPr>
        <w:t xml:space="preserve">            Totodată fac cunoscut si faptul ca un asemenea serviciu  cel putin din punct de vedere financiar este greu de gestionat de aceea legiuitorul a prevăzut la art. 2 alin. (4) din OUG nr. 155/2001 privind aprobarea programului de gestionare a câinilor fără stăpân, cu modificările şi completările ulterioare, faptul că  </w:t>
      </w:r>
      <w:r w:rsidRPr="00D32F77">
        <w:rPr>
          <w:i/>
          <w:lang w:eastAsia="en-US"/>
        </w:rPr>
        <w:t>”serviciile specializate pentru gestionarea câinilor fără stăpân pot fi concesionate numai către persoane juridice, asociaţii sau fundaţii care desfăşoară activităţi în domeniul protecţiei animalelor. Acestea vor contracta servicii veterinare, potrivit reglementărilor legale în vigoare.”</w:t>
      </w:r>
    </w:p>
    <w:p w14:paraId="5EDB956B" w14:textId="77777777" w:rsidR="00D32F77" w:rsidRPr="00D32F77" w:rsidRDefault="00D32F77" w:rsidP="00D32F77">
      <w:pPr>
        <w:spacing w:line="276" w:lineRule="auto"/>
        <w:jc w:val="both"/>
        <w:rPr>
          <w:lang w:eastAsia="en-US"/>
        </w:rPr>
      </w:pPr>
      <w:r w:rsidRPr="00D32F77">
        <w:rPr>
          <w:lang w:eastAsia="en-US"/>
        </w:rPr>
        <w:tab/>
        <w:t>Având în vedere cele de mai sus  şi ţinând cont de prevederile legale incidente consider că trebuie desfăşurată procedură de delegare a gestiunii serviciului către un operator care să întrunească cerinţele impuse pentru acest gen de activitate, pentru care propun infiintarea ,,Serviciului pentru gestionarea cainilor fără stăpân, în gestiune delegata”, precum și aprobarea Regulamentului, Studiului de oportunitate, caietului de sarcini si modelul contractului de delegare a gestiunii rspectivului serviciu.</w:t>
      </w:r>
    </w:p>
    <w:p w14:paraId="29000330" w14:textId="77777777" w:rsidR="00D32F77" w:rsidRPr="00D32F77" w:rsidRDefault="00D32F77" w:rsidP="00D32F77">
      <w:pPr>
        <w:spacing w:line="276" w:lineRule="auto"/>
        <w:jc w:val="both"/>
        <w:rPr>
          <w:lang w:eastAsia="en-US"/>
        </w:rPr>
      </w:pPr>
      <w:r w:rsidRPr="00D32F77">
        <w:rPr>
          <w:lang w:eastAsia="en-US"/>
        </w:rPr>
        <w:t xml:space="preserve"> </w:t>
      </w:r>
    </w:p>
    <w:p w14:paraId="00870FB3" w14:textId="20D4A235" w:rsidR="00D32F77" w:rsidRPr="00D32F77" w:rsidRDefault="00557578" w:rsidP="00D32F77">
      <w:pPr>
        <w:spacing w:line="276" w:lineRule="auto"/>
        <w:jc w:val="center"/>
        <w:rPr>
          <w:b/>
          <w:lang w:eastAsia="en-US"/>
        </w:rPr>
      </w:pPr>
      <w:r>
        <w:rPr>
          <w:b/>
          <w:lang w:eastAsia="en-US"/>
        </w:rPr>
        <w:t>PRIMAR</w:t>
      </w:r>
      <w:r w:rsidR="00D32F77" w:rsidRPr="00D32F77">
        <w:rPr>
          <w:b/>
          <w:lang w:eastAsia="en-US"/>
        </w:rPr>
        <w:t>,</w:t>
      </w:r>
    </w:p>
    <w:p w14:paraId="0AF1D512" w14:textId="5F9C4072" w:rsidR="00D32F77" w:rsidRDefault="00557578" w:rsidP="00D32F77">
      <w:pPr>
        <w:rPr>
          <w:b/>
          <w:lang w:val="en-US" w:eastAsia="en-US"/>
        </w:rPr>
      </w:pPr>
      <w:r>
        <w:rPr>
          <w:b/>
          <w:lang w:val="en-US" w:eastAsia="en-US"/>
        </w:rPr>
        <w:tab/>
      </w:r>
      <w:r>
        <w:rPr>
          <w:b/>
          <w:lang w:val="en-US" w:eastAsia="en-US"/>
        </w:rPr>
        <w:tab/>
      </w:r>
      <w:r>
        <w:rPr>
          <w:b/>
          <w:lang w:val="en-US" w:eastAsia="en-US"/>
        </w:rPr>
        <w:tab/>
      </w:r>
      <w:r>
        <w:rPr>
          <w:b/>
          <w:lang w:val="en-US" w:eastAsia="en-US"/>
        </w:rPr>
        <w:tab/>
      </w:r>
      <w:r>
        <w:rPr>
          <w:b/>
          <w:lang w:val="en-US" w:eastAsia="en-US"/>
        </w:rPr>
        <w:tab/>
      </w:r>
      <w:r>
        <w:rPr>
          <w:b/>
          <w:lang w:val="en-US" w:eastAsia="en-US"/>
        </w:rPr>
        <w:tab/>
        <w:t>Dr. Vasile NOVAC</w:t>
      </w:r>
    </w:p>
    <w:p w14:paraId="7A87D938" w14:textId="77777777" w:rsidR="00D32F77" w:rsidRDefault="00D32F77" w:rsidP="00D32F77">
      <w:pPr>
        <w:rPr>
          <w:b/>
          <w:lang w:val="en-US" w:eastAsia="en-US"/>
        </w:rPr>
      </w:pPr>
    </w:p>
    <w:p w14:paraId="48A536B3" w14:textId="77777777" w:rsidR="00D32F77" w:rsidRDefault="00D32F77" w:rsidP="00D32F77">
      <w:pPr>
        <w:rPr>
          <w:b/>
          <w:lang w:val="en-US" w:eastAsia="en-US"/>
        </w:rPr>
      </w:pPr>
    </w:p>
    <w:p w14:paraId="05304686" w14:textId="77777777" w:rsidR="00D32F77" w:rsidRDefault="00D32F77" w:rsidP="00D32F77">
      <w:pPr>
        <w:rPr>
          <w:b/>
          <w:lang w:val="en-US" w:eastAsia="en-US"/>
        </w:rPr>
      </w:pPr>
    </w:p>
    <w:p w14:paraId="280E3FD3" w14:textId="77777777" w:rsidR="00D32F77" w:rsidRDefault="00D32F77" w:rsidP="00D32F77">
      <w:pPr>
        <w:rPr>
          <w:b/>
          <w:lang w:val="en-US" w:eastAsia="en-US"/>
        </w:rPr>
      </w:pPr>
    </w:p>
    <w:p w14:paraId="45B33D85" w14:textId="77777777" w:rsidR="00D32F77" w:rsidRDefault="00D32F77" w:rsidP="00D32F77">
      <w:pPr>
        <w:rPr>
          <w:b/>
          <w:lang w:val="en-US" w:eastAsia="en-US"/>
        </w:rPr>
      </w:pPr>
    </w:p>
    <w:p w14:paraId="084BF62E" w14:textId="77777777" w:rsidR="00D32F77" w:rsidRDefault="00D32F77" w:rsidP="00D32F77">
      <w:pPr>
        <w:rPr>
          <w:b/>
          <w:lang w:val="en-US" w:eastAsia="en-US"/>
        </w:rPr>
      </w:pPr>
    </w:p>
    <w:p w14:paraId="652FF489" w14:textId="77777777" w:rsidR="00D32F77" w:rsidRDefault="00D32F77" w:rsidP="00D32F77">
      <w:pPr>
        <w:rPr>
          <w:b/>
          <w:lang w:val="en-US" w:eastAsia="en-US"/>
        </w:rPr>
      </w:pPr>
    </w:p>
    <w:p w14:paraId="7BC523F4" w14:textId="77777777" w:rsidR="00D32F77" w:rsidRDefault="00D32F77" w:rsidP="00D32F77">
      <w:pPr>
        <w:rPr>
          <w:b/>
          <w:lang w:val="en-US" w:eastAsia="en-US"/>
        </w:rPr>
      </w:pPr>
    </w:p>
    <w:p w14:paraId="55012EF7" w14:textId="77777777" w:rsidR="00D32F77" w:rsidRDefault="00D32F77" w:rsidP="00D32F77">
      <w:pPr>
        <w:rPr>
          <w:b/>
          <w:lang w:val="en-US" w:eastAsia="en-US"/>
        </w:rPr>
      </w:pPr>
    </w:p>
    <w:p w14:paraId="2973A627" w14:textId="77777777" w:rsidR="00D32F77" w:rsidRDefault="00D32F77" w:rsidP="00D32F77">
      <w:pPr>
        <w:rPr>
          <w:b/>
          <w:lang w:val="en-US" w:eastAsia="en-US"/>
        </w:rPr>
      </w:pPr>
    </w:p>
    <w:p w14:paraId="54B9F9A3" w14:textId="77777777" w:rsidR="00D32F77" w:rsidRDefault="00D32F77" w:rsidP="00D32F77">
      <w:pPr>
        <w:rPr>
          <w:b/>
          <w:lang w:val="en-US" w:eastAsia="en-US"/>
        </w:rPr>
      </w:pPr>
    </w:p>
    <w:p w14:paraId="7DAAC963" w14:textId="77777777" w:rsidR="00D32F77" w:rsidRDefault="00D32F77" w:rsidP="00D32F77">
      <w:pPr>
        <w:rPr>
          <w:b/>
          <w:lang w:val="en-US" w:eastAsia="en-US"/>
        </w:rPr>
      </w:pPr>
    </w:p>
    <w:p w14:paraId="4931B3E2" w14:textId="77777777" w:rsidR="00D32F77" w:rsidRDefault="00D32F77" w:rsidP="00D32F77">
      <w:pPr>
        <w:rPr>
          <w:b/>
          <w:lang w:val="en-US" w:eastAsia="en-US"/>
        </w:rPr>
      </w:pPr>
    </w:p>
    <w:p w14:paraId="0DFE9D53" w14:textId="1CA946EB" w:rsidR="00D32F77" w:rsidRDefault="00D32F77" w:rsidP="00D32F77">
      <w:pPr>
        <w:rPr>
          <w:b/>
          <w:lang w:val="en-US" w:eastAsia="en-US"/>
        </w:rPr>
      </w:pPr>
      <w:r>
        <w:rPr>
          <w:b/>
          <w:lang w:val="en-US" w:eastAsia="en-US"/>
        </w:rPr>
        <w:t>ROMANIA</w:t>
      </w:r>
    </w:p>
    <w:p w14:paraId="4B1C6DB3" w14:textId="50376BC6" w:rsidR="00D32F77" w:rsidRDefault="00D32F77" w:rsidP="00D32F77">
      <w:pPr>
        <w:rPr>
          <w:b/>
          <w:lang w:val="en-US" w:eastAsia="en-US"/>
        </w:rPr>
      </w:pPr>
      <w:r>
        <w:rPr>
          <w:b/>
          <w:lang w:val="en-US" w:eastAsia="en-US"/>
        </w:rPr>
        <w:t>JUDETUL VASLUI</w:t>
      </w:r>
    </w:p>
    <w:p w14:paraId="4DCD18A6" w14:textId="05DC5439" w:rsidR="00D32F77" w:rsidRDefault="00D32F77" w:rsidP="00D32F77">
      <w:pPr>
        <w:rPr>
          <w:b/>
          <w:lang w:val="en-US" w:eastAsia="en-US"/>
        </w:rPr>
      </w:pPr>
      <w:r>
        <w:rPr>
          <w:b/>
          <w:lang w:val="en-US" w:eastAsia="en-US"/>
        </w:rPr>
        <w:t>COMUNA IVANESTI</w:t>
      </w:r>
    </w:p>
    <w:p w14:paraId="08613C4B" w14:textId="0EC58547" w:rsidR="00557578" w:rsidRDefault="00557578" w:rsidP="00D32F77">
      <w:pPr>
        <w:rPr>
          <w:b/>
          <w:lang w:val="en-US" w:eastAsia="en-US"/>
        </w:rPr>
      </w:pPr>
      <w:r>
        <w:rPr>
          <w:b/>
          <w:lang w:val="en-US" w:eastAsia="en-US"/>
        </w:rPr>
        <w:t>Comp. Achizitii Publice / Urbanism</w:t>
      </w:r>
    </w:p>
    <w:p w14:paraId="792E721A" w14:textId="037C2244" w:rsidR="00D32F77" w:rsidRDefault="00D32F77" w:rsidP="00D32F77">
      <w:pPr>
        <w:rPr>
          <w:b/>
          <w:lang w:val="en-US" w:eastAsia="en-US"/>
        </w:rPr>
      </w:pPr>
      <w:proofErr w:type="gramStart"/>
      <w:r>
        <w:rPr>
          <w:b/>
          <w:lang w:val="en-US" w:eastAsia="en-US"/>
        </w:rPr>
        <w:t>Nr.</w:t>
      </w:r>
      <w:proofErr w:type="gramEnd"/>
      <w:r w:rsidR="00097176">
        <w:rPr>
          <w:b/>
          <w:lang w:val="en-US" w:eastAsia="en-US"/>
        </w:rPr>
        <w:t xml:space="preserve">  610 / 20.02.2023</w:t>
      </w:r>
    </w:p>
    <w:p w14:paraId="7BE63F6F" w14:textId="77777777" w:rsidR="00D32F77" w:rsidRDefault="00D32F77" w:rsidP="00D32F77">
      <w:pPr>
        <w:jc w:val="center"/>
        <w:rPr>
          <w:b/>
          <w:lang w:val="en-US" w:eastAsia="en-US"/>
        </w:rPr>
      </w:pPr>
    </w:p>
    <w:p w14:paraId="4A96B9E0" w14:textId="77777777" w:rsidR="00557578" w:rsidRDefault="00557578" w:rsidP="00D32F77">
      <w:pPr>
        <w:jc w:val="center"/>
        <w:rPr>
          <w:b/>
          <w:lang w:val="en-US" w:eastAsia="en-US"/>
        </w:rPr>
      </w:pPr>
    </w:p>
    <w:p w14:paraId="1E455F73" w14:textId="0A562F34" w:rsidR="00D32F77" w:rsidRPr="00D32F77" w:rsidRDefault="00623A03" w:rsidP="00D32F77">
      <w:pPr>
        <w:jc w:val="center"/>
        <w:rPr>
          <w:b/>
          <w:lang w:val="en-US" w:eastAsia="en-US"/>
        </w:rPr>
      </w:pPr>
      <w:r>
        <w:rPr>
          <w:b/>
          <w:lang w:val="en-US" w:eastAsia="en-US"/>
        </w:rPr>
        <w:t>RAPORT</w:t>
      </w:r>
      <w:r w:rsidR="00D32F77" w:rsidRPr="00D32F77">
        <w:rPr>
          <w:b/>
          <w:lang w:val="en-US" w:eastAsia="en-US"/>
        </w:rPr>
        <w:t xml:space="preserve"> DE SPECIALITATE</w:t>
      </w:r>
    </w:p>
    <w:p w14:paraId="666B8030" w14:textId="7CA94CD1" w:rsidR="00D32F77" w:rsidRDefault="00D32F77" w:rsidP="00D32F77">
      <w:pPr>
        <w:jc w:val="center"/>
        <w:rPr>
          <w:b/>
          <w:lang w:val="en-US" w:eastAsia="en-US"/>
        </w:rPr>
      </w:pPr>
      <w:proofErr w:type="gramStart"/>
      <w:r>
        <w:rPr>
          <w:b/>
          <w:lang w:val="en-US" w:eastAsia="en-US"/>
        </w:rPr>
        <w:t>la</w:t>
      </w:r>
      <w:proofErr w:type="gramEnd"/>
      <w:r>
        <w:rPr>
          <w:b/>
          <w:lang w:val="en-US" w:eastAsia="en-US"/>
        </w:rPr>
        <w:t xml:space="preserve"> proiectul de hotar</w:t>
      </w:r>
      <w:r w:rsidR="00623A03">
        <w:rPr>
          <w:b/>
          <w:lang w:val="en-US" w:eastAsia="en-US"/>
        </w:rPr>
        <w:t>are privind infiintarea Servici</w:t>
      </w:r>
      <w:r>
        <w:rPr>
          <w:b/>
          <w:lang w:val="en-US" w:eastAsia="en-US"/>
        </w:rPr>
        <w:t>ului spec</w:t>
      </w:r>
      <w:r w:rsidR="00557578">
        <w:rPr>
          <w:b/>
          <w:lang w:val="en-US" w:eastAsia="en-US"/>
        </w:rPr>
        <w:t>ializat de gestionare a cainilor</w:t>
      </w:r>
      <w:r>
        <w:rPr>
          <w:b/>
          <w:lang w:val="en-US" w:eastAsia="en-US"/>
        </w:rPr>
        <w:t xml:space="preserve"> fara stapan al comunei IVANESTI, judetul Vaslui</w:t>
      </w:r>
    </w:p>
    <w:p w14:paraId="5A6EB1EC" w14:textId="77777777" w:rsidR="00D32F77" w:rsidRPr="00D32F77" w:rsidRDefault="00D32F77" w:rsidP="00D32F77">
      <w:pPr>
        <w:jc w:val="center"/>
        <w:rPr>
          <w:b/>
          <w:lang w:val="en-US" w:eastAsia="en-US"/>
        </w:rPr>
      </w:pPr>
    </w:p>
    <w:p w14:paraId="4521A13B" w14:textId="0A4A5014" w:rsidR="00D32F77" w:rsidRPr="00D32F77" w:rsidRDefault="00D32F77" w:rsidP="00D32F77">
      <w:pPr>
        <w:widowControl w:val="0"/>
        <w:shd w:val="clear" w:color="auto" w:fill="FFFFFF"/>
        <w:spacing w:line="278" w:lineRule="exact"/>
        <w:ind w:firstLine="900"/>
        <w:jc w:val="both"/>
        <w:rPr>
          <w:rFonts w:eastAsia="Calibri" w:hAnsi="Bookman Old Style" w:cs="Bookman Old Style"/>
          <w:lang w:val="hu-HU" w:eastAsia="en-US"/>
        </w:rPr>
      </w:pPr>
      <w:r w:rsidRPr="00D32F77">
        <w:rPr>
          <w:rFonts w:eastAsia="SimSun"/>
          <w:shd w:val="clear" w:color="auto" w:fill="FFFFFF"/>
          <w:lang w:val="hu-HU" w:eastAsia="en-US"/>
        </w:rPr>
        <w:t>Gestionarea populaţiei de câini fără stăpân este un domeniu de importanţă majoră pentru toate autorităţile administraţiei publice locale, fiind cunoscute problemele generate de prezenţa acestor câini pe domeniul pub</w:t>
      </w:r>
      <w:r>
        <w:rPr>
          <w:rFonts w:eastAsia="SimSun"/>
          <w:shd w:val="clear" w:color="auto" w:fill="FFFFFF"/>
          <w:lang w:val="hu-HU" w:eastAsia="en-US"/>
        </w:rPr>
        <w:t>lic şi privat al comunei Ivanesti. În prezent, în comuna Ivanesti nu</w:t>
      </w:r>
      <w:r w:rsidRPr="00D32F77">
        <w:rPr>
          <w:rFonts w:eastAsia="SimSun"/>
          <w:shd w:val="clear" w:color="auto" w:fill="FFFFFF"/>
          <w:lang w:val="hu-HU" w:eastAsia="en-US"/>
        </w:rPr>
        <w:t xml:space="preserve"> există activitate de capturare, transport, îngrijire medicală, sterilizare şi adăpostire a câinilor fără stăpân.</w:t>
      </w:r>
    </w:p>
    <w:p w14:paraId="36332E93" w14:textId="77777777" w:rsidR="00D32F77" w:rsidRPr="00D32F77" w:rsidRDefault="00D32F77" w:rsidP="00D32F77">
      <w:pPr>
        <w:widowControl w:val="0"/>
        <w:shd w:val="clear" w:color="auto" w:fill="FFFFFF"/>
        <w:spacing w:line="278" w:lineRule="exact"/>
        <w:ind w:firstLine="900"/>
        <w:jc w:val="both"/>
        <w:rPr>
          <w:rFonts w:eastAsia="SimSun"/>
          <w:sz w:val="22"/>
          <w:szCs w:val="22"/>
          <w:shd w:val="clear" w:color="auto" w:fill="FFFFFF"/>
          <w:lang w:val="hu-HU" w:eastAsia="en-US"/>
        </w:rPr>
      </w:pPr>
      <w:r w:rsidRPr="00D32F77">
        <w:rPr>
          <w:rFonts w:eastAsia="SimSun"/>
          <w:shd w:val="clear" w:color="auto" w:fill="FFFFFF"/>
          <w:lang w:val="hu-HU" w:eastAsia="en-US"/>
        </w:rPr>
        <w:t xml:space="preserve">Odată cu modificarea şi completarea cadrului legal privind aprobarea programului de gestionare a câinilor fără stăpân dat de </w:t>
      </w:r>
      <w:r w:rsidRPr="00D32F77">
        <w:rPr>
          <w:rFonts w:eastAsia="SimSun"/>
          <w:i/>
          <w:shd w:val="clear" w:color="auto" w:fill="FFFFFF"/>
          <w:lang w:val="hu-HU" w:eastAsia="en-US"/>
        </w:rPr>
        <w:t xml:space="preserve">OUG nr. 155/2001 (*actualizată*) </w:t>
      </w:r>
      <w:r w:rsidRPr="00D32F77">
        <w:rPr>
          <w:rFonts w:eastAsia="SimSun"/>
          <w:shd w:val="clear" w:color="auto" w:fill="FFFFFF"/>
          <w:lang w:val="hu-HU" w:eastAsia="en-US"/>
        </w:rPr>
        <w:t xml:space="preserve">şi ţinând cont de obligaţiile stabilite de lege privind condiţiile necesare desfăşurării activităţilor pentru aplicarea acestui program, este necesară înfiinţarea unui serviciu public specializat pentru gestionarea câinilor fără stăpân în conformitate cu </w:t>
      </w:r>
      <w:r w:rsidRPr="00D32F77">
        <w:rPr>
          <w:rFonts w:eastAsia="SimSun"/>
          <w:i/>
          <w:shd w:val="clear" w:color="auto" w:fill="FFFFFF"/>
          <w:lang w:val="hu-HU" w:eastAsia="en-US"/>
        </w:rPr>
        <w:t xml:space="preserve">art.l alin (1) </w:t>
      </w:r>
      <w:r w:rsidRPr="00D32F77">
        <w:rPr>
          <w:rFonts w:eastAsia="SimSun"/>
          <w:shd w:val="clear" w:color="auto" w:fill="FFFFFF"/>
          <w:lang w:val="hu-HU" w:eastAsia="en-US"/>
        </w:rPr>
        <w:t xml:space="preserve">al ordonanţei sus amintite. </w:t>
      </w:r>
    </w:p>
    <w:p w14:paraId="648E8495" w14:textId="321BC1BA" w:rsidR="00D32F77" w:rsidRPr="00D32F77" w:rsidRDefault="00D32F77" w:rsidP="00D32F77">
      <w:pPr>
        <w:widowControl w:val="0"/>
        <w:shd w:val="clear" w:color="auto" w:fill="FFFFFF"/>
        <w:spacing w:line="278" w:lineRule="exact"/>
        <w:ind w:firstLine="900"/>
        <w:jc w:val="both"/>
        <w:rPr>
          <w:rFonts w:eastAsia="Calibri"/>
          <w:sz w:val="22"/>
          <w:szCs w:val="22"/>
          <w:shd w:val="clear" w:color="auto" w:fill="FFFFFF"/>
          <w:lang w:val="hu-HU" w:eastAsia="en-US"/>
        </w:rPr>
      </w:pPr>
      <w:r w:rsidRPr="00D32F77">
        <w:rPr>
          <w:rFonts w:eastAsia="SimSun"/>
          <w:shd w:val="clear" w:color="auto" w:fill="FFFFFF"/>
          <w:lang w:val="hu-HU" w:eastAsia="en-US"/>
        </w:rPr>
        <w:t>Luând în consider</w:t>
      </w:r>
      <w:r>
        <w:rPr>
          <w:rFonts w:eastAsia="SimSun"/>
          <w:shd w:val="clear" w:color="auto" w:fill="FFFFFF"/>
          <w:lang w:val="hu-HU" w:eastAsia="en-US"/>
        </w:rPr>
        <w:t>are faptul că UAT Comuna Ivanesti</w:t>
      </w:r>
      <w:r w:rsidRPr="00D32F77">
        <w:rPr>
          <w:rFonts w:eastAsia="SimSun"/>
          <w:shd w:val="clear" w:color="auto" w:fill="FFFFFF"/>
          <w:lang w:val="hu-HU" w:eastAsia="en-US"/>
        </w:rPr>
        <w:t xml:space="preserve"> nu deține baza materială pentru desfăşurarea acestor activităţi (mijloc de transport, dispozitive de prindere a câinilor, sală de operaţii, adăpost etc.), propunem Cons</w:t>
      </w:r>
      <w:r>
        <w:rPr>
          <w:rFonts w:eastAsia="SimSun"/>
          <w:shd w:val="clear" w:color="auto" w:fill="FFFFFF"/>
          <w:lang w:val="hu-HU" w:eastAsia="en-US"/>
        </w:rPr>
        <w:t>iliului Local al comunei Ivanesti</w:t>
      </w:r>
      <w:r w:rsidRPr="00D32F77">
        <w:rPr>
          <w:rFonts w:eastAsia="SimSun"/>
          <w:shd w:val="clear" w:color="auto" w:fill="FFFFFF"/>
          <w:lang w:val="hu-HU" w:eastAsia="en-US"/>
        </w:rPr>
        <w:t xml:space="preserve"> spre analiză şi aprobare proiectul de hotărâre privind </w:t>
      </w:r>
      <w:r w:rsidRPr="00D32F77">
        <w:rPr>
          <w:rFonts w:eastAsia="Calibri" w:hAnsi="Bookman Old Style" w:cs="Bookman Old Style"/>
          <w:bCs/>
          <w:lang w:val="fr-FR" w:eastAsia="en-US"/>
        </w:rPr>
        <w:t>aprobarea</w:t>
      </w:r>
      <w:r w:rsidRPr="00D32F77">
        <w:rPr>
          <w:rFonts w:eastAsia="Calibri" w:hAnsi="Bookman Old Style" w:cs="Bookman Old Style"/>
          <w:b/>
          <w:bCs/>
          <w:lang w:val="fr-FR" w:eastAsia="en-US"/>
        </w:rPr>
        <w:t xml:space="preserve"> </w:t>
      </w:r>
      <w:r w:rsidRPr="00D32F77">
        <w:rPr>
          <w:rFonts w:eastAsia="SimSun"/>
          <w:b/>
          <w:shd w:val="clear" w:color="auto" w:fill="FFFFFF"/>
          <w:lang w:val="hu-HU" w:eastAsia="en-US"/>
        </w:rPr>
        <w:t>înfiinţării Serviciului specializat pentru gestionarea câinilor fără s</w:t>
      </w:r>
      <w:r>
        <w:rPr>
          <w:rFonts w:eastAsia="SimSun"/>
          <w:b/>
          <w:shd w:val="clear" w:color="auto" w:fill="FFFFFF"/>
          <w:lang w:val="hu-HU" w:eastAsia="en-US"/>
        </w:rPr>
        <w:t>tăpân la nivelul comunei Ivanesti</w:t>
      </w:r>
      <w:r w:rsidRPr="00D32F77">
        <w:rPr>
          <w:rFonts w:eastAsia="SimSun"/>
          <w:b/>
          <w:shd w:val="clear" w:color="auto" w:fill="FFFFFF"/>
          <w:lang w:val="hu-HU" w:eastAsia="en-US"/>
        </w:rPr>
        <w:t>, judeţul Vaslui, a Regulamentului privind organizarea şi funcţionarea acestuia, a Studiului de oportunitate şi a Caietului de sarcini privind delegarea de gestiune a serviciului, precum și a contractului de delegare prin concesiune a serviciului.</w:t>
      </w:r>
    </w:p>
    <w:p w14:paraId="4A813766" w14:textId="03FA4F98" w:rsidR="00D32F77" w:rsidRDefault="00D32F77" w:rsidP="00D32F77">
      <w:pPr>
        <w:widowControl w:val="0"/>
        <w:shd w:val="clear" w:color="auto" w:fill="FFFFFF"/>
        <w:spacing w:line="278" w:lineRule="exact"/>
        <w:ind w:firstLine="900"/>
        <w:jc w:val="both"/>
        <w:rPr>
          <w:rFonts w:eastAsia="Calibri" w:hAnsi="Bookman Old Style" w:cs="Bookman Old Style"/>
          <w:lang w:val="hu-HU" w:eastAsia="en-US"/>
        </w:rPr>
      </w:pPr>
      <w:r w:rsidRPr="00D32F77">
        <w:rPr>
          <w:rFonts w:eastAsia="Calibri" w:hAnsi="Bookman Old Style" w:cs="Bookman Old Style"/>
          <w:lang w:val="hu-HU" w:eastAsia="en-US"/>
        </w:rPr>
        <w:t>Analiz</w:t>
      </w:r>
      <w:r w:rsidRPr="00D32F77">
        <w:rPr>
          <w:rFonts w:eastAsia="Calibri" w:hAnsi="Bookman Old Style" w:cs="Bookman Old Style"/>
          <w:lang w:val="hu-HU" w:eastAsia="en-US"/>
        </w:rPr>
        <w:t>â</w:t>
      </w:r>
      <w:r w:rsidRPr="00D32F77">
        <w:rPr>
          <w:rFonts w:eastAsia="Calibri" w:hAnsi="Bookman Old Style" w:cs="Bookman Old Style"/>
          <w:lang w:val="hu-HU" w:eastAsia="en-US"/>
        </w:rPr>
        <w:t>nd proiectul de hot</w:t>
      </w:r>
      <w:r w:rsidRPr="00D32F77">
        <w:rPr>
          <w:rFonts w:eastAsia="Calibri" w:hAnsi="Bookman Old Style" w:cs="Bookman Old Style"/>
          <w:lang w:val="hu-HU" w:eastAsia="en-US"/>
        </w:rPr>
        <w:t>ă</w:t>
      </w:r>
      <w:r w:rsidRPr="00D32F77">
        <w:rPr>
          <w:rFonts w:eastAsia="Calibri" w:hAnsi="Bookman Old Style" w:cs="Bookman Old Style"/>
          <w:lang w:val="hu-HU" w:eastAsia="en-US"/>
        </w:rPr>
        <w:t>r</w:t>
      </w:r>
      <w:r w:rsidRPr="00D32F77">
        <w:rPr>
          <w:rFonts w:eastAsia="Calibri" w:hAnsi="Bookman Old Style" w:cs="Bookman Old Style"/>
          <w:lang w:val="hu-HU" w:eastAsia="en-US"/>
        </w:rPr>
        <w:t>â</w:t>
      </w:r>
      <w:r w:rsidRPr="00D32F77">
        <w:rPr>
          <w:rFonts w:eastAsia="Calibri" w:hAnsi="Bookman Old Style" w:cs="Bookman Old Style"/>
          <w:lang w:val="hu-HU" w:eastAsia="en-US"/>
        </w:rPr>
        <w:t xml:space="preserve">re privind  </w:t>
      </w:r>
      <w:r w:rsidRPr="00D32F77">
        <w:rPr>
          <w:rFonts w:eastAsia="Calibri" w:hAnsi="Bookman Old Style" w:cs="Bookman Old Style"/>
          <w:lang w:val="hu-HU" w:eastAsia="en-US"/>
        </w:rPr>
        <w:t>î</w:t>
      </w:r>
      <w:r w:rsidRPr="00D32F77">
        <w:rPr>
          <w:rFonts w:eastAsia="Calibri" w:hAnsi="Bookman Old Style" w:cs="Bookman Old Style"/>
          <w:lang w:val="hu-HU" w:eastAsia="en-US"/>
        </w:rPr>
        <w:t>nfiintarea  Serviciului pentru gestionarea c</w:t>
      </w:r>
      <w:r w:rsidRPr="00D32F77">
        <w:rPr>
          <w:rFonts w:eastAsia="Calibri" w:hAnsi="Bookman Old Style" w:cs="Bookman Old Style"/>
          <w:lang w:val="hu-HU" w:eastAsia="en-US"/>
        </w:rPr>
        <w:t>â</w:t>
      </w:r>
      <w:r w:rsidRPr="00D32F77">
        <w:rPr>
          <w:rFonts w:eastAsia="Calibri" w:hAnsi="Bookman Old Style" w:cs="Bookman Old Style"/>
          <w:lang w:val="hu-HU" w:eastAsia="en-US"/>
        </w:rPr>
        <w:t>inilor f</w:t>
      </w:r>
      <w:r w:rsidRPr="00D32F77">
        <w:rPr>
          <w:rFonts w:eastAsia="Calibri" w:hAnsi="Bookman Old Style" w:cs="Bookman Old Style"/>
          <w:lang w:val="hu-HU" w:eastAsia="en-US"/>
        </w:rPr>
        <w:t>ă</w:t>
      </w:r>
      <w:r w:rsidRPr="00D32F77">
        <w:rPr>
          <w:rFonts w:eastAsia="Calibri" w:hAnsi="Bookman Old Style" w:cs="Bookman Old Style"/>
          <w:lang w:val="hu-HU" w:eastAsia="en-US"/>
        </w:rPr>
        <w:t>r</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 st</w:t>
      </w:r>
      <w:r w:rsidRPr="00D32F77">
        <w:rPr>
          <w:rFonts w:eastAsia="Calibri" w:hAnsi="Bookman Old Style" w:cs="Bookman Old Style"/>
          <w:lang w:val="hu-HU" w:eastAsia="en-US"/>
        </w:rPr>
        <w:t>ă</w:t>
      </w:r>
      <w:r w:rsidRPr="00D32F77">
        <w:rPr>
          <w:rFonts w:eastAsia="Calibri" w:hAnsi="Bookman Old Style" w:cs="Bookman Old Style"/>
          <w:lang w:val="hu-HU" w:eastAsia="en-US"/>
        </w:rPr>
        <w:t>p</w:t>
      </w:r>
      <w:r w:rsidRPr="00D32F77">
        <w:rPr>
          <w:rFonts w:eastAsia="Calibri" w:hAnsi="Bookman Old Style" w:cs="Bookman Old Style"/>
          <w:lang w:val="hu-HU" w:eastAsia="en-US"/>
        </w:rPr>
        <w:t>â</w:t>
      </w:r>
      <w:r>
        <w:rPr>
          <w:rFonts w:eastAsia="Calibri" w:hAnsi="Bookman Old Style" w:cs="Bookman Old Style"/>
          <w:lang w:val="hu-HU" w:eastAsia="en-US"/>
        </w:rPr>
        <w:t>n la nivelul comunei Ivanesti</w:t>
      </w:r>
      <w:r w:rsidRPr="00D32F77">
        <w:rPr>
          <w:rFonts w:eastAsia="Calibri" w:hAnsi="Bookman Old Style" w:cs="Bookman Old Style"/>
          <w:lang w:val="hu-HU" w:eastAsia="en-US"/>
        </w:rPr>
        <w:t>, jude</w:t>
      </w:r>
      <w:r w:rsidRPr="00D32F77">
        <w:rPr>
          <w:rFonts w:eastAsia="Calibri" w:hAnsi="Bookman Old Style" w:cs="Bookman Old Style"/>
          <w:lang w:val="hu-HU" w:eastAsia="en-US"/>
        </w:rPr>
        <w:t>ţ</w:t>
      </w:r>
      <w:r w:rsidRPr="00D32F77">
        <w:rPr>
          <w:rFonts w:eastAsia="Calibri" w:hAnsi="Bookman Old Style" w:cs="Bookman Old Style"/>
          <w:lang w:val="hu-HU" w:eastAsia="en-US"/>
        </w:rPr>
        <w:t>ul Vaslui, prin  delegarea gestiunii, am constatat c</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 acesta a fost ini</w:t>
      </w:r>
      <w:r w:rsidRPr="00D32F77">
        <w:rPr>
          <w:rFonts w:eastAsia="Calibri" w:hAnsi="Bookman Old Style" w:cs="Bookman Old Style"/>
          <w:lang w:val="hu-HU" w:eastAsia="en-US"/>
        </w:rPr>
        <w:t>ţ</w:t>
      </w:r>
      <w:r w:rsidRPr="00D32F77">
        <w:rPr>
          <w:rFonts w:eastAsia="Calibri" w:hAnsi="Bookman Old Style" w:cs="Bookman Old Style"/>
          <w:lang w:val="hu-HU" w:eastAsia="en-US"/>
        </w:rPr>
        <w:t xml:space="preserve">iat cu respectarea prevederilor legale </w:t>
      </w:r>
      <w:r w:rsidRPr="00D32F77">
        <w:rPr>
          <w:rFonts w:eastAsia="Calibri" w:hAnsi="Bookman Old Style" w:cs="Bookman Old Style"/>
          <w:lang w:val="hu-HU" w:eastAsia="en-US"/>
        </w:rPr>
        <w:t>î</w:t>
      </w:r>
      <w:r w:rsidRPr="00D32F77">
        <w:rPr>
          <w:rFonts w:eastAsia="Calibri" w:hAnsi="Bookman Old Style" w:cs="Bookman Old Style"/>
          <w:lang w:val="hu-HU" w:eastAsia="en-US"/>
        </w:rPr>
        <w:t>n vigoare av</w:t>
      </w:r>
      <w:r w:rsidRPr="00D32F77">
        <w:rPr>
          <w:rFonts w:eastAsia="Calibri" w:hAnsi="Bookman Old Style" w:cs="Bookman Old Style"/>
          <w:lang w:val="hu-HU" w:eastAsia="en-US"/>
        </w:rPr>
        <w:t>â</w:t>
      </w:r>
      <w:r w:rsidRPr="00D32F77">
        <w:rPr>
          <w:rFonts w:eastAsia="Calibri" w:hAnsi="Bookman Old Style" w:cs="Bookman Old Style"/>
          <w:lang w:val="hu-HU" w:eastAsia="en-US"/>
        </w:rPr>
        <w:t>nd ca temei Ordonan</w:t>
      </w:r>
      <w:r w:rsidRPr="00D32F77">
        <w:rPr>
          <w:rFonts w:eastAsia="Calibri" w:hAnsi="Bookman Old Style" w:cs="Bookman Old Style"/>
          <w:lang w:val="hu-HU" w:eastAsia="en-US"/>
        </w:rPr>
        <w:t>ţ</w:t>
      </w:r>
      <w:r w:rsidRPr="00D32F77">
        <w:rPr>
          <w:rFonts w:eastAsia="Calibri" w:hAnsi="Bookman Old Style" w:cs="Bookman Old Style"/>
          <w:lang w:val="hu-HU" w:eastAsia="en-US"/>
        </w:rPr>
        <w:t>a de Urgen</w:t>
      </w:r>
      <w:r w:rsidRPr="00D32F77">
        <w:rPr>
          <w:rFonts w:eastAsia="Calibri" w:hAnsi="Bookman Old Style" w:cs="Bookman Old Style"/>
          <w:lang w:val="hu-HU" w:eastAsia="en-US"/>
        </w:rPr>
        <w:t>ţă</w:t>
      </w:r>
      <w:r w:rsidRPr="00D32F77">
        <w:rPr>
          <w:rFonts w:eastAsia="Calibri" w:hAnsi="Bookman Old Style" w:cs="Bookman Old Style"/>
          <w:lang w:val="hu-HU" w:eastAsia="en-US"/>
        </w:rPr>
        <w:t xml:space="preserve"> nr.155/2001, privind aprobarea programului de gestionare a c</w:t>
      </w:r>
      <w:r w:rsidRPr="00D32F77">
        <w:rPr>
          <w:rFonts w:eastAsia="Calibri" w:hAnsi="Bookman Old Style" w:cs="Bookman Old Style"/>
          <w:lang w:val="hu-HU" w:eastAsia="en-US"/>
        </w:rPr>
        <w:t>â</w:t>
      </w:r>
      <w:r w:rsidRPr="00D32F77">
        <w:rPr>
          <w:rFonts w:eastAsia="Calibri" w:hAnsi="Bookman Old Style" w:cs="Bookman Old Style"/>
          <w:lang w:val="hu-HU" w:eastAsia="en-US"/>
        </w:rPr>
        <w:t>inilor f</w:t>
      </w:r>
      <w:r w:rsidRPr="00D32F77">
        <w:rPr>
          <w:rFonts w:eastAsia="Calibri" w:hAnsi="Bookman Old Style" w:cs="Bookman Old Style"/>
          <w:lang w:val="hu-HU" w:eastAsia="en-US"/>
        </w:rPr>
        <w:t>ă</w:t>
      </w:r>
      <w:r w:rsidRPr="00D32F77">
        <w:rPr>
          <w:rFonts w:eastAsia="Calibri" w:hAnsi="Bookman Old Style" w:cs="Bookman Old Style"/>
          <w:lang w:val="hu-HU" w:eastAsia="en-US"/>
        </w:rPr>
        <w:t>r</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 st</w:t>
      </w:r>
      <w:r w:rsidRPr="00D32F77">
        <w:rPr>
          <w:rFonts w:eastAsia="Calibri" w:hAnsi="Bookman Old Style" w:cs="Bookman Old Style"/>
          <w:lang w:val="hu-HU" w:eastAsia="en-US"/>
        </w:rPr>
        <w:t>ă</w:t>
      </w:r>
      <w:r w:rsidRPr="00D32F77">
        <w:rPr>
          <w:rFonts w:eastAsia="Calibri" w:hAnsi="Bookman Old Style" w:cs="Bookman Old Style"/>
          <w:lang w:val="hu-HU" w:eastAsia="en-US"/>
        </w:rPr>
        <w:t>p</w:t>
      </w:r>
      <w:r w:rsidRPr="00D32F77">
        <w:rPr>
          <w:rFonts w:eastAsia="Calibri" w:hAnsi="Bookman Old Style" w:cs="Bookman Old Style"/>
          <w:lang w:val="hu-HU" w:eastAsia="en-US"/>
        </w:rPr>
        <w:t>â</w:t>
      </w:r>
      <w:r w:rsidRPr="00D32F77">
        <w:rPr>
          <w:rFonts w:eastAsia="Calibri" w:hAnsi="Bookman Old Style" w:cs="Bookman Old Style"/>
          <w:lang w:val="hu-HU" w:eastAsia="en-US"/>
        </w:rPr>
        <w:t>n, cu modific</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rile </w:t>
      </w:r>
      <w:r w:rsidRPr="00D32F77">
        <w:rPr>
          <w:rFonts w:eastAsia="Calibri" w:hAnsi="Bookman Old Style" w:cs="Bookman Old Style"/>
          <w:lang w:val="hu-HU" w:eastAsia="en-US"/>
        </w:rPr>
        <w:t>ş</w:t>
      </w:r>
      <w:r w:rsidRPr="00D32F77">
        <w:rPr>
          <w:rFonts w:eastAsia="Calibri" w:hAnsi="Bookman Old Style" w:cs="Bookman Old Style"/>
          <w:lang w:val="hu-HU" w:eastAsia="en-US"/>
        </w:rPr>
        <w:t>i complet</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rile ulterioare </w:t>
      </w:r>
      <w:r w:rsidRPr="00D32F77">
        <w:rPr>
          <w:rFonts w:eastAsia="Calibri" w:hAnsi="Bookman Old Style" w:cs="Bookman Old Style"/>
          <w:lang w:val="hu-HU" w:eastAsia="en-US"/>
        </w:rPr>
        <w:t>ş</w:t>
      </w:r>
      <w:r w:rsidRPr="00D32F77">
        <w:rPr>
          <w:rFonts w:eastAsia="Calibri" w:hAnsi="Bookman Old Style" w:cs="Bookman Old Style"/>
          <w:lang w:val="hu-HU" w:eastAsia="en-US"/>
        </w:rPr>
        <w:t>i Hot</w:t>
      </w:r>
      <w:r w:rsidRPr="00D32F77">
        <w:rPr>
          <w:rFonts w:eastAsia="Calibri" w:hAnsi="Bookman Old Style" w:cs="Bookman Old Style"/>
          <w:lang w:val="hu-HU" w:eastAsia="en-US"/>
        </w:rPr>
        <w:t>ă</w:t>
      </w:r>
      <w:r w:rsidRPr="00D32F77">
        <w:rPr>
          <w:rFonts w:eastAsia="Calibri" w:hAnsi="Bookman Old Style" w:cs="Bookman Old Style"/>
          <w:lang w:val="hu-HU" w:eastAsia="en-US"/>
        </w:rPr>
        <w:t>r</w:t>
      </w:r>
      <w:r w:rsidRPr="00D32F77">
        <w:rPr>
          <w:rFonts w:eastAsia="Calibri" w:hAnsi="Bookman Old Style" w:cs="Bookman Old Style"/>
          <w:lang w:val="hu-HU" w:eastAsia="en-US"/>
        </w:rPr>
        <w:t>â</w:t>
      </w:r>
      <w:r w:rsidRPr="00D32F77">
        <w:rPr>
          <w:rFonts w:eastAsia="Calibri" w:hAnsi="Bookman Old Style" w:cs="Bookman Old Style"/>
          <w:lang w:val="hu-HU" w:eastAsia="en-US"/>
        </w:rPr>
        <w:t>rii Guvernului nr.1059/11.12.2013 pentru aprobarea Normelor metodologice de aplicare a Ordonan</w:t>
      </w:r>
      <w:r w:rsidRPr="00D32F77">
        <w:rPr>
          <w:rFonts w:eastAsia="Calibri" w:hAnsi="Bookman Old Style" w:cs="Bookman Old Style"/>
          <w:lang w:val="hu-HU" w:eastAsia="en-US"/>
        </w:rPr>
        <w:t>ţ</w:t>
      </w:r>
      <w:r w:rsidRPr="00D32F77">
        <w:rPr>
          <w:rFonts w:eastAsia="Calibri" w:hAnsi="Bookman Old Style" w:cs="Bookman Old Style"/>
          <w:lang w:val="hu-HU" w:eastAsia="en-US"/>
        </w:rPr>
        <w:t>ei de urgen</w:t>
      </w:r>
      <w:r w:rsidRPr="00D32F77">
        <w:rPr>
          <w:rFonts w:eastAsia="Calibri" w:hAnsi="Bookman Old Style" w:cs="Bookman Old Style"/>
          <w:lang w:val="hu-HU" w:eastAsia="en-US"/>
        </w:rPr>
        <w:t>ţă</w:t>
      </w:r>
      <w:r w:rsidRPr="00D32F77">
        <w:rPr>
          <w:rFonts w:eastAsia="Calibri" w:hAnsi="Bookman Old Style" w:cs="Bookman Old Style"/>
          <w:lang w:val="hu-HU" w:eastAsia="en-US"/>
        </w:rPr>
        <w:t xml:space="preserve"> a Guvernului nr. 155/2001 privind aprobarea programului de gestionare a c</w:t>
      </w:r>
      <w:r w:rsidRPr="00D32F77">
        <w:rPr>
          <w:rFonts w:eastAsia="Calibri" w:hAnsi="Bookman Old Style" w:cs="Bookman Old Style"/>
          <w:lang w:val="hu-HU" w:eastAsia="en-US"/>
        </w:rPr>
        <w:t>â</w:t>
      </w:r>
      <w:r w:rsidRPr="00D32F77">
        <w:rPr>
          <w:rFonts w:eastAsia="Calibri" w:hAnsi="Bookman Old Style" w:cs="Bookman Old Style"/>
          <w:lang w:val="hu-HU" w:eastAsia="en-US"/>
        </w:rPr>
        <w:t>inilor f</w:t>
      </w:r>
      <w:r w:rsidRPr="00D32F77">
        <w:rPr>
          <w:rFonts w:eastAsia="Calibri" w:hAnsi="Bookman Old Style" w:cs="Bookman Old Style"/>
          <w:lang w:val="hu-HU" w:eastAsia="en-US"/>
        </w:rPr>
        <w:t>ă</w:t>
      </w:r>
      <w:r w:rsidRPr="00D32F77">
        <w:rPr>
          <w:rFonts w:eastAsia="Calibri" w:hAnsi="Bookman Old Style" w:cs="Bookman Old Style"/>
          <w:lang w:val="hu-HU" w:eastAsia="en-US"/>
        </w:rPr>
        <w:t>r</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 st</w:t>
      </w:r>
      <w:r w:rsidRPr="00D32F77">
        <w:rPr>
          <w:rFonts w:eastAsia="Calibri" w:hAnsi="Bookman Old Style" w:cs="Bookman Old Style"/>
          <w:lang w:val="hu-HU" w:eastAsia="en-US"/>
        </w:rPr>
        <w:t>ă</w:t>
      </w:r>
      <w:r w:rsidRPr="00D32F77">
        <w:rPr>
          <w:rFonts w:eastAsia="Calibri" w:hAnsi="Bookman Old Style" w:cs="Bookman Old Style"/>
          <w:lang w:val="hu-HU" w:eastAsia="en-US"/>
        </w:rPr>
        <w:t>p</w:t>
      </w:r>
      <w:r w:rsidRPr="00D32F77">
        <w:rPr>
          <w:rFonts w:eastAsia="Calibri" w:hAnsi="Bookman Old Style" w:cs="Bookman Old Style"/>
          <w:lang w:val="hu-HU" w:eastAsia="en-US"/>
        </w:rPr>
        <w:t>â</w:t>
      </w:r>
      <w:r w:rsidRPr="00D32F77">
        <w:rPr>
          <w:rFonts w:eastAsia="Calibri" w:hAnsi="Bookman Old Style" w:cs="Bookman Old Style"/>
          <w:lang w:val="hu-HU" w:eastAsia="en-US"/>
        </w:rPr>
        <w:t>n,  modificat</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 </w:t>
      </w:r>
      <w:r w:rsidRPr="00D32F77">
        <w:rPr>
          <w:rFonts w:eastAsia="Calibri" w:hAnsi="Bookman Old Style" w:cs="Bookman Old Style"/>
          <w:lang w:val="hu-HU" w:eastAsia="en-US"/>
        </w:rPr>
        <w:t>ş</w:t>
      </w:r>
      <w:r w:rsidRPr="00D32F77">
        <w:rPr>
          <w:rFonts w:eastAsia="Calibri" w:hAnsi="Bookman Old Style" w:cs="Bookman Old Style"/>
          <w:lang w:val="hu-HU" w:eastAsia="en-US"/>
        </w:rPr>
        <w:t>i completat</w:t>
      </w:r>
      <w:r w:rsidRPr="00D32F77">
        <w:rPr>
          <w:rFonts w:eastAsia="Calibri" w:hAnsi="Bookman Old Style" w:cs="Bookman Old Style"/>
          <w:lang w:val="hu-HU" w:eastAsia="en-US"/>
        </w:rPr>
        <w:t>ă</w:t>
      </w:r>
      <w:r w:rsidRPr="00D32F77">
        <w:rPr>
          <w:rFonts w:eastAsia="Calibri" w:hAnsi="Bookman Old Style" w:cs="Bookman Old Style"/>
          <w:lang w:val="hu-HU" w:eastAsia="en-US"/>
        </w:rPr>
        <w:t xml:space="preserve"> prin Hotararea Guvernului nr. 20/2021 </w:t>
      </w:r>
      <w:r w:rsidRPr="00D32F77">
        <w:rPr>
          <w:rFonts w:eastAsia="Calibri"/>
          <w:lang w:val="hu-HU" w:eastAsia="en-US"/>
        </w:rPr>
        <w:t>ș</w:t>
      </w:r>
      <w:r w:rsidRPr="00D32F77">
        <w:rPr>
          <w:rFonts w:eastAsia="Calibri" w:hAnsi="Bookman Old Style" w:cs="Bookman Old Style"/>
          <w:lang w:val="hu-HU" w:eastAsia="en-US"/>
        </w:rPr>
        <w:t>i, ca urmare, sus</w:t>
      </w:r>
      <w:r w:rsidRPr="00D32F77">
        <w:rPr>
          <w:rFonts w:eastAsia="Calibri" w:hAnsi="Bookman Old Style" w:cs="Bookman Old Style"/>
          <w:lang w:val="hu-HU" w:eastAsia="en-US"/>
        </w:rPr>
        <w:t>ţ</w:t>
      </w:r>
      <w:r w:rsidRPr="00D32F77">
        <w:rPr>
          <w:rFonts w:eastAsia="Calibri" w:hAnsi="Bookman Old Style" w:cs="Bookman Old Style"/>
          <w:lang w:val="hu-HU" w:eastAsia="en-US"/>
        </w:rPr>
        <w:t>in</w:t>
      </w:r>
      <w:r>
        <w:rPr>
          <w:rFonts w:eastAsia="Calibri" w:hAnsi="Bookman Old Style" w:cs="Bookman Old Style"/>
          <w:lang w:val="hu-HU" w:eastAsia="en-US"/>
        </w:rPr>
        <w:t>em</w:t>
      </w:r>
      <w:r w:rsidRPr="00D32F77">
        <w:rPr>
          <w:rFonts w:eastAsia="Calibri" w:hAnsi="Bookman Old Style" w:cs="Bookman Old Style"/>
          <w:lang w:val="hu-HU" w:eastAsia="en-US"/>
        </w:rPr>
        <w:t xml:space="preserve"> adoptarea lui </w:t>
      </w:r>
      <w:r w:rsidRPr="00D32F77">
        <w:rPr>
          <w:rFonts w:eastAsia="Calibri" w:hAnsi="Bookman Old Style" w:cs="Bookman Old Style"/>
          <w:lang w:val="hu-HU" w:eastAsia="en-US"/>
        </w:rPr>
        <w:t>î</w:t>
      </w:r>
      <w:r w:rsidRPr="00D32F77">
        <w:rPr>
          <w:rFonts w:eastAsia="Calibri" w:hAnsi="Bookman Old Style" w:cs="Bookman Old Style"/>
          <w:lang w:val="hu-HU" w:eastAsia="en-US"/>
        </w:rPr>
        <w:t xml:space="preserve">n </w:t>
      </w:r>
      <w:r w:rsidRPr="00D32F77">
        <w:rPr>
          <w:rFonts w:eastAsia="Calibri" w:hAnsi="Bookman Old Style" w:cs="Bookman Old Style"/>
          <w:lang w:val="hu-HU" w:eastAsia="en-US"/>
        </w:rPr>
        <w:t>ş</w:t>
      </w:r>
      <w:r w:rsidRPr="00D32F77">
        <w:rPr>
          <w:rFonts w:eastAsia="Calibri" w:hAnsi="Bookman Old Style" w:cs="Bookman Old Style"/>
          <w:lang w:val="hu-HU" w:eastAsia="en-US"/>
        </w:rPr>
        <w:t>edin</w:t>
      </w:r>
      <w:r w:rsidRPr="00D32F77">
        <w:rPr>
          <w:rFonts w:eastAsia="Calibri" w:hAnsi="Bookman Old Style" w:cs="Bookman Old Style"/>
          <w:lang w:val="hu-HU" w:eastAsia="en-US"/>
        </w:rPr>
        <w:t>ţ</w:t>
      </w:r>
      <w:r>
        <w:rPr>
          <w:rFonts w:eastAsia="Calibri" w:hAnsi="Bookman Old Style" w:cs="Bookman Old Style"/>
          <w:lang w:val="hu-HU" w:eastAsia="en-US"/>
        </w:rPr>
        <w:t>a din 23 februarie 2023</w:t>
      </w:r>
      <w:r w:rsidRPr="00D32F77">
        <w:rPr>
          <w:rFonts w:eastAsia="Calibri" w:hAnsi="Bookman Old Style" w:cs="Bookman Old Style"/>
          <w:lang w:val="hu-HU" w:eastAsia="en-US"/>
        </w:rPr>
        <w:t>.</w:t>
      </w:r>
    </w:p>
    <w:p w14:paraId="34CC2B13" w14:textId="77777777" w:rsidR="00D32F77" w:rsidRDefault="00D32F77" w:rsidP="00D32F77">
      <w:pPr>
        <w:widowControl w:val="0"/>
        <w:shd w:val="clear" w:color="auto" w:fill="FFFFFF"/>
        <w:spacing w:line="278" w:lineRule="exact"/>
        <w:ind w:firstLine="900"/>
        <w:jc w:val="both"/>
        <w:rPr>
          <w:rFonts w:eastAsia="Calibri" w:hAnsi="Bookman Old Style" w:cs="Bookman Old Style"/>
          <w:lang w:val="hu-HU" w:eastAsia="en-US"/>
        </w:rPr>
      </w:pPr>
    </w:p>
    <w:p w14:paraId="179D3BDD" w14:textId="77777777" w:rsidR="00D32F77" w:rsidRPr="00D32F77" w:rsidRDefault="00D32F77" w:rsidP="00D32F77">
      <w:pPr>
        <w:widowControl w:val="0"/>
        <w:shd w:val="clear" w:color="auto" w:fill="FFFFFF"/>
        <w:spacing w:line="278" w:lineRule="exact"/>
        <w:ind w:firstLine="900"/>
        <w:jc w:val="both"/>
        <w:rPr>
          <w:rFonts w:ascii="Bookman Old Style" w:hAnsi="Bookman Old Style" w:cs="Bookman Old Style"/>
          <w:sz w:val="22"/>
          <w:szCs w:val="22"/>
          <w:lang w:val="hu-HU" w:eastAsia="en-US"/>
        </w:rPr>
      </w:pPr>
    </w:p>
    <w:p w14:paraId="5A3713C7" w14:textId="77777777" w:rsidR="00D32F77" w:rsidRPr="00D32F77" w:rsidRDefault="00D32F77" w:rsidP="00D32F77">
      <w:pPr>
        <w:widowControl w:val="0"/>
        <w:shd w:val="clear" w:color="auto" w:fill="FFFFFF"/>
        <w:spacing w:line="278" w:lineRule="exact"/>
        <w:ind w:firstLine="900"/>
        <w:jc w:val="both"/>
        <w:rPr>
          <w:rFonts w:eastAsia="Calibri" w:hAnsi="Bookman Old Style" w:cs="Bookman Old Style"/>
          <w:lang w:val="hu-HU" w:eastAsia="en-US"/>
        </w:rPr>
      </w:pPr>
    </w:p>
    <w:p w14:paraId="19286B17" w14:textId="58905CDF" w:rsidR="00D32F77" w:rsidRPr="00E97B54" w:rsidRDefault="00557578" w:rsidP="0010529C">
      <w:pPr>
        <w:pStyle w:val="Corptext"/>
        <w:ind w:right="-1254"/>
        <w:jc w:val="both"/>
        <w:rPr>
          <w:rFonts w:asciiTheme="minorHAnsi" w:hAnsiTheme="minorHAnsi" w:cstheme="minorHAnsi"/>
          <w:b/>
          <w:lang w:val="ro-RO"/>
        </w:rPr>
      </w:pPr>
      <w:r>
        <w:rPr>
          <w:b/>
          <w:sz w:val="28"/>
          <w:szCs w:val="28"/>
          <w:lang w:val="ro-RO"/>
        </w:rPr>
        <w:tab/>
      </w:r>
      <w:r>
        <w:rPr>
          <w:b/>
          <w:sz w:val="28"/>
          <w:szCs w:val="28"/>
          <w:lang w:val="ro-RO"/>
        </w:rPr>
        <w:tab/>
      </w:r>
      <w:r>
        <w:rPr>
          <w:b/>
          <w:sz w:val="28"/>
          <w:szCs w:val="28"/>
          <w:lang w:val="ro-RO"/>
        </w:rPr>
        <w:tab/>
      </w:r>
      <w:r>
        <w:rPr>
          <w:b/>
          <w:sz w:val="28"/>
          <w:szCs w:val="28"/>
          <w:lang w:val="ro-RO"/>
        </w:rPr>
        <w:tab/>
      </w:r>
      <w:r>
        <w:rPr>
          <w:b/>
          <w:sz w:val="28"/>
          <w:szCs w:val="28"/>
          <w:lang w:val="ro-RO"/>
        </w:rPr>
        <w:tab/>
      </w:r>
      <w:r w:rsidRPr="00E97B54">
        <w:rPr>
          <w:rFonts w:asciiTheme="minorHAnsi" w:hAnsiTheme="minorHAnsi" w:cstheme="minorHAnsi"/>
          <w:b/>
          <w:lang w:val="ro-RO"/>
        </w:rPr>
        <w:t>Compartiment Achizitii Publice / Urbanism</w:t>
      </w:r>
    </w:p>
    <w:p w14:paraId="5FC9B778" w14:textId="0BFFFCDC" w:rsidR="00557578" w:rsidRPr="00E97B54" w:rsidRDefault="00557578" w:rsidP="0010529C">
      <w:pPr>
        <w:pStyle w:val="Corptext"/>
        <w:ind w:right="-1254"/>
        <w:jc w:val="both"/>
        <w:rPr>
          <w:rFonts w:asciiTheme="minorHAnsi" w:hAnsiTheme="minorHAnsi" w:cstheme="minorHAnsi"/>
          <w:b/>
          <w:lang w:val="ro-RO"/>
        </w:rPr>
      </w:pPr>
      <w:r w:rsidRPr="00E97B54">
        <w:rPr>
          <w:rFonts w:asciiTheme="minorHAnsi" w:hAnsiTheme="minorHAnsi" w:cstheme="minorHAnsi"/>
          <w:b/>
          <w:lang w:val="ro-RO"/>
        </w:rPr>
        <w:tab/>
      </w:r>
      <w:r w:rsidRPr="00E97B54">
        <w:rPr>
          <w:rFonts w:asciiTheme="minorHAnsi" w:hAnsiTheme="minorHAnsi" w:cstheme="minorHAnsi"/>
          <w:b/>
          <w:lang w:val="ro-RO"/>
        </w:rPr>
        <w:tab/>
      </w:r>
      <w:r w:rsidRPr="00E97B54">
        <w:rPr>
          <w:rFonts w:asciiTheme="minorHAnsi" w:hAnsiTheme="minorHAnsi" w:cstheme="minorHAnsi"/>
          <w:b/>
          <w:lang w:val="ro-RO"/>
        </w:rPr>
        <w:tab/>
      </w:r>
      <w:r w:rsidRPr="00E97B54">
        <w:rPr>
          <w:rFonts w:asciiTheme="minorHAnsi" w:hAnsiTheme="minorHAnsi" w:cstheme="minorHAnsi"/>
          <w:b/>
          <w:lang w:val="ro-RO"/>
        </w:rPr>
        <w:tab/>
      </w:r>
      <w:r w:rsidRPr="00E97B54">
        <w:rPr>
          <w:rFonts w:asciiTheme="minorHAnsi" w:hAnsiTheme="minorHAnsi" w:cstheme="minorHAnsi"/>
          <w:b/>
          <w:lang w:val="ro-RO"/>
        </w:rPr>
        <w:tab/>
      </w:r>
      <w:r w:rsidRPr="00E97B54">
        <w:rPr>
          <w:rFonts w:asciiTheme="minorHAnsi" w:hAnsiTheme="minorHAnsi" w:cstheme="minorHAnsi"/>
          <w:b/>
          <w:lang w:val="ro-RO"/>
        </w:rPr>
        <w:tab/>
        <w:t>cons. Sitaru Mihaela Livioara</w:t>
      </w:r>
    </w:p>
    <w:sectPr w:rsidR="00557578" w:rsidRPr="00E97B54" w:rsidSect="00B06BFE">
      <w:pgSz w:w="11906" w:h="16838"/>
      <w:pgMar w:top="900" w:right="836" w:bottom="630" w:left="8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mo">
    <w:altName w:val="Times New Roman"/>
    <w:charset w:val="00"/>
    <w:family w:val="auto"/>
    <w:pitch w:val="default"/>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11798"/>
    <w:multiLevelType w:val="hybridMultilevel"/>
    <w:tmpl w:val="94E6D1E6"/>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0FA431CA"/>
    <w:multiLevelType w:val="hybridMultilevel"/>
    <w:tmpl w:val="101699B4"/>
    <w:lvl w:ilvl="0" w:tplc="188E424E">
      <w:start w:val="1"/>
      <w:numFmt w:val="decimal"/>
      <w:lvlText w:val="%1."/>
      <w:lvlJc w:val="left"/>
      <w:pPr>
        <w:ind w:left="420" w:hanging="360"/>
      </w:pPr>
      <w:rPr>
        <w:rFonts w:hint="default"/>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2">
    <w:nsid w:val="108F02CA"/>
    <w:multiLevelType w:val="hybridMultilevel"/>
    <w:tmpl w:val="5A363568"/>
    <w:lvl w:ilvl="0" w:tplc="0418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nsid w:val="119524C6"/>
    <w:multiLevelType w:val="hybridMultilevel"/>
    <w:tmpl w:val="15E42972"/>
    <w:lvl w:ilvl="0" w:tplc="04180011">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4">
    <w:nsid w:val="13695ADF"/>
    <w:multiLevelType w:val="hybridMultilevel"/>
    <w:tmpl w:val="CD7A7C3A"/>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5">
    <w:nsid w:val="1D4C2A5D"/>
    <w:multiLevelType w:val="hybridMultilevel"/>
    <w:tmpl w:val="F9443966"/>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6">
    <w:nsid w:val="26B53ABA"/>
    <w:multiLevelType w:val="hybridMultilevel"/>
    <w:tmpl w:val="803AB9B6"/>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7">
    <w:nsid w:val="2FBD208B"/>
    <w:multiLevelType w:val="hybridMultilevel"/>
    <w:tmpl w:val="6028459A"/>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8">
    <w:nsid w:val="38107639"/>
    <w:multiLevelType w:val="hybridMultilevel"/>
    <w:tmpl w:val="8DFEB970"/>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9">
    <w:nsid w:val="3E05118F"/>
    <w:multiLevelType w:val="hybridMultilevel"/>
    <w:tmpl w:val="D30CF208"/>
    <w:lvl w:ilvl="0" w:tplc="27E831EE">
      <w:start w:val="2"/>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0">
    <w:nsid w:val="465602CD"/>
    <w:multiLevelType w:val="hybridMultilevel"/>
    <w:tmpl w:val="DA84A922"/>
    <w:lvl w:ilvl="0" w:tplc="B9160FD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8873871"/>
    <w:multiLevelType w:val="hybridMultilevel"/>
    <w:tmpl w:val="C7AEF9C4"/>
    <w:lvl w:ilvl="0" w:tplc="A07C5882">
      <w:start w:val="3"/>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1EA0693"/>
    <w:multiLevelType w:val="hybridMultilevel"/>
    <w:tmpl w:val="803011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38F3DB3"/>
    <w:multiLevelType w:val="hybridMultilevel"/>
    <w:tmpl w:val="5882E7C6"/>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4">
    <w:nsid w:val="706E7B19"/>
    <w:multiLevelType w:val="hybridMultilevel"/>
    <w:tmpl w:val="9D0EB3D6"/>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5">
    <w:nsid w:val="72103249"/>
    <w:multiLevelType w:val="hybridMultilevel"/>
    <w:tmpl w:val="E5CE8CBE"/>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11"/>
  </w:num>
  <w:num w:numId="2">
    <w:abstractNumId w:val="12"/>
  </w:num>
  <w:num w:numId="3">
    <w:abstractNumId w:val="10"/>
  </w:num>
  <w:num w:numId="4">
    <w:abstractNumId w:val="9"/>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1"/>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6BFE"/>
    <w:rsid w:val="00005A87"/>
    <w:rsid w:val="00076CE5"/>
    <w:rsid w:val="00084B5F"/>
    <w:rsid w:val="00097176"/>
    <w:rsid w:val="000D0088"/>
    <w:rsid w:val="000E728F"/>
    <w:rsid w:val="0010529C"/>
    <w:rsid w:val="00121FB3"/>
    <w:rsid w:val="001640A9"/>
    <w:rsid w:val="0017624B"/>
    <w:rsid w:val="001E7E91"/>
    <w:rsid w:val="001F1A69"/>
    <w:rsid w:val="002217AB"/>
    <w:rsid w:val="002525DC"/>
    <w:rsid w:val="00262081"/>
    <w:rsid w:val="00270EA6"/>
    <w:rsid w:val="00286815"/>
    <w:rsid w:val="002F6950"/>
    <w:rsid w:val="00326C89"/>
    <w:rsid w:val="00360800"/>
    <w:rsid w:val="0039290C"/>
    <w:rsid w:val="003C01E6"/>
    <w:rsid w:val="003D245F"/>
    <w:rsid w:val="00431614"/>
    <w:rsid w:val="004A4C91"/>
    <w:rsid w:val="004B78F6"/>
    <w:rsid w:val="00503CEC"/>
    <w:rsid w:val="00557578"/>
    <w:rsid w:val="00567DCC"/>
    <w:rsid w:val="00577265"/>
    <w:rsid w:val="005842ED"/>
    <w:rsid w:val="005B3F23"/>
    <w:rsid w:val="005D36BD"/>
    <w:rsid w:val="00623A03"/>
    <w:rsid w:val="0068088A"/>
    <w:rsid w:val="006870EE"/>
    <w:rsid w:val="00732928"/>
    <w:rsid w:val="007D2ABB"/>
    <w:rsid w:val="007E371B"/>
    <w:rsid w:val="0081520B"/>
    <w:rsid w:val="0083172A"/>
    <w:rsid w:val="008A7B7E"/>
    <w:rsid w:val="008B72D1"/>
    <w:rsid w:val="009060CD"/>
    <w:rsid w:val="00937442"/>
    <w:rsid w:val="00940A93"/>
    <w:rsid w:val="00944FB2"/>
    <w:rsid w:val="00951D09"/>
    <w:rsid w:val="009F7C05"/>
    <w:rsid w:val="00A00A14"/>
    <w:rsid w:val="00A63377"/>
    <w:rsid w:val="00A7074F"/>
    <w:rsid w:val="00A83C42"/>
    <w:rsid w:val="00A94A6D"/>
    <w:rsid w:val="00AB1AF5"/>
    <w:rsid w:val="00AD2370"/>
    <w:rsid w:val="00AF1D57"/>
    <w:rsid w:val="00B01115"/>
    <w:rsid w:val="00B04382"/>
    <w:rsid w:val="00B06BFE"/>
    <w:rsid w:val="00B17F17"/>
    <w:rsid w:val="00B625E4"/>
    <w:rsid w:val="00B77B19"/>
    <w:rsid w:val="00B86200"/>
    <w:rsid w:val="00BD3C00"/>
    <w:rsid w:val="00BF6DF9"/>
    <w:rsid w:val="00C13EA8"/>
    <w:rsid w:val="00C338DC"/>
    <w:rsid w:val="00C84FDA"/>
    <w:rsid w:val="00CE0F04"/>
    <w:rsid w:val="00CE3149"/>
    <w:rsid w:val="00D10E54"/>
    <w:rsid w:val="00D21B35"/>
    <w:rsid w:val="00D24FA4"/>
    <w:rsid w:val="00D2786F"/>
    <w:rsid w:val="00D3073A"/>
    <w:rsid w:val="00D32F77"/>
    <w:rsid w:val="00D647E0"/>
    <w:rsid w:val="00D758B6"/>
    <w:rsid w:val="00D8630A"/>
    <w:rsid w:val="00DA1AC9"/>
    <w:rsid w:val="00DC1E98"/>
    <w:rsid w:val="00E138C5"/>
    <w:rsid w:val="00E66E5A"/>
    <w:rsid w:val="00E8440A"/>
    <w:rsid w:val="00E84E7D"/>
    <w:rsid w:val="00E91B53"/>
    <w:rsid w:val="00E97B54"/>
    <w:rsid w:val="00EA07B3"/>
    <w:rsid w:val="00EA6FC4"/>
    <w:rsid w:val="00EC00AB"/>
    <w:rsid w:val="00ED1C80"/>
    <w:rsid w:val="00F14780"/>
    <w:rsid w:val="00F16FA6"/>
    <w:rsid w:val="00F45BDA"/>
    <w:rsid w:val="00F61E3B"/>
    <w:rsid w:val="00F911A9"/>
    <w:rsid w:val="00F93317"/>
    <w:rsid w:val="00FA3214"/>
    <w:rsid w:val="00FA4565"/>
    <w:rsid w:val="00FE7F2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CC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1B53"/>
    <w:pPr>
      <w:spacing w:after="0" w:line="240" w:lineRule="auto"/>
    </w:pPr>
    <w:rPr>
      <w:rFonts w:ascii="Times New Roman" w:eastAsia="Times New Roman" w:hAnsi="Times New Roman" w:cs="Times New Roman"/>
      <w:sz w:val="24"/>
      <w:szCs w:val="24"/>
      <w:lang w:val="ro-RO" w:eastAsia="ro-RO"/>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Corptext">
    <w:name w:val="Body Text"/>
    <w:basedOn w:val="Normal"/>
    <w:link w:val="CorptextCaracter"/>
    <w:rsid w:val="00B06BFE"/>
    <w:pPr>
      <w:spacing w:after="120"/>
    </w:pPr>
    <w:rPr>
      <w:lang w:val="en-US" w:eastAsia="en-US"/>
    </w:rPr>
  </w:style>
  <w:style w:type="character" w:customStyle="1" w:styleId="CorptextCaracter">
    <w:name w:val="Corp text Caracter"/>
    <w:basedOn w:val="Fontdeparagrafimplicit"/>
    <w:link w:val="Corptext"/>
    <w:rsid w:val="00B06BFE"/>
    <w:rPr>
      <w:rFonts w:ascii="Times New Roman" w:eastAsia="Times New Roman" w:hAnsi="Times New Roman" w:cs="Times New Roman"/>
      <w:sz w:val="24"/>
      <w:szCs w:val="24"/>
      <w:lang w:val="en-US"/>
    </w:rPr>
  </w:style>
  <w:style w:type="paragraph" w:styleId="Listparagraf">
    <w:name w:val="List Paragraph"/>
    <w:basedOn w:val="Normal"/>
    <w:uiPriority w:val="34"/>
    <w:qFormat/>
    <w:rsid w:val="00B06BFE"/>
    <w:pPr>
      <w:suppressAutoHyphens/>
      <w:spacing w:after="200" w:line="276" w:lineRule="auto"/>
      <w:ind w:left="720"/>
    </w:pPr>
    <w:rPr>
      <w:rFonts w:ascii="Calibri" w:hAnsi="Calibri" w:cs="Calibri"/>
      <w:sz w:val="22"/>
      <w:szCs w:val="22"/>
      <w:lang w:val="en-US" w:eastAsia="ar-SA"/>
    </w:rPr>
  </w:style>
  <w:style w:type="paragraph" w:styleId="Titlu">
    <w:name w:val="Title"/>
    <w:basedOn w:val="Normal"/>
    <w:link w:val="TitluCaracter"/>
    <w:qFormat/>
    <w:rsid w:val="00B06BFE"/>
    <w:pPr>
      <w:jc w:val="center"/>
    </w:pPr>
    <w:rPr>
      <w:szCs w:val="20"/>
      <w:lang w:val="en-US" w:eastAsia="en-US"/>
    </w:rPr>
  </w:style>
  <w:style w:type="character" w:customStyle="1" w:styleId="TitluCaracter">
    <w:name w:val="Titlu Caracter"/>
    <w:basedOn w:val="Fontdeparagrafimplicit"/>
    <w:link w:val="Titlu"/>
    <w:rsid w:val="00B06BFE"/>
    <w:rPr>
      <w:rFonts w:ascii="Times New Roman" w:eastAsia="Times New Roman" w:hAnsi="Times New Roman" w:cs="Times New Roman"/>
      <w:sz w:val="24"/>
      <w:szCs w:val="20"/>
      <w:lang w:val="en-US"/>
    </w:rPr>
  </w:style>
  <w:style w:type="character" w:styleId="Hyperlink">
    <w:name w:val="Hyperlink"/>
    <w:basedOn w:val="Fontdeparagrafimplicit"/>
    <w:uiPriority w:val="99"/>
    <w:unhideWhenUsed/>
    <w:rsid w:val="004B78F6"/>
    <w:rPr>
      <w:color w:val="0000FF" w:themeColor="hyperlink"/>
      <w:u w:val="single"/>
    </w:rPr>
  </w:style>
  <w:style w:type="paragraph" w:styleId="Frspaiere">
    <w:name w:val="No Spacing"/>
    <w:uiPriority w:val="1"/>
    <w:qFormat/>
    <w:rsid w:val="00940A93"/>
    <w:pPr>
      <w:spacing w:after="0" w:line="240" w:lineRule="auto"/>
    </w:pPr>
    <w:rPr>
      <w:rFonts w:ascii="Times New Roman" w:eastAsia="Times New Roman" w:hAnsi="Times New Roman" w:cs="Times New Roman"/>
      <w:sz w:val="24"/>
      <w:szCs w:val="24"/>
      <w:lang w:val="ro-RO" w:eastAsia="ro-RO"/>
    </w:rPr>
  </w:style>
  <w:style w:type="paragraph" w:styleId="TextnBalon">
    <w:name w:val="Balloon Text"/>
    <w:basedOn w:val="Normal"/>
    <w:link w:val="TextnBalonCaracter"/>
    <w:uiPriority w:val="99"/>
    <w:semiHidden/>
    <w:unhideWhenUsed/>
    <w:rsid w:val="00C338DC"/>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338DC"/>
    <w:rPr>
      <w:rFonts w:ascii="Tahoma" w:eastAsia="Times New Roman" w:hAnsi="Tahoma" w:cs="Tahoma"/>
      <w:sz w:val="16"/>
      <w:szCs w:val="16"/>
      <w:lang w:val="ro-RO"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1B53"/>
    <w:pPr>
      <w:spacing w:after="0" w:line="240" w:lineRule="auto"/>
    </w:pPr>
    <w:rPr>
      <w:rFonts w:ascii="Times New Roman" w:eastAsia="Times New Roman" w:hAnsi="Times New Roman" w:cs="Times New Roman"/>
      <w:sz w:val="24"/>
      <w:szCs w:val="24"/>
      <w:lang w:val="ro-RO" w:eastAsia="ro-RO"/>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Corptext">
    <w:name w:val="Body Text"/>
    <w:basedOn w:val="Normal"/>
    <w:link w:val="CorptextCaracter"/>
    <w:rsid w:val="00B06BFE"/>
    <w:pPr>
      <w:spacing w:after="120"/>
    </w:pPr>
    <w:rPr>
      <w:lang w:val="en-US" w:eastAsia="en-US"/>
    </w:rPr>
  </w:style>
  <w:style w:type="character" w:customStyle="1" w:styleId="CorptextCaracter">
    <w:name w:val="Corp text Caracter"/>
    <w:basedOn w:val="Fontdeparagrafimplicit"/>
    <w:link w:val="Corptext"/>
    <w:rsid w:val="00B06BFE"/>
    <w:rPr>
      <w:rFonts w:ascii="Times New Roman" w:eastAsia="Times New Roman" w:hAnsi="Times New Roman" w:cs="Times New Roman"/>
      <w:sz w:val="24"/>
      <w:szCs w:val="24"/>
      <w:lang w:val="en-US"/>
    </w:rPr>
  </w:style>
  <w:style w:type="paragraph" w:styleId="Listparagraf">
    <w:name w:val="List Paragraph"/>
    <w:basedOn w:val="Normal"/>
    <w:uiPriority w:val="34"/>
    <w:qFormat/>
    <w:rsid w:val="00B06BFE"/>
    <w:pPr>
      <w:suppressAutoHyphens/>
      <w:spacing w:after="200" w:line="276" w:lineRule="auto"/>
      <w:ind w:left="720"/>
    </w:pPr>
    <w:rPr>
      <w:rFonts w:ascii="Calibri" w:hAnsi="Calibri" w:cs="Calibri"/>
      <w:sz w:val="22"/>
      <w:szCs w:val="22"/>
      <w:lang w:val="en-US" w:eastAsia="ar-SA"/>
    </w:rPr>
  </w:style>
  <w:style w:type="paragraph" w:styleId="Titlu">
    <w:name w:val="Title"/>
    <w:basedOn w:val="Normal"/>
    <w:link w:val="TitluCaracter"/>
    <w:qFormat/>
    <w:rsid w:val="00B06BFE"/>
    <w:pPr>
      <w:jc w:val="center"/>
    </w:pPr>
    <w:rPr>
      <w:szCs w:val="20"/>
      <w:lang w:val="en-US" w:eastAsia="en-US"/>
    </w:rPr>
  </w:style>
  <w:style w:type="character" w:customStyle="1" w:styleId="TitluCaracter">
    <w:name w:val="Titlu Caracter"/>
    <w:basedOn w:val="Fontdeparagrafimplicit"/>
    <w:link w:val="Titlu"/>
    <w:rsid w:val="00B06BFE"/>
    <w:rPr>
      <w:rFonts w:ascii="Times New Roman" w:eastAsia="Times New Roman" w:hAnsi="Times New Roman" w:cs="Times New Roman"/>
      <w:sz w:val="24"/>
      <w:szCs w:val="20"/>
      <w:lang w:val="en-US"/>
    </w:rPr>
  </w:style>
  <w:style w:type="character" w:styleId="Hyperlink">
    <w:name w:val="Hyperlink"/>
    <w:basedOn w:val="Fontdeparagrafimplicit"/>
    <w:uiPriority w:val="99"/>
    <w:unhideWhenUsed/>
    <w:rsid w:val="004B78F6"/>
    <w:rPr>
      <w:color w:val="0000FF" w:themeColor="hyperlink"/>
      <w:u w:val="single"/>
    </w:rPr>
  </w:style>
  <w:style w:type="paragraph" w:styleId="Frspaiere">
    <w:name w:val="No Spacing"/>
    <w:uiPriority w:val="1"/>
    <w:qFormat/>
    <w:rsid w:val="00940A93"/>
    <w:pPr>
      <w:spacing w:after="0" w:line="240" w:lineRule="auto"/>
    </w:pPr>
    <w:rPr>
      <w:rFonts w:ascii="Times New Roman" w:eastAsia="Times New Roman" w:hAnsi="Times New Roman" w:cs="Times New Roman"/>
      <w:sz w:val="24"/>
      <w:szCs w:val="24"/>
      <w:lang w:val="ro-RO" w:eastAsia="ro-RO"/>
    </w:rPr>
  </w:style>
  <w:style w:type="paragraph" w:styleId="TextnBalon">
    <w:name w:val="Balloon Text"/>
    <w:basedOn w:val="Normal"/>
    <w:link w:val="TextnBalonCaracter"/>
    <w:uiPriority w:val="99"/>
    <w:semiHidden/>
    <w:unhideWhenUsed/>
    <w:rsid w:val="00C338DC"/>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338DC"/>
    <w:rPr>
      <w:rFonts w:ascii="Tahoma" w:eastAsia="Times New Roman" w:hAnsi="Tahoma" w:cs="Tahoma"/>
      <w:sz w:val="16"/>
      <w:szCs w:val="16"/>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90936">
      <w:bodyDiv w:val="1"/>
      <w:marLeft w:val="0"/>
      <w:marRight w:val="0"/>
      <w:marTop w:val="0"/>
      <w:marBottom w:val="0"/>
      <w:divBdr>
        <w:top w:val="none" w:sz="0" w:space="0" w:color="auto"/>
        <w:left w:val="none" w:sz="0" w:space="0" w:color="auto"/>
        <w:bottom w:val="none" w:sz="0" w:space="0" w:color="auto"/>
        <w:right w:val="none" w:sz="0" w:space="0" w:color="auto"/>
      </w:divBdr>
    </w:div>
    <w:div w:id="308435712">
      <w:bodyDiv w:val="1"/>
      <w:marLeft w:val="0"/>
      <w:marRight w:val="0"/>
      <w:marTop w:val="0"/>
      <w:marBottom w:val="0"/>
      <w:divBdr>
        <w:top w:val="none" w:sz="0" w:space="0" w:color="auto"/>
        <w:left w:val="none" w:sz="0" w:space="0" w:color="auto"/>
        <w:bottom w:val="none" w:sz="0" w:space="0" w:color="auto"/>
        <w:right w:val="none" w:sz="0" w:space="0" w:color="auto"/>
      </w:divBdr>
    </w:div>
    <w:div w:id="496115800">
      <w:bodyDiv w:val="1"/>
      <w:marLeft w:val="0"/>
      <w:marRight w:val="0"/>
      <w:marTop w:val="0"/>
      <w:marBottom w:val="0"/>
      <w:divBdr>
        <w:top w:val="none" w:sz="0" w:space="0" w:color="auto"/>
        <w:left w:val="none" w:sz="0" w:space="0" w:color="auto"/>
        <w:bottom w:val="none" w:sz="0" w:space="0" w:color="auto"/>
        <w:right w:val="none" w:sz="0" w:space="0" w:color="auto"/>
      </w:divBdr>
    </w:div>
    <w:div w:id="632446065">
      <w:bodyDiv w:val="1"/>
      <w:marLeft w:val="0"/>
      <w:marRight w:val="0"/>
      <w:marTop w:val="0"/>
      <w:marBottom w:val="0"/>
      <w:divBdr>
        <w:top w:val="none" w:sz="0" w:space="0" w:color="auto"/>
        <w:left w:val="none" w:sz="0" w:space="0" w:color="auto"/>
        <w:bottom w:val="none" w:sz="0" w:space="0" w:color="auto"/>
        <w:right w:val="none" w:sz="0" w:space="0" w:color="auto"/>
      </w:divBdr>
    </w:div>
    <w:div w:id="683897602">
      <w:bodyDiv w:val="1"/>
      <w:marLeft w:val="0"/>
      <w:marRight w:val="0"/>
      <w:marTop w:val="0"/>
      <w:marBottom w:val="0"/>
      <w:divBdr>
        <w:top w:val="none" w:sz="0" w:space="0" w:color="auto"/>
        <w:left w:val="none" w:sz="0" w:space="0" w:color="auto"/>
        <w:bottom w:val="none" w:sz="0" w:space="0" w:color="auto"/>
        <w:right w:val="none" w:sz="0" w:space="0" w:color="auto"/>
      </w:divBdr>
    </w:div>
    <w:div w:id="900555125">
      <w:bodyDiv w:val="1"/>
      <w:marLeft w:val="0"/>
      <w:marRight w:val="0"/>
      <w:marTop w:val="0"/>
      <w:marBottom w:val="0"/>
      <w:divBdr>
        <w:top w:val="none" w:sz="0" w:space="0" w:color="auto"/>
        <w:left w:val="none" w:sz="0" w:space="0" w:color="auto"/>
        <w:bottom w:val="none" w:sz="0" w:space="0" w:color="auto"/>
        <w:right w:val="none" w:sz="0" w:space="0" w:color="auto"/>
      </w:divBdr>
    </w:div>
    <w:div w:id="1191651763">
      <w:bodyDiv w:val="1"/>
      <w:marLeft w:val="0"/>
      <w:marRight w:val="0"/>
      <w:marTop w:val="0"/>
      <w:marBottom w:val="0"/>
      <w:divBdr>
        <w:top w:val="none" w:sz="0" w:space="0" w:color="auto"/>
        <w:left w:val="none" w:sz="0" w:space="0" w:color="auto"/>
        <w:bottom w:val="none" w:sz="0" w:space="0" w:color="auto"/>
        <w:right w:val="none" w:sz="0" w:space="0" w:color="auto"/>
      </w:divBdr>
    </w:div>
    <w:div w:id="1272398220">
      <w:bodyDiv w:val="1"/>
      <w:marLeft w:val="0"/>
      <w:marRight w:val="0"/>
      <w:marTop w:val="0"/>
      <w:marBottom w:val="0"/>
      <w:divBdr>
        <w:top w:val="none" w:sz="0" w:space="0" w:color="auto"/>
        <w:left w:val="none" w:sz="0" w:space="0" w:color="auto"/>
        <w:bottom w:val="none" w:sz="0" w:space="0" w:color="auto"/>
        <w:right w:val="none" w:sz="0" w:space="0" w:color="auto"/>
      </w:divBdr>
    </w:div>
    <w:div w:id="1741520375">
      <w:bodyDiv w:val="1"/>
      <w:marLeft w:val="0"/>
      <w:marRight w:val="0"/>
      <w:marTop w:val="0"/>
      <w:marBottom w:val="0"/>
      <w:divBdr>
        <w:top w:val="none" w:sz="0" w:space="0" w:color="auto"/>
        <w:left w:val="none" w:sz="0" w:space="0" w:color="auto"/>
        <w:bottom w:val="none" w:sz="0" w:space="0" w:color="auto"/>
        <w:right w:val="none" w:sz="0" w:space="0" w:color="auto"/>
      </w:divBdr>
    </w:div>
    <w:div w:id="2079477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52012" TargetMode="External"/><Relationship Id="rId3" Type="http://schemas.microsoft.com/office/2007/relationships/stylesWithEffects" Target="stylesWithEffects.xml"/><Relationship Id="rId7" Type="http://schemas.openxmlformats.org/officeDocument/2006/relationships/hyperlink" Target="http://www.comunaivanesti.r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59965"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file:///C:\Users\Iamandi\sintact%204.0\cache\Legislatie\temp198088\12012401.htm" TargetMode="External"/><Relationship Id="rId4" Type="http://schemas.openxmlformats.org/officeDocument/2006/relationships/settings" Target="settings.xml"/><Relationship Id="rId9" Type="http://schemas.openxmlformats.org/officeDocument/2006/relationships/hyperlink" Target="unsaved://LexNavigator.htm/DB0;LexAct%20200966"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294</TotalTime>
  <Pages>23</Pages>
  <Words>10952</Words>
  <Characters>63528</Characters>
  <Application>Microsoft Office Word</Application>
  <DocSecurity>0</DocSecurity>
  <Lines>529</Lines>
  <Paragraphs>148</Paragraphs>
  <ScaleCrop>false</ScaleCrop>
  <HeadingPairs>
    <vt:vector size="6" baseType="variant">
      <vt:variant>
        <vt:lpstr>Titlu</vt:lpstr>
      </vt:variant>
      <vt:variant>
        <vt:i4>1</vt:i4>
      </vt:variant>
      <vt:variant>
        <vt:lpstr>Title</vt:lpstr>
      </vt:variant>
      <vt:variant>
        <vt:i4>1</vt:i4>
      </vt:variant>
      <vt:variant>
        <vt:lpstr>Cím</vt:lpstr>
      </vt:variant>
      <vt:variant>
        <vt:i4>1</vt:i4>
      </vt:variant>
    </vt:vector>
  </HeadingPairs>
  <TitlesOfParts>
    <vt:vector size="3" baseType="lpstr">
      <vt:lpstr/>
      <vt:lpstr/>
      <vt:lpstr/>
    </vt:vector>
  </TitlesOfParts>
  <Company>-</Company>
  <LinksUpToDate>false</LinksUpToDate>
  <CharactersWithSpaces>74332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Attila</dc:creator>
  <cp:lastModifiedBy>Ovidiu</cp:lastModifiedBy>
  <cp:revision>23</cp:revision>
  <cp:lastPrinted>2023-02-23T06:20:00Z</cp:lastPrinted>
  <dcterms:created xsi:type="dcterms:W3CDTF">2022-04-12T12:37:00Z</dcterms:created>
  <dcterms:modified xsi:type="dcterms:W3CDTF">2023-02-24T07:05:00Z</dcterms:modified>
</cp:coreProperties>
</file>