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8F933DF" w14:textId="4001D239" w:rsidR="00880B38" w:rsidRDefault="00651408" w:rsidP="00124DEB">
      <w:pPr>
        <w:spacing w:before="0" w:after="0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ROM</w:t>
      </w:r>
      <w:r w:rsidR="00880B38">
        <w:rPr>
          <w:rFonts w:ascii="Times New Roman" w:hAnsi="Times New Roman"/>
          <w:b/>
          <w:sz w:val="24"/>
        </w:rPr>
        <w:t>Â</w:t>
      </w:r>
      <w:r w:rsidRPr="00143EAE">
        <w:rPr>
          <w:rFonts w:ascii="Times New Roman" w:hAnsi="Times New Roman"/>
          <w:b/>
          <w:sz w:val="24"/>
        </w:rPr>
        <w:t>NIA</w:t>
      </w:r>
    </w:p>
    <w:p w14:paraId="0CD0896E" w14:textId="68816826" w:rsidR="00651408" w:rsidRPr="00143EAE" w:rsidRDefault="00651408" w:rsidP="00124DEB">
      <w:pPr>
        <w:spacing w:before="0" w:after="0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JUDE</w:t>
      </w:r>
      <w:r w:rsidR="00880B38">
        <w:rPr>
          <w:rFonts w:ascii="Times New Roman" w:hAnsi="Times New Roman"/>
          <w:b/>
          <w:sz w:val="24"/>
        </w:rPr>
        <w:t>Ț</w:t>
      </w:r>
      <w:r w:rsidRPr="00143EAE">
        <w:rPr>
          <w:rFonts w:ascii="Times New Roman" w:hAnsi="Times New Roman"/>
          <w:b/>
          <w:sz w:val="24"/>
        </w:rPr>
        <w:t>UL VASLUI</w:t>
      </w:r>
    </w:p>
    <w:p w14:paraId="05E59A9D" w14:textId="0F73AD88" w:rsidR="00651408" w:rsidRPr="00143EAE" w:rsidRDefault="00651408" w:rsidP="00124DEB">
      <w:pPr>
        <w:spacing w:before="0" w:after="0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COMUNA IV</w:t>
      </w:r>
      <w:r w:rsidR="00880B38">
        <w:rPr>
          <w:rFonts w:ascii="Times New Roman" w:hAnsi="Times New Roman"/>
          <w:b/>
          <w:sz w:val="24"/>
        </w:rPr>
        <w:t>Ă</w:t>
      </w:r>
      <w:r w:rsidRPr="00143EAE">
        <w:rPr>
          <w:rFonts w:ascii="Times New Roman" w:hAnsi="Times New Roman"/>
          <w:b/>
          <w:sz w:val="24"/>
        </w:rPr>
        <w:t>NE</w:t>
      </w:r>
      <w:r w:rsidR="00880B38">
        <w:rPr>
          <w:rFonts w:ascii="Times New Roman" w:hAnsi="Times New Roman"/>
          <w:b/>
          <w:sz w:val="24"/>
        </w:rPr>
        <w:t>Ș</w:t>
      </w:r>
      <w:r w:rsidRPr="00143EAE">
        <w:rPr>
          <w:rFonts w:ascii="Times New Roman" w:hAnsi="Times New Roman"/>
          <w:b/>
          <w:sz w:val="24"/>
        </w:rPr>
        <w:t>TI</w:t>
      </w:r>
    </w:p>
    <w:p w14:paraId="6ED16069" w14:textId="73C567A7" w:rsidR="00A42208" w:rsidRDefault="004B0F38" w:rsidP="00880B38">
      <w:pPr>
        <w:spacing w:before="0" w:after="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CONSILIUL  LOCAL</w:t>
      </w:r>
    </w:p>
    <w:p w14:paraId="2F1779FF" w14:textId="72FBE1DE" w:rsidR="003D4BC9" w:rsidRPr="00143EAE" w:rsidRDefault="00724C92" w:rsidP="00646205">
      <w:pPr>
        <w:jc w:val="center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HOTĂRÂRE</w:t>
      </w:r>
      <w:r w:rsidR="004B0F38">
        <w:rPr>
          <w:rFonts w:ascii="Times New Roman" w:hAnsi="Times New Roman"/>
          <w:b/>
          <w:sz w:val="24"/>
        </w:rPr>
        <w:t xml:space="preserve">A Nr. </w:t>
      </w:r>
      <w:r w:rsidR="006E594C">
        <w:rPr>
          <w:rFonts w:ascii="Times New Roman" w:hAnsi="Times New Roman"/>
          <w:b/>
          <w:sz w:val="24"/>
        </w:rPr>
        <w:t xml:space="preserve"> </w:t>
      </w:r>
      <w:r w:rsidR="004B0F38">
        <w:rPr>
          <w:rFonts w:ascii="Times New Roman" w:hAnsi="Times New Roman"/>
          <w:b/>
          <w:sz w:val="24"/>
        </w:rPr>
        <w:t xml:space="preserve"> 99  /</w:t>
      </w:r>
      <w:r w:rsidR="006E594C">
        <w:rPr>
          <w:rFonts w:ascii="Times New Roman" w:hAnsi="Times New Roman"/>
          <w:b/>
          <w:sz w:val="24"/>
        </w:rPr>
        <w:t xml:space="preserve"> </w:t>
      </w:r>
      <w:r w:rsidR="004B0F38">
        <w:rPr>
          <w:rFonts w:ascii="Times New Roman" w:hAnsi="Times New Roman"/>
          <w:b/>
          <w:sz w:val="24"/>
        </w:rPr>
        <w:t>2023</w:t>
      </w:r>
    </w:p>
    <w:p w14:paraId="5614DD04" w14:textId="7BB41FAF" w:rsidR="00370B61" w:rsidRPr="00370B61" w:rsidRDefault="00370B61" w:rsidP="00646205">
      <w:pPr>
        <w:jc w:val="center"/>
        <w:rPr>
          <w:rFonts w:ascii="Times New Roman" w:eastAsiaTheme="minorHAnsi" w:hAnsi="Times New Roman"/>
          <w:b/>
          <w:sz w:val="24"/>
        </w:rPr>
      </w:pPr>
      <w:bookmarkStart w:id="0" w:name="_Hlk94100644"/>
      <w:r w:rsidRPr="00C75041">
        <w:rPr>
          <w:rFonts w:ascii="Times New Roman" w:hAnsi="Times New Roman"/>
          <w:b/>
          <w:i/>
          <w:iCs/>
          <w:sz w:val="24"/>
        </w:rPr>
        <w:t xml:space="preserve">privind </w:t>
      </w:r>
      <w:bookmarkStart w:id="1" w:name="_Hlk94102487"/>
      <w:bookmarkStart w:id="2" w:name="_Hlk94100513"/>
      <w:r w:rsidRPr="00370B61">
        <w:rPr>
          <w:rFonts w:ascii="Times New Roman" w:hAnsi="Times New Roman"/>
          <w:b/>
          <w:i/>
          <w:iCs/>
          <w:sz w:val="24"/>
        </w:rPr>
        <w:t xml:space="preserve"> </w:t>
      </w:r>
      <w:proofErr w:type="spellStart"/>
      <w:r w:rsidR="00646205" w:rsidRPr="00646205">
        <w:rPr>
          <w:rFonts w:ascii="Times New Roman" w:hAnsi="Times New Roman"/>
          <w:b/>
          <w:i/>
          <w:iCs/>
          <w:sz w:val="24"/>
          <w:lang w:val="en-IE"/>
        </w:rPr>
        <w:t>etapizarea</w:t>
      </w:r>
      <w:proofErr w:type="spellEnd"/>
      <w:r w:rsidR="00646205" w:rsidRPr="00646205">
        <w:rPr>
          <w:rFonts w:ascii="Times New Roman" w:hAnsi="Times New Roman"/>
          <w:b/>
          <w:i/>
          <w:iCs/>
          <w:sz w:val="24"/>
          <w:lang w:val="en-IE"/>
        </w:rPr>
        <w:t xml:space="preserve"> </w:t>
      </w:r>
      <w:r w:rsidRPr="00370B61">
        <w:rPr>
          <w:rFonts w:ascii="Times New Roman" w:hAnsi="Times New Roman"/>
          <w:b/>
          <w:i/>
          <w:iCs/>
          <w:sz w:val="24"/>
        </w:rPr>
        <w:t>obiectivul</w:t>
      </w:r>
      <w:r w:rsidR="00A733AC">
        <w:rPr>
          <w:rFonts w:ascii="Times New Roman" w:hAnsi="Times New Roman"/>
          <w:b/>
          <w:i/>
          <w:iCs/>
          <w:sz w:val="24"/>
        </w:rPr>
        <w:t>ui</w:t>
      </w:r>
      <w:r w:rsidRPr="00370B61">
        <w:rPr>
          <w:rFonts w:ascii="Times New Roman" w:hAnsi="Times New Roman"/>
          <w:b/>
          <w:i/>
          <w:iCs/>
          <w:sz w:val="24"/>
        </w:rPr>
        <w:t xml:space="preserve"> de investiție</w:t>
      </w:r>
      <w:bookmarkEnd w:id="1"/>
    </w:p>
    <w:p w14:paraId="352E3E1B" w14:textId="397DD2A4" w:rsidR="00370B61" w:rsidRPr="00370B61" w:rsidRDefault="00370B61" w:rsidP="00370B61">
      <w:pPr>
        <w:jc w:val="both"/>
        <w:rPr>
          <w:rFonts w:ascii="Times New Roman" w:hAnsi="Times New Roman"/>
          <w:b/>
          <w:sz w:val="24"/>
        </w:rPr>
      </w:pPr>
      <w:bookmarkStart w:id="3" w:name="_Hlk94102676"/>
      <w:bookmarkEnd w:id="2"/>
      <w:r w:rsidRPr="00370B61">
        <w:rPr>
          <w:rFonts w:ascii="Times New Roman" w:hAnsi="Times New Roman"/>
          <w:b/>
          <w:sz w:val="24"/>
        </w:rPr>
        <w:t xml:space="preserve">PROIECT:  cod SMIS 122252 - </w:t>
      </w:r>
      <w:r w:rsidRPr="004B0F38">
        <w:rPr>
          <w:rFonts w:ascii="Times New Roman" w:hAnsi="Times New Roman"/>
          <w:b/>
          <w:i/>
          <w:sz w:val="24"/>
        </w:rPr>
        <w:t>Învățământ obligatoriu de calitate prin construire școală și teren</w:t>
      </w:r>
      <w:r w:rsidR="00890CCC" w:rsidRPr="004B0F38">
        <w:rPr>
          <w:rFonts w:ascii="Times New Roman" w:hAnsi="Times New Roman"/>
          <w:b/>
          <w:i/>
          <w:sz w:val="24"/>
        </w:rPr>
        <w:t xml:space="preserve"> </w:t>
      </w:r>
      <w:r w:rsidRPr="004B0F38">
        <w:rPr>
          <w:rFonts w:ascii="Times New Roman" w:hAnsi="Times New Roman"/>
          <w:b/>
          <w:i/>
          <w:sz w:val="24"/>
        </w:rPr>
        <w:t>multifuncțional în sat Ivănești, comuna Ivănești, județul Vaslui</w:t>
      </w:r>
      <w:r w:rsidRPr="00370B61">
        <w:rPr>
          <w:rFonts w:ascii="Times New Roman" w:hAnsi="Times New Roman"/>
          <w:b/>
          <w:sz w:val="24"/>
        </w:rPr>
        <w:t xml:space="preserve"> - Axa prioritară 10</w:t>
      </w:r>
      <w:bookmarkEnd w:id="3"/>
      <w:r w:rsidRPr="00370B61">
        <w:rPr>
          <w:rFonts w:ascii="Times New Roman" w:hAnsi="Times New Roman"/>
          <w:b/>
          <w:sz w:val="24"/>
        </w:rPr>
        <w:t xml:space="preserve">Obiectiv specific 10.1/învăţământ obligatoriu Apel de proiecte nr. </w:t>
      </w:r>
      <w:bookmarkStart w:id="4" w:name="_Hlk79133396"/>
      <w:r w:rsidRPr="00370B61">
        <w:rPr>
          <w:rFonts w:ascii="Times New Roman" w:hAnsi="Times New Roman"/>
          <w:b/>
          <w:sz w:val="24"/>
        </w:rPr>
        <w:t>POR/317/10/1/Creșterea gradului de participare la nivelul educației timpurii și învățământului obligatoriu, în special pentru copii cu risc crescut de părăsire timpurie a sistemului</w:t>
      </w:r>
    </w:p>
    <w:bookmarkEnd w:id="0"/>
    <w:bookmarkEnd w:id="4"/>
    <w:p w14:paraId="0BC2AAE1" w14:textId="77777777" w:rsidR="00651408" w:rsidRPr="00143EAE" w:rsidRDefault="00651408" w:rsidP="00651408">
      <w:pPr>
        <w:rPr>
          <w:rFonts w:ascii="Times New Roman" w:hAnsi="Times New Roman"/>
          <w:b/>
          <w:sz w:val="24"/>
        </w:rPr>
      </w:pPr>
    </w:p>
    <w:p w14:paraId="03CE8C4D" w14:textId="6A377CAD" w:rsidR="00143EAE" w:rsidRPr="00A42208" w:rsidRDefault="00651408" w:rsidP="00A42208">
      <w:pPr>
        <w:pStyle w:val="Frspaiere"/>
        <w:ind w:firstLine="708"/>
        <w:jc w:val="both"/>
        <w:rPr>
          <w:rFonts w:ascii="Times New Roman" w:hAnsi="Times New Roman"/>
          <w:b/>
          <w:sz w:val="24"/>
          <w:lang w:val="en-IE"/>
        </w:rPr>
      </w:pPr>
      <w:r w:rsidRPr="00143EAE">
        <w:rPr>
          <w:rFonts w:ascii="Times New Roman" w:hAnsi="Times New Roman"/>
          <w:b/>
          <w:sz w:val="24"/>
        </w:rPr>
        <w:t>Av</w:t>
      </w:r>
      <w:r w:rsidR="00D3698F" w:rsidRPr="00143EAE">
        <w:rPr>
          <w:rFonts w:ascii="Times New Roman" w:hAnsi="Times New Roman"/>
          <w:b/>
          <w:sz w:val="24"/>
        </w:rPr>
        <w:t>â</w:t>
      </w:r>
      <w:r w:rsidRPr="00143EAE">
        <w:rPr>
          <w:rFonts w:ascii="Times New Roman" w:hAnsi="Times New Roman"/>
          <w:b/>
          <w:sz w:val="24"/>
        </w:rPr>
        <w:t xml:space="preserve">nd </w:t>
      </w:r>
      <w:r w:rsidR="00D3698F" w:rsidRPr="00143EAE">
        <w:rPr>
          <w:rFonts w:ascii="Times New Roman" w:hAnsi="Times New Roman"/>
          <w:b/>
          <w:sz w:val="24"/>
        </w:rPr>
        <w:t>î</w:t>
      </w:r>
      <w:r w:rsidRPr="00143EAE">
        <w:rPr>
          <w:rFonts w:ascii="Times New Roman" w:hAnsi="Times New Roman"/>
          <w:b/>
          <w:sz w:val="24"/>
        </w:rPr>
        <w:t>n vedere</w:t>
      </w:r>
      <w:r w:rsidRPr="00143EAE">
        <w:rPr>
          <w:rFonts w:ascii="Times New Roman" w:hAnsi="Times New Roman"/>
          <w:sz w:val="24"/>
        </w:rPr>
        <w:t xml:space="preserve"> referatul de aprobare al primarului comunei Iv</w:t>
      </w:r>
      <w:r w:rsidR="00D3698F" w:rsidRPr="00143EAE">
        <w:rPr>
          <w:rFonts w:ascii="Times New Roman" w:hAnsi="Times New Roman"/>
          <w:sz w:val="24"/>
        </w:rPr>
        <w:t>ă</w:t>
      </w:r>
      <w:r w:rsidRPr="00143EAE">
        <w:rPr>
          <w:rFonts w:ascii="Times New Roman" w:hAnsi="Times New Roman"/>
          <w:sz w:val="24"/>
        </w:rPr>
        <w:t>ne</w:t>
      </w:r>
      <w:r w:rsidR="00D3698F" w:rsidRPr="00143EAE">
        <w:rPr>
          <w:rFonts w:ascii="Times New Roman" w:hAnsi="Times New Roman"/>
          <w:sz w:val="24"/>
        </w:rPr>
        <w:t>ș</w:t>
      </w:r>
      <w:r w:rsidRPr="00143EAE">
        <w:rPr>
          <w:rFonts w:ascii="Times New Roman" w:hAnsi="Times New Roman"/>
          <w:sz w:val="24"/>
        </w:rPr>
        <w:t>ti din care rezult</w:t>
      </w:r>
      <w:r w:rsidR="00D3698F" w:rsidRPr="00143EAE">
        <w:rPr>
          <w:rFonts w:ascii="Times New Roman" w:hAnsi="Times New Roman"/>
          <w:sz w:val="24"/>
        </w:rPr>
        <w:t xml:space="preserve">ă </w:t>
      </w:r>
      <w:r w:rsidRPr="00143EAE">
        <w:rPr>
          <w:rFonts w:ascii="Times New Roman" w:hAnsi="Times New Roman"/>
          <w:sz w:val="24"/>
        </w:rPr>
        <w:t xml:space="preserve">necesitatea </w:t>
      </w:r>
      <w:r w:rsidR="00D3698F" w:rsidRPr="00143EAE">
        <w:rPr>
          <w:rFonts w:ascii="Times New Roman" w:hAnsi="Times New Roman"/>
          <w:sz w:val="24"/>
        </w:rPr>
        <w:t>ș</w:t>
      </w:r>
      <w:r w:rsidRPr="00143EAE">
        <w:rPr>
          <w:rFonts w:ascii="Times New Roman" w:hAnsi="Times New Roman"/>
          <w:sz w:val="24"/>
        </w:rPr>
        <w:t>i oportunitatea adopt</w:t>
      </w:r>
      <w:r w:rsidR="00D3698F" w:rsidRPr="00143EAE">
        <w:rPr>
          <w:rFonts w:ascii="Times New Roman" w:hAnsi="Times New Roman"/>
          <w:sz w:val="24"/>
        </w:rPr>
        <w:t>ă</w:t>
      </w:r>
      <w:r w:rsidRPr="00143EAE">
        <w:rPr>
          <w:rFonts w:ascii="Times New Roman" w:hAnsi="Times New Roman"/>
          <w:sz w:val="24"/>
        </w:rPr>
        <w:t>rii unei hot</w:t>
      </w:r>
      <w:r w:rsidR="00D3698F" w:rsidRPr="00143EAE">
        <w:rPr>
          <w:rFonts w:ascii="Times New Roman" w:hAnsi="Times New Roman"/>
          <w:sz w:val="24"/>
        </w:rPr>
        <w:t>ă</w:t>
      </w:r>
      <w:r w:rsidRPr="00143EAE">
        <w:rPr>
          <w:rFonts w:ascii="Times New Roman" w:hAnsi="Times New Roman"/>
          <w:sz w:val="24"/>
        </w:rPr>
        <w:t>r</w:t>
      </w:r>
      <w:r w:rsidR="00D3698F" w:rsidRPr="00143EAE">
        <w:rPr>
          <w:rFonts w:ascii="Times New Roman" w:hAnsi="Times New Roman"/>
          <w:sz w:val="24"/>
        </w:rPr>
        <w:t>â</w:t>
      </w:r>
      <w:r w:rsidRPr="00143EAE">
        <w:rPr>
          <w:rFonts w:ascii="Times New Roman" w:hAnsi="Times New Roman"/>
          <w:sz w:val="24"/>
        </w:rPr>
        <w:t xml:space="preserve">ri </w:t>
      </w:r>
      <w:proofErr w:type="spellStart"/>
      <w:r w:rsidR="00BA60F4" w:rsidRPr="00BA60F4">
        <w:rPr>
          <w:rFonts w:ascii="Times New Roman" w:hAnsi="Times New Roman"/>
          <w:bCs/>
          <w:sz w:val="24"/>
          <w:lang w:val="en-IE"/>
        </w:rPr>
        <w:t>privind</w:t>
      </w:r>
      <w:proofErr w:type="spellEnd"/>
      <w:r w:rsidR="00BA60F4" w:rsidRPr="00BA60F4">
        <w:rPr>
          <w:rFonts w:ascii="Times New Roman" w:hAnsi="Times New Roman"/>
          <w:bCs/>
          <w:sz w:val="24"/>
          <w:lang w:val="en-IE"/>
        </w:rPr>
        <w:t xml:space="preserve"> </w:t>
      </w:r>
      <w:proofErr w:type="spellStart"/>
      <w:r w:rsidR="00BA60F4" w:rsidRPr="00BA60F4">
        <w:rPr>
          <w:rFonts w:ascii="Times New Roman" w:hAnsi="Times New Roman"/>
          <w:bCs/>
          <w:sz w:val="24"/>
          <w:lang w:val="en-IE"/>
        </w:rPr>
        <w:t>etapizarea</w:t>
      </w:r>
      <w:proofErr w:type="spellEnd"/>
      <w:r w:rsidR="00BA60F4" w:rsidRPr="00BA60F4">
        <w:rPr>
          <w:rFonts w:ascii="Times New Roman" w:hAnsi="Times New Roman"/>
          <w:bCs/>
          <w:sz w:val="24"/>
          <w:lang w:val="en-IE"/>
        </w:rPr>
        <w:t xml:space="preserve"> </w:t>
      </w:r>
      <w:proofErr w:type="spellStart"/>
      <w:r w:rsidR="00BA60F4" w:rsidRPr="00BA60F4">
        <w:rPr>
          <w:rFonts w:ascii="Times New Roman" w:hAnsi="Times New Roman"/>
          <w:bCs/>
          <w:sz w:val="24"/>
          <w:lang w:val="en-IE"/>
        </w:rPr>
        <w:t>proiectului</w:t>
      </w:r>
      <w:proofErr w:type="spellEnd"/>
      <w:r w:rsidR="00BA60F4" w:rsidRPr="00BA60F4">
        <w:rPr>
          <w:rFonts w:ascii="Times New Roman" w:hAnsi="Times New Roman"/>
          <w:b/>
          <w:sz w:val="24"/>
          <w:lang w:val="en-IE"/>
        </w:rPr>
        <w:t xml:space="preserve"> </w:t>
      </w:r>
      <w:r w:rsidR="00143EAE" w:rsidRPr="00C75041">
        <w:rPr>
          <w:rFonts w:ascii="Times New Roman" w:hAnsi="Times New Roman"/>
          <w:sz w:val="24"/>
        </w:rPr>
        <w:t xml:space="preserve">pentru obiectivul de investiție </w:t>
      </w:r>
      <w:r w:rsidR="002F52DB" w:rsidRPr="00143EAE">
        <w:rPr>
          <w:rFonts w:ascii="Times New Roman" w:hAnsi="Times New Roman"/>
          <w:sz w:val="24"/>
        </w:rPr>
        <w:t>aferent</w:t>
      </w:r>
      <w:r w:rsidRPr="00143EAE">
        <w:rPr>
          <w:rFonts w:ascii="Times New Roman" w:hAnsi="Times New Roman"/>
          <w:sz w:val="24"/>
        </w:rPr>
        <w:t xml:space="preserve"> Proiectului  cod SMIS 122252 -</w:t>
      </w:r>
      <w:r w:rsidRPr="00646205">
        <w:rPr>
          <w:rFonts w:ascii="Times New Roman" w:hAnsi="Times New Roman"/>
          <w:i/>
          <w:iCs/>
          <w:sz w:val="24"/>
        </w:rPr>
        <w:t xml:space="preserve"> Învățământ obligatoriu de calitate prin construire școală și teren multifuncțional în sat Ivănești, comuna Ivănești, județul Vaslui</w:t>
      </w:r>
      <w:r w:rsidR="003D4BC9" w:rsidRPr="00646205">
        <w:rPr>
          <w:rFonts w:ascii="Times New Roman" w:hAnsi="Times New Roman"/>
          <w:i/>
          <w:iCs/>
          <w:sz w:val="24"/>
        </w:rPr>
        <w:t xml:space="preserve"> </w:t>
      </w:r>
      <w:r w:rsidRPr="00646205">
        <w:rPr>
          <w:rFonts w:ascii="Times New Roman" w:hAnsi="Times New Roman"/>
          <w:i/>
          <w:iCs/>
          <w:sz w:val="24"/>
        </w:rPr>
        <w:t>Axa prioritară 10 Obiectiv specific 10.1/învăţământ obligatoriu Apel de proiecte nr. POR/317/10/1/Creșterea gradului de participare la nivelul educației timpurii și învățământului obligatoriu, în special pentru copii cu risc crescut de părăsire timpurie a sistemului,</w:t>
      </w:r>
      <w:r w:rsidR="00BA60F4" w:rsidRPr="00646205">
        <w:rPr>
          <w:rFonts w:ascii="Times New Roman" w:hAnsi="Times New Roman"/>
          <w:i/>
          <w:iCs/>
          <w:sz w:val="24"/>
        </w:rPr>
        <w:t xml:space="preserve"> </w:t>
      </w:r>
      <w:r w:rsidRPr="00646205">
        <w:rPr>
          <w:rFonts w:ascii="Times New Roman" w:hAnsi="Times New Roman"/>
          <w:i/>
          <w:iCs/>
          <w:sz w:val="24"/>
        </w:rPr>
        <w:t xml:space="preserve"> </w:t>
      </w:r>
      <w:r w:rsidR="00BA60F4" w:rsidRPr="00646205">
        <w:rPr>
          <w:rFonts w:ascii="Times New Roman" w:hAnsi="Times New Roman"/>
          <w:i/>
          <w:iCs/>
          <w:sz w:val="24"/>
        </w:rPr>
        <w:t xml:space="preserve">în cadrul Programului Regional </w:t>
      </w:r>
      <w:proofErr w:type="spellStart"/>
      <w:r w:rsidR="00BA60F4" w:rsidRPr="00646205">
        <w:rPr>
          <w:rFonts w:ascii="Times New Roman" w:hAnsi="Times New Roman"/>
          <w:i/>
          <w:iCs/>
          <w:sz w:val="24"/>
        </w:rPr>
        <w:t>Nord-Est</w:t>
      </w:r>
      <w:proofErr w:type="spellEnd"/>
      <w:r w:rsidR="00BA60F4" w:rsidRPr="00646205">
        <w:rPr>
          <w:rFonts w:ascii="Times New Roman" w:hAnsi="Times New Roman"/>
          <w:i/>
          <w:iCs/>
          <w:sz w:val="24"/>
        </w:rPr>
        <w:t xml:space="preserve"> 2021-2027 -</w:t>
      </w:r>
      <w:r w:rsidR="00BA60F4" w:rsidRPr="00646205">
        <w:rPr>
          <w:rFonts w:ascii="Georgia" w:hAnsi="Georgia" w:cs="Calibri"/>
          <w:i/>
          <w:iCs/>
          <w:color w:val="000000"/>
          <w:sz w:val="22"/>
          <w:szCs w:val="22"/>
          <w:lang w:val="en-GB"/>
        </w:rPr>
        <w:t xml:space="preserve"> </w:t>
      </w:r>
      <w:proofErr w:type="spellStart"/>
      <w:r w:rsidR="00BA60F4" w:rsidRPr="00646205">
        <w:rPr>
          <w:rFonts w:ascii="Times New Roman" w:hAnsi="Times New Roman"/>
          <w:i/>
          <w:iCs/>
          <w:sz w:val="24"/>
          <w:lang w:val="en-GB"/>
        </w:rPr>
        <w:t>Prioritatea</w:t>
      </w:r>
      <w:proofErr w:type="spellEnd"/>
      <w:r w:rsidR="00BA60F4" w:rsidRPr="00646205">
        <w:rPr>
          <w:rFonts w:ascii="Times New Roman" w:hAnsi="Times New Roman"/>
          <w:i/>
          <w:iCs/>
          <w:sz w:val="24"/>
          <w:lang w:val="en-GB"/>
        </w:rPr>
        <w:t xml:space="preserve"> 3,</w:t>
      </w:r>
      <w:r w:rsidR="00BA60F4" w:rsidRPr="00646205">
        <w:rPr>
          <w:rFonts w:ascii="Times New Roman" w:hAnsi="Times New Roman"/>
          <w:i/>
          <w:iCs/>
          <w:sz w:val="24"/>
        </w:rPr>
        <w:t xml:space="preserve"> </w:t>
      </w:r>
      <w:r w:rsidRPr="00A42208">
        <w:rPr>
          <w:rFonts w:ascii="Times New Roman" w:hAnsi="Times New Roman"/>
          <w:iCs/>
          <w:sz w:val="24"/>
        </w:rPr>
        <w:t xml:space="preserve">raportul compartimentului de specialitate </w:t>
      </w:r>
      <w:r w:rsidR="00143EAE" w:rsidRPr="00A42208">
        <w:rPr>
          <w:rFonts w:ascii="Times New Roman" w:hAnsi="Times New Roman"/>
          <w:iCs/>
          <w:sz w:val="24"/>
        </w:rPr>
        <w:t>ș</w:t>
      </w:r>
      <w:r w:rsidRPr="00A42208">
        <w:rPr>
          <w:rFonts w:ascii="Times New Roman" w:hAnsi="Times New Roman"/>
          <w:iCs/>
          <w:sz w:val="24"/>
        </w:rPr>
        <w:t>i raportul comisiei consiliului local;</w:t>
      </w:r>
    </w:p>
    <w:p w14:paraId="7DEA3FA9" w14:textId="7990B299" w:rsidR="00880B38" w:rsidRDefault="00143EAE" w:rsidP="00A42208">
      <w:pPr>
        <w:pStyle w:val="Frspaiere"/>
        <w:ind w:firstLine="360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b/>
          <w:sz w:val="24"/>
        </w:rPr>
        <w:t>Î</w:t>
      </w:r>
      <w:r w:rsidR="00651408" w:rsidRPr="00143EAE">
        <w:rPr>
          <w:rFonts w:ascii="Times New Roman" w:hAnsi="Times New Roman"/>
          <w:b/>
          <w:sz w:val="24"/>
          <w:lang w:val="it-IT"/>
        </w:rPr>
        <w:t>n conformitate</w:t>
      </w:r>
      <w:r w:rsidR="00651408" w:rsidRPr="00143EAE">
        <w:rPr>
          <w:rFonts w:ascii="Times New Roman" w:hAnsi="Times New Roman"/>
          <w:sz w:val="24"/>
          <w:lang w:val="it-IT"/>
        </w:rPr>
        <w:t xml:space="preserve"> cu</w:t>
      </w:r>
      <w:r w:rsidR="00880B38" w:rsidRPr="00880B38">
        <w:t xml:space="preserve"> </w:t>
      </w:r>
      <w:r w:rsidR="00880B38" w:rsidRPr="00880B38">
        <w:rPr>
          <w:rFonts w:ascii="Times New Roman" w:hAnsi="Times New Roman"/>
          <w:sz w:val="24"/>
          <w:lang w:val="it-IT"/>
        </w:rPr>
        <w:t>prevederile</w:t>
      </w:r>
      <w:r w:rsidR="00880B38">
        <w:rPr>
          <w:rFonts w:ascii="Times New Roman" w:hAnsi="Times New Roman"/>
          <w:sz w:val="24"/>
          <w:lang w:val="it-IT"/>
        </w:rPr>
        <w:t>:</w:t>
      </w:r>
    </w:p>
    <w:p w14:paraId="1AC889B2" w14:textId="41CB46F0" w:rsidR="00BA60F4" w:rsidRPr="00A42208" w:rsidRDefault="00BA60F4" w:rsidP="00A42208">
      <w:pPr>
        <w:pStyle w:val="Frspaiere"/>
        <w:numPr>
          <w:ilvl w:val="0"/>
          <w:numId w:val="13"/>
        </w:numPr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art. 118a din Regulamentul (UE) 1.060/2021, cu modificarile si completarile ulterioare si prevederile art. 4 alin (5) din Ordonanta de Urgenta a Guvernului nr. 36/2023, respectiv:</w:t>
      </w:r>
    </w:p>
    <w:p w14:paraId="1A5732A1" w14:textId="77777777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costul total al ambelor etape ale operațiunii depășește 1 milion de euro;</w:t>
      </w:r>
    </w:p>
    <w:p w14:paraId="1E3E1079" w14:textId="77777777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proiectul a fost selectat pentru sprijin şi a început înainte de 29 iunie 2022;</w:t>
      </w:r>
    </w:p>
    <w:p w14:paraId="4E0ABE75" w14:textId="26B71B1A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proiectul  nu a beneficiat de fonduri externe nerambursabile în perioada de programare 2007-2013;</w:t>
      </w:r>
    </w:p>
    <w:p w14:paraId="0D3979CE" w14:textId="77777777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există o pistă de audit detaliată și completă a cheltuielilor pentru a se asigura că aceleași cheltuieli nu sunt declarate Comisiei Europene de două ori;</w:t>
      </w:r>
    </w:p>
    <w:p w14:paraId="71028B81" w14:textId="77777777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ambele etape ale proiectului/operatiunii etapizate fac obiectul tuturor conditiilor de eligibilitate din perioada de programare 2014-2020;</w:t>
      </w:r>
    </w:p>
    <w:p w14:paraId="09AED27F" w14:textId="36BB9DC0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proiectul a realizat progres financiar de minimum 5% din valoarea contractului de finanţare până la data de 30 septembrie 2023</w:t>
      </w:r>
      <w:r>
        <w:rPr>
          <w:rFonts w:ascii="Times New Roman" w:hAnsi="Times New Roman"/>
          <w:sz w:val="24"/>
          <w:lang w:val="it-IT"/>
        </w:rPr>
        <w:t>;</w:t>
      </w:r>
    </w:p>
    <w:p w14:paraId="2E98052E" w14:textId="77777777" w:rsidR="00880B38" w:rsidRPr="00880B38" w:rsidRDefault="00880B38" w:rsidP="00880B38">
      <w:pPr>
        <w:pStyle w:val="Frspaiere"/>
        <w:numPr>
          <w:ilvl w:val="0"/>
          <w:numId w:val="13"/>
        </w:numPr>
        <w:jc w:val="both"/>
        <w:rPr>
          <w:rFonts w:ascii="Times New Roman" w:hAnsi="Times New Roman"/>
          <w:sz w:val="24"/>
          <w:lang w:val="it-IT"/>
        </w:rPr>
      </w:pPr>
      <w:r w:rsidRPr="00880B38">
        <w:rPr>
          <w:rFonts w:ascii="Times New Roman" w:hAnsi="Times New Roman"/>
          <w:sz w:val="24"/>
          <w:lang w:val="it-IT"/>
        </w:rPr>
        <w:t>Ghidului Solicitantului pentru Programul Operational Regional 2014-2020,Axa prioritara 10, prioritatea de investitii 10.1, obiectiv specific 10.1 – Cresterea gradului de participare la nivelul educatiei timpurii si invatamantului obligatoriu, in special pentru copiii cu risc crescut de parasire timpurie a sistemului</w:t>
      </w:r>
    </w:p>
    <w:p w14:paraId="190B8D74" w14:textId="77777777" w:rsidR="00880B38" w:rsidRPr="00880B38" w:rsidRDefault="00880B38" w:rsidP="00880B38">
      <w:pPr>
        <w:pStyle w:val="Frspaiere"/>
        <w:numPr>
          <w:ilvl w:val="0"/>
          <w:numId w:val="13"/>
        </w:numPr>
        <w:jc w:val="both"/>
        <w:rPr>
          <w:rFonts w:ascii="Times New Roman" w:hAnsi="Times New Roman"/>
          <w:sz w:val="24"/>
          <w:lang w:val="it-IT"/>
        </w:rPr>
      </w:pPr>
      <w:r w:rsidRPr="00880B38">
        <w:rPr>
          <w:rFonts w:ascii="Times New Roman" w:hAnsi="Times New Roman"/>
          <w:sz w:val="24"/>
          <w:lang w:val="it-IT"/>
        </w:rPr>
        <w:t>art. 41 alin. (1) si (2) din Legea finanţelor publice locale nr. 273/2006, cu modificarile şi completarile ulterioare;</w:t>
      </w:r>
    </w:p>
    <w:p w14:paraId="220EB7DB" w14:textId="120D4F38" w:rsidR="00BA60F4" w:rsidRPr="00A42208" w:rsidRDefault="00880B38" w:rsidP="00A42208">
      <w:pPr>
        <w:pStyle w:val="Frspaiere"/>
        <w:numPr>
          <w:ilvl w:val="0"/>
          <w:numId w:val="13"/>
        </w:numPr>
        <w:jc w:val="both"/>
        <w:rPr>
          <w:rFonts w:ascii="Times New Roman" w:hAnsi="Times New Roman"/>
          <w:sz w:val="24"/>
          <w:lang w:val="it-IT"/>
        </w:rPr>
      </w:pPr>
      <w:r w:rsidRPr="00880B38">
        <w:rPr>
          <w:rFonts w:ascii="Times New Roman" w:hAnsi="Times New Roman"/>
          <w:sz w:val="24"/>
          <w:lang w:val="it-IT"/>
        </w:rPr>
        <w:t>Hotărârii nr. 907/2016 privind etapele de elaborare şi conţinutul-cadru al documentaţiilor tehnico-economice aferente obiectivelor/proiectelor de investiţii finanţate din fonduri publice, precum şi a structurii şi metodologiei de elaborare a devizului general pentru obiective de investiţii şi lucrări de intervenţii, cu modificările și completările ulterioare;</w:t>
      </w:r>
    </w:p>
    <w:p w14:paraId="54282972" w14:textId="79C6AFF0" w:rsidR="00890CCC" w:rsidRPr="00A42208" w:rsidRDefault="00651408" w:rsidP="00A42208">
      <w:pPr>
        <w:pStyle w:val="Frspaiere"/>
        <w:ind w:firstLine="360"/>
        <w:jc w:val="both"/>
        <w:rPr>
          <w:rFonts w:ascii="Times New Roman" w:hAnsi="Times New Roman"/>
          <w:sz w:val="24"/>
        </w:rPr>
      </w:pPr>
      <w:r w:rsidRPr="00143EAE">
        <w:rPr>
          <w:rFonts w:ascii="Times New Roman" w:hAnsi="Times New Roman"/>
          <w:b/>
          <w:sz w:val="24"/>
        </w:rPr>
        <w:lastRenderedPageBreak/>
        <w:t>În temeiul</w:t>
      </w:r>
      <w:r w:rsidRPr="00143EAE">
        <w:rPr>
          <w:rFonts w:ascii="Times New Roman" w:hAnsi="Times New Roman"/>
          <w:sz w:val="24"/>
        </w:rPr>
        <w:t xml:space="preserve"> art. 129 alin. (2) lit. </w:t>
      </w:r>
      <w:r w:rsidRPr="00143EAE">
        <w:rPr>
          <w:rFonts w:ascii="Times New Roman" w:hAnsi="Times New Roman"/>
          <w:sz w:val="24"/>
          <w:lang w:val="en-US"/>
        </w:rPr>
        <w:t>“</w:t>
      </w:r>
      <w:proofErr w:type="gramStart"/>
      <w:r w:rsidRPr="00143EAE">
        <w:rPr>
          <w:rFonts w:ascii="Times New Roman" w:hAnsi="Times New Roman"/>
          <w:sz w:val="24"/>
          <w:lang w:val="en-US"/>
        </w:rPr>
        <w:t>b</w:t>
      </w:r>
      <w:proofErr w:type="gramEnd"/>
      <w:r w:rsidRPr="00143EAE">
        <w:rPr>
          <w:rFonts w:ascii="Times New Roman" w:hAnsi="Times New Roman"/>
          <w:sz w:val="24"/>
          <w:lang w:val="en-US"/>
        </w:rPr>
        <w:t xml:space="preserve">”, </w:t>
      </w:r>
      <w:proofErr w:type="spellStart"/>
      <w:r w:rsidRPr="00143EAE">
        <w:rPr>
          <w:rFonts w:ascii="Times New Roman" w:hAnsi="Times New Roman"/>
          <w:sz w:val="24"/>
          <w:lang w:val="en-US"/>
        </w:rPr>
        <w:t>alin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. (4) </w:t>
      </w:r>
      <w:proofErr w:type="spellStart"/>
      <w:proofErr w:type="gramStart"/>
      <w:r w:rsidRPr="00143EAE">
        <w:rPr>
          <w:rFonts w:ascii="Times New Roman" w:hAnsi="Times New Roman"/>
          <w:sz w:val="24"/>
          <w:lang w:val="en-US"/>
        </w:rPr>
        <w:t>lit</w:t>
      </w:r>
      <w:proofErr w:type="gramEnd"/>
      <w:r w:rsidRPr="00143EAE">
        <w:rPr>
          <w:rFonts w:ascii="Times New Roman" w:hAnsi="Times New Roman"/>
          <w:sz w:val="24"/>
          <w:lang w:val="en-US"/>
        </w:rPr>
        <w:t>.”</w:t>
      </w:r>
      <w:proofErr w:type="gramStart"/>
      <w:r w:rsidRPr="00143EAE">
        <w:rPr>
          <w:rFonts w:ascii="Times New Roman" w:hAnsi="Times New Roman"/>
          <w:sz w:val="24"/>
          <w:lang w:val="en-US"/>
        </w:rPr>
        <w:t>a</w:t>
      </w:r>
      <w:proofErr w:type="spellEnd"/>
      <w:proofErr w:type="gramEnd"/>
      <w:r w:rsidRPr="00143EAE">
        <w:rPr>
          <w:rFonts w:ascii="Times New Roman" w:hAnsi="Times New Roman"/>
          <w:sz w:val="24"/>
          <w:lang w:val="en-US"/>
        </w:rPr>
        <w:t xml:space="preserve">”, lit. “d”, lit. “f”, art.139 </w:t>
      </w:r>
      <w:proofErr w:type="spellStart"/>
      <w:r w:rsidRPr="00143EAE">
        <w:rPr>
          <w:rFonts w:ascii="Times New Roman" w:hAnsi="Times New Roman"/>
          <w:sz w:val="24"/>
          <w:lang w:val="en-US"/>
        </w:rPr>
        <w:t>alin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.(3) lit. ”e” </w:t>
      </w:r>
      <w:proofErr w:type="spellStart"/>
      <w:r w:rsidRPr="00143EAE">
        <w:rPr>
          <w:rFonts w:ascii="Times New Roman" w:hAnsi="Times New Roman"/>
          <w:sz w:val="24"/>
          <w:lang w:val="en-US"/>
        </w:rPr>
        <w:t>si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 art. 196 </w:t>
      </w:r>
      <w:proofErr w:type="spellStart"/>
      <w:r w:rsidRPr="00143EAE">
        <w:rPr>
          <w:rFonts w:ascii="Times New Roman" w:hAnsi="Times New Roman"/>
          <w:sz w:val="24"/>
          <w:lang w:val="en-US"/>
        </w:rPr>
        <w:t>alin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.(1) lit. </w:t>
      </w:r>
      <w:r w:rsidRPr="00143EAE">
        <w:rPr>
          <w:rFonts w:ascii="Times New Roman" w:hAnsi="Times New Roman"/>
          <w:sz w:val="24"/>
          <w:lang w:val="it-IT"/>
        </w:rPr>
        <w:t xml:space="preserve">“a” </w:t>
      </w:r>
      <w:r w:rsidRPr="00143EAE">
        <w:rPr>
          <w:rFonts w:ascii="Times New Roman" w:hAnsi="Times New Roman"/>
          <w:sz w:val="24"/>
        </w:rPr>
        <w:t xml:space="preserve">din </w:t>
      </w:r>
      <w:proofErr w:type="spellStart"/>
      <w:r w:rsidRPr="00143EAE">
        <w:rPr>
          <w:rFonts w:ascii="Times New Roman" w:hAnsi="Times New Roman"/>
          <w:sz w:val="24"/>
        </w:rPr>
        <w:t>Ordonanta</w:t>
      </w:r>
      <w:proofErr w:type="spellEnd"/>
      <w:r w:rsidRPr="00143EAE">
        <w:rPr>
          <w:rFonts w:ascii="Times New Roman" w:hAnsi="Times New Roman"/>
          <w:sz w:val="24"/>
        </w:rPr>
        <w:t xml:space="preserve"> de Urgenta a Guvernului </w:t>
      </w:r>
      <w:proofErr w:type="spellStart"/>
      <w:r w:rsidRPr="00143EAE">
        <w:rPr>
          <w:rFonts w:ascii="Times New Roman" w:hAnsi="Times New Roman"/>
          <w:sz w:val="24"/>
        </w:rPr>
        <w:t>Romaniei</w:t>
      </w:r>
      <w:proofErr w:type="spellEnd"/>
      <w:r w:rsidRPr="00143EAE">
        <w:rPr>
          <w:rFonts w:ascii="Times New Roman" w:hAnsi="Times New Roman"/>
          <w:sz w:val="24"/>
        </w:rPr>
        <w:t xml:space="preserve"> nr. 57/2019 privind Codul Administrativ, cu </w:t>
      </w:r>
      <w:proofErr w:type="spellStart"/>
      <w:r w:rsidRPr="00143EAE">
        <w:rPr>
          <w:rFonts w:ascii="Times New Roman" w:hAnsi="Times New Roman"/>
          <w:sz w:val="24"/>
        </w:rPr>
        <w:t>modificarile</w:t>
      </w:r>
      <w:proofErr w:type="spellEnd"/>
      <w:r w:rsidRPr="00143EAE">
        <w:rPr>
          <w:rFonts w:ascii="Times New Roman" w:hAnsi="Times New Roman"/>
          <w:sz w:val="24"/>
        </w:rPr>
        <w:t xml:space="preserve"> si </w:t>
      </w:r>
      <w:proofErr w:type="spellStart"/>
      <w:r w:rsidRPr="00143EAE">
        <w:rPr>
          <w:rFonts w:ascii="Times New Roman" w:hAnsi="Times New Roman"/>
          <w:sz w:val="24"/>
        </w:rPr>
        <w:t>completarile</w:t>
      </w:r>
      <w:proofErr w:type="spellEnd"/>
      <w:r w:rsidRPr="00143EAE">
        <w:rPr>
          <w:rFonts w:ascii="Times New Roman" w:hAnsi="Times New Roman"/>
          <w:sz w:val="24"/>
        </w:rPr>
        <w:t xml:space="preserve"> ulterioare;</w:t>
      </w:r>
    </w:p>
    <w:p w14:paraId="2A558BF4" w14:textId="74E29263" w:rsidR="00651408" w:rsidRPr="00143EAE" w:rsidRDefault="00651408" w:rsidP="00A42208">
      <w:pPr>
        <w:pStyle w:val="Frspaiere"/>
        <w:ind w:firstLine="708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Consiliul Local al comunei Iv</w:t>
      </w:r>
      <w:r w:rsidR="00890CCC">
        <w:rPr>
          <w:rFonts w:ascii="Times New Roman" w:hAnsi="Times New Roman"/>
          <w:b/>
          <w:sz w:val="24"/>
        </w:rPr>
        <w:t>ă</w:t>
      </w:r>
      <w:r w:rsidRPr="00143EAE">
        <w:rPr>
          <w:rFonts w:ascii="Times New Roman" w:hAnsi="Times New Roman"/>
          <w:b/>
          <w:sz w:val="24"/>
        </w:rPr>
        <w:t>ne</w:t>
      </w:r>
      <w:r w:rsidR="00890CCC">
        <w:rPr>
          <w:rFonts w:ascii="Times New Roman" w:hAnsi="Times New Roman"/>
          <w:b/>
          <w:sz w:val="24"/>
        </w:rPr>
        <w:t>ș</w:t>
      </w:r>
      <w:r w:rsidRPr="00143EAE">
        <w:rPr>
          <w:rFonts w:ascii="Times New Roman" w:hAnsi="Times New Roman"/>
          <w:b/>
          <w:sz w:val="24"/>
        </w:rPr>
        <w:t>ti, jude</w:t>
      </w:r>
      <w:r w:rsidR="00890CCC">
        <w:rPr>
          <w:rFonts w:ascii="Times New Roman" w:hAnsi="Times New Roman"/>
          <w:b/>
          <w:sz w:val="24"/>
        </w:rPr>
        <w:t>ț</w:t>
      </w:r>
      <w:r w:rsidR="00A42208">
        <w:rPr>
          <w:rFonts w:ascii="Times New Roman" w:hAnsi="Times New Roman"/>
          <w:b/>
          <w:sz w:val="24"/>
        </w:rPr>
        <w:t>ul Vaslui, adopt</w:t>
      </w:r>
      <w:r w:rsidR="00C2589D">
        <w:rPr>
          <w:rFonts w:ascii="Times New Roman" w:hAnsi="Times New Roman"/>
          <w:b/>
          <w:sz w:val="24"/>
        </w:rPr>
        <w:t>ă</w:t>
      </w:r>
      <w:r w:rsidR="00A42208">
        <w:rPr>
          <w:rFonts w:ascii="Times New Roman" w:hAnsi="Times New Roman"/>
          <w:b/>
          <w:sz w:val="24"/>
        </w:rPr>
        <w:t xml:space="preserve"> prezenta </w:t>
      </w:r>
    </w:p>
    <w:p w14:paraId="2EE6C870" w14:textId="77777777" w:rsidR="00651408" w:rsidRPr="00143EAE" w:rsidRDefault="00651408" w:rsidP="00651408">
      <w:pPr>
        <w:pStyle w:val="Frspaiere"/>
        <w:rPr>
          <w:rFonts w:ascii="Times New Roman" w:hAnsi="Times New Roman"/>
          <w:sz w:val="24"/>
        </w:rPr>
      </w:pPr>
    </w:p>
    <w:p w14:paraId="6C383189" w14:textId="3316D694" w:rsidR="00B7231B" w:rsidRDefault="00A42208" w:rsidP="00880B38">
      <w:pPr>
        <w:pStyle w:val="Frspaiere"/>
        <w:ind w:left="3540"/>
        <w:rPr>
          <w:rFonts w:ascii="Times New Roman" w:hAnsi="Times New Roman"/>
          <w:b/>
          <w:bCs/>
          <w:sz w:val="24"/>
          <w:lang w:val="pt-BR"/>
        </w:rPr>
      </w:pPr>
      <w:r>
        <w:rPr>
          <w:rFonts w:ascii="Times New Roman" w:hAnsi="Times New Roman"/>
          <w:b/>
          <w:bCs/>
          <w:sz w:val="24"/>
          <w:lang w:val="pt-BR"/>
        </w:rPr>
        <w:t>HOTĂRÂRE</w:t>
      </w:r>
      <w:r w:rsidR="00C2589D">
        <w:rPr>
          <w:rFonts w:ascii="Times New Roman" w:hAnsi="Times New Roman"/>
          <w:b/>
          <w:bCs/>
          <w:sz w:val="24"/>
          <w:lang w:val="pt-BR"/>
        </w:rPr>
        <w:t xml:space="preserve"> </w:t>
      </w:r>
      <w:r>
        <w:rPr>
          <w:rFonts w:ascii="Times New Roman" w:hAnsi="Times New Roman"/>
          <w:b/>
          <w:bCs/>
          <w:sz w:val="24"/>
          <w:lang w:val="pt-BR"/>
        </w:rPr>
        <w:t xml:space="preserve"> :</w:t>
      </w:r>
    </w:p>
    <w:p w14:paraId="6C407937" w14:textId="77777777" w:rsidR="00A42208" w:rsidRPr="00143EAE" w:rsidRDefault="00A42208" w:rsidP="00880B38">
      <w:pPr>
        <w:pStyle w:val="Frspaiere"/>
        <w:ind w:left="3540"/>
        <w:rPr>
          <w:rFonts w:ascii="Times New Roman" w:hAnsi="Times New Roman"/>
          <w:b/>
          <w:bCs/>
          <w:sz w:val="24"/>
          <w:lang w:val="pt-BR"/>
        </w:rPr>
      </w:pPr>
    </w:p>
    <w:p w14:paraId="5C7C3101" w14:textId="321EF102" w:rsidR="00880B38" w:rsidRDefault="00143EAE" w:rsidP="00AF3E45">
      <w:pPr>
        <w:spacing w:before="0" w:after="0" w:line="276" w:lineRule="auto"/>
        <w:ind w:firstLine="708"/>
        <w:jc w:val="both"/>
        <w:rPr>
          <w:rFonts w:ascii="Times New Roman" w:hAnsi="Times New Roman"/>
          <w:b/>
          <w:sz w:val="24"/>
        </w:rPr>
      </w:pPr>
      <w:bookmarkStart w:id="5" w:name="tree%252374"/>
      <w:r w:rsidRPr="00143EAE">
        <w:rPr>
          <w:rFonts w:ascii="Times New Roman" w:hAnsi="Times New Roman"/>
          <w:b/>
          <w:bCs/>
          <w:sz w:val="24"/>
          <w:lang w:eastAsia="ro-RO"/>
        </w:rPr>
        <w:t xml:space="preserve">Art.1. </w:t>
      </w:r>
      <w:r w:rsidRPr="00143EAE">
        <w:rPr>
          <w:rFonts w:ascii="Times New Roman" w:hAnsi="Times New Roman"/>
          <w:bCs/>
          <w:sz w:val="24"/>
          <w:lang w:eastAsia="ro-RO"/>
        </w:rPr>
        <w:t xml:space="preserve">Se </w:t>
      </w:r>
      <w:bookmarkStart w:id="6" w:name="_Hlk151706182"/>
      <w:r w:rsidRPr="00143EAE">
        <w:rPr>
          <w:rFonts w:ascii="Times New Roman" w:hAnsi="Times New Roman"/>
          <w:bCs/>
          <w:sz w:val="24"/>
          <w:lang w:eastAsia="ro-RO"/>
        </w:rPr>
        <w:t xml:space="preserve">aprobă </w:t>
      </w:r>
      <w:bookmarkStart w:id="7" w:name="tree%252375"/>
      <w:bookmarkEnd w:id="5"/>
      <w:bookmarkEnd w:id="6"/>
      <w:r w:rsidR="00BA60F4" w:rsidRPr="00BA60F4">
        <w:rPr>
          <w:rFonts w:ascii="Times New Roman" w:hAnsi="Times New Roman"/>
          <w:bCs/>
          <w:sz w:val="24"/>
          <w:lang w:eastAsia="ro-RO"/>
        </w:rPr>
        <w:t xml:space="preserve">etapizarea proiectului </w:t>
      </w:r>
      <w:r w:rsidR="00AF3E45" w:rsidRPr="00AF3E45">
        <w:rPr>
          <w:rFonts w:ascii="Times New Roman" w:hAnsi="Times New Roman"/>
          <w:b/>
          <w:sz w:val="24"/>
        </w:rPr>
        <w:t>PROIECT:  cod SMIS 122252 - Învățământ obligatoriu de calitate prin construire școală și teren multifuncțional în sat Ivănești, comuna Ivănești, județul Vaslui - Axa prioritară 10Obiectiv specific 10.1/învăţământ obligatoriu Apel de proiecte nr. POR/317/10/1/Creșterea gradului de participare la nivelul educației timpurii și învățământului obligatoriu, în special pentru copii cu risc crescut de părăsire timpurie a sistemului</w:t>
      </w:r>
      <w:r w:rsidR="00BA60F4">
        <w:rPr>
          <w:rFonts w:ascii="Times New Roman" w:hAnsi="Times New Roman"/>
          <w:b/>
          <w:sz w:val="24"/>
        </w:rPr>
        <w:t xml:space="preserve">, </w:t>
      </w:r>
      <w:r w:rsidR="00BA60F4" w:rsidRPr="00BA60F4">
        <w:rPr>
          <w:rFonts w:ascii="Times New Roman" w:hAnsi="Times New Roman"/>
          <w:b/>
          <w:sz w:val="24"/>
        </w:rPr>
        <w:t xml:space="preserve">în cadrul Programului Regional </w:t>
      </w:r>
      <w:proofErr w:type="spellStart"/>
      <w:r w:rsidR="00BA60F4" w:rsidRPr="00BA60F4">
        <w:rPr>
          <w:rFonts w:ascii="Times New Roman" w:hAnsi="Times New Roman"/>
          <w:b/>
          <w:sz w:val="24"/>
        </w:rPr>
        <w:t>Nord-Est</w:t>
      </w:r>
      <w:proofErr w:type="spellEnd"/>
      <w:r w:rsidR="00BA60F4" w:rsidRPr="00BA60F4">
        <w:rPr>
          <w:rFonts w:ascii="Times New Roman" w:hAnsi="Times New Roman"/>
          <w:b/>
          <w:sz w:val="24"/>
        </w:rPr>
        <w:t xml:space="preserve"> 2021-2027, Prioritatea 3</w:t>
      </w:r>
      <w:r w:rsidR="00E2590E">
        <w:rPr>
          <w:rFonts w:ascii="Times New Roman" w:hAnsi="Times New Roman"/>
          <w:b/>
          <w:sz w:val="24"/>
        </w:rPr>
        <w:t>.</w:t>
      </w:r>
    </w:p>
    <w:p w14:paraId="21F37DC5" w14:textId="73C05430" w:rsidR="00880B38" w:rsidRDefault="00E2590E" w:rsidP="00A42208">
      <w:pPr>
        <w:spacing w:before="0" w:after="0" w:line="276" w:lineRule="auto"/>
        <w:ind w:firstLine="708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Art. 2 </w:t>
      </w:r>
      <w:r w:rsidRPr="00A42208">
        <w:rPr>
          <w:rFonts w:ascii="Times New Roman" w:hAnsi="Times New Roman"/>
          <w:sz w:val="24"/>
        </w:rPr>
        <w:t xml:space="preserve">Se </w:t>
      </w:r>
      <w:r w:rsidR="00A62F4F" w:rsidRPr="00A42208">
        <w:rPr>
          <w:rFonts w:ascii="Times New Roman" w:hAnsi="Times New Roman"/>
          <w:sz w:val="24"/>
        </w:rPr>
        <w:t xml:space="preserve">aprobă </w:t>
      </w:r>
      <w:r w:rsidRPr="00A42208">
        <w:rPr>
          <w:rFonts w:ascii="Times New Roman" w:hAnsi="Times New Roman"/>
          <w:sz w:val="24"/>
        </w:rPr>
        <w:t xml:space="preserve">alocarea resurselor financiare necesare </w:t>
      </w:r>
      <w:proofErr w:type="spellStart"/>
      <w:r w:rsidRPr="00A42208">
        <w:rPr>
          <w:rFonts w:ascii="Times New Roman" w:hAnsi="Times New Roman"/>
          <w:sz w:val="24"/>
        </w:rPr>
        <w:t>finalizarii</w:t>
      </w:r>
      <w:proofErr w:type="spellEnd"/>
      <w:r w:rsidRPr="00A42208">
        <w:rPr>
          <w:rFonts w:ascii="Times New Roman" w:hAnsi="Times New Roman"/>
          <w:sz w:val="24"/>
        </w:rPr>
        <w:t xml:space="preserve"> obiectivului de </w:t>
      </w:r>
      <w:proofErr w:type="spellStart"/>
      <w:r w:rsidRPr="00A42208">
        <w:rPr>
          <w:rFonts w:ascii="Times New Roman" w:hAnsi="Times New Roman"/>
          <w:sz w:val="24"/>
        </w:rPr>
        <w:t>investitie</w:t>
      </w:r>
      <w:proofErr w:type="spellEnd"/>
      <w:r w:rsidRPr="00A42208">
        <w:rPr>
          <w:rFonts w:ascii="Times New Roman" w:hAnsi="Times New Roman"/>
          <w:sz w:val="24"/>
        </w:rPr>
        <w:t xml:space="preserve"> </w:t>
      </w:r>
      <w:r w:rsidR="00924EF7" w:rsidRPr="00A42208">
        <w:rPr>
          <w:rFonts w:ascii="Times New Roman" w:hAnsi="Times New Roman"/>
          <w:sz w:val="24"/>
        </w:rPr>
        <w:t>s</w:t>
      </w:r>
      <w:r w:rsidRPr="00A42208">
        <w:rPr>
          <w:rFonts w:ascii="Times New Roman" w:hAnsi="Times New Roman"/>
          <w:sz w:val="24"/>
        </w:rPr>
        <w:t xml:space="preserve">i a </w:t>
      </w:r>
      <w:proofErr w:type="spellStart"/>
      <w:r w:rsidRPr="00A42208">
        <w:rPr>
          <w:rFonts w:ascii="Times New Roman" w:hAnsi="Times New Roman"/>
          <w:sz w:val="24"/>
        </w:rPr>
        <w:t>activitatilor</w:t>
      </w:r>
      <w:proofErr w:type="spellEnd"/>
      <w:r w:rsidRPr="00A42208">
        <w:rPr>
          <w:rFonts w:ascii="Times New Roman" w:hAnsi="Times New Roman"/>
          <w:sz w:val="24"/>
        </w:rPr>
        <w:t xml:space="preserve"> proiectului</w:t>
      </w:r>
      <w:r w:rsidR="00655361" w:rsidRPr="00A42208">
        <w:rPr>
          <w:rFonts w:ascii="Times New Roman" w:hAnsi="Times New Roman"/>
          <w:sz w:val="24"/>
        </w:rPr>
        <w:t xml:space="preserve"> pentru etapa a II-a, </w:t>
      </w:r>
      <w:r w:rsidR="00A733AC" w:rsidRPr="00A42208">
        <w:rPr>
          <w:rFonts w:ascii="Times New Roman" w:hAnsi="Times New Roman"/>
          <w:sz w:val="24"/>
        </w:rPr>
        <w:t>î</w:t>
      </w:r>
      <w:r w:rsidR="00655361" w:rsidRPr="00A42208">
        <w:rPr>
          <w:rFonts w:ascii="Times New Roman" w:hAnsi="Times New Roman"/>
          <w:sz w:val="24"/>
        </w:rPr>
        <w:t xml:space="preserve">n </w:t>
      </w:r>
      <w:r w:rsidR="00002722" w:rsidRPr="00A42208">
        <w:rPr>
          <w:rFonts w:ascii="Times New Roman" w:hAnsi="Times New Roman"/>
          <w:sz w:val="24"/>
        </w:rPr>
        <w:t xml:space="preserve">cuantum </w:t>
      </w:r>
      <w:r w:rsidR="00655361" w:rsidRPr="00A42208">
        <w:rPr>
          <w:rFonts w:ascii="Times New Roman" w:hAnsi="Times New Roman"/>
          <w:sz w:val="24"/>
        </w:rPr>
        <w:t xml:space="preserve">de </w:t>
      </w:r>
      <w:r w:rsidR="00B7231B" w:rsidRPr="00A42208">
        <w:rPr>
          <w:rFonts w:ascii="Times New Roman" w:hAnsi="Times New Roman"/>
          <w:sz w:val="24"/>
        </w:rPr>
        <w:t>3,7</w:t>
      </w:r>
      <w:r w:rsidR="00CA1E6B" w:rsidRPr="00A42208">
        <w:rPr>
          <w:rFonts w:ascii="Times New Roman" w:hAnsi="Times New Roman"/>
          <w:sz w:val="24"/>
        </w:rPr>
        <w:t>6</w:t>
      </w:r>
      <w:r w:rsidR="00B7231B" w:rsidRPr="00A42208">
        <w:rPr>
          <w:rFonts w:ascii="Times New Roman" w:hAnsi="Times New Roman"/>
          <w:sz w:val="24"/>
        </w:rPr>
        <w:t>1,24</w:t>
      </w:r>
      <w:r w:rsidR="00CA1E6B" w:rsidRPr="00A42208">
        <w:rPr>
          <w:rFonts w:ascii="Times New Roman" w:hAnsi="Times New Roman"/>
          <w:sz w:val="24"/>
        </w:rPr>
        <w:t>2</w:t>
      </w:r>
      <w:r w:rsidR="00B7231B" w:rsidRPr="00A42208">
        <w:rPr>
          <w:rFonts w:ascii="Times New Roman" w:hAnsi="Times New Roman"/>
          <w:sz w:val="24"/>
        </w:rPr>
        <w:t>.</w:t>
      </w:r>
      <w:r w:rsidR="00CA1E6B" w:rsidRPr="00A42208">
        <w:rPr>
          <w:rFonts w:ascii="Times New Roman" w:hAnsi="Times New Roman"/>
          <w:sz w:val="24"/>
        </w:rPr>
        <w:t>7</w:t>
      </w:r>
      <w:r w:rsidR="00B7231B" w:rsidRPr="00A42208">
        <w:rPr>
          <w:rFonts w:ascii="Times New Roman" w:hAnsi="Times New Roman"/>
          <w:sz w:val="24"/>
        </w:rPr>
        <w:t>7 lei</w:t>
      </w:r>
      <w:r w:rsidR="00002722" w:rsidRPr="00A42208">
        <w:rPr>
          <w:rFonts w:ascii="Times New Roman" w:hAnsi="Times New Roman"/>
          <w:sz w:val="24"/>
        </w:rPr>
        <w:t xml:space="preserve"> (inclusiv TVA)</w:t>
      </w:r>
      <w:r w:rsidR="00CA1E6B" w:rsidRPr="00A42208">
        <w:rPr>
          <w:rFonts w:ascii="Times New Roman" w:hAnsi="Times New Roman"/>
          <w:sz w:val="24"/>
        </w:rPr>
        <w:t xml:space="preserve">, din care rest </w:t>
      </w:r>
      <w:proofErr w:type="spellStart"/>
      <w:r w:rsidR="00CA1E6B" w:rsidRPr="00A42208">
        <w:rPr>
          <w:rFonts w:ascii="Times New Roman" w:hAnsi="Times New Roman"/>
          <w:sz w:val="24"/>
        </w:rPr>
        <w:t>lucrari</w:t>
      </w:r>
      <w:proofErr w:type="spellEnd"/>
      <w:r w:rsidR="00CA1E6B" w:rsidRPr="00A42208">
        <w:rPr>
          <w:rFonts w:ascii="Times New Roman" w:hAnsi="Times New Roman"/>
          <w:sz w:val="24"/>
        </w:rPr>
        <w:t xml:space="preserve"> de executat 3,590,530.93 lei (cu TVA inclus).</w:t>
      </w:r>
    </w:p>
    <w:p w14:paraId="6D45A6AC" w14:textId="7ACBF7B0" w:rsidR="00880B38" w:rsidRPr="00A42208" w:rsidRDefault="00E2590E" w:rsidP="00A42208">
      <w:pPr>
        <w:spacing w:before="0" w:after="0" w:line="276" w:lineRule="auto"/>
        <w:ind w:firstLine="708"/>
        <w:jc w:val="both"/>
        <w:rPr>
          <w:rFonts w:ascii="Times New Roman" w:hAnsi="Times New Roman"/>
          <w:bCs/>
          <w:sz w:val="24"/>
        </w:rPr>
      </w:pPr>
      <w:r>
        <w:rPr>
          <w:rFonts w:ascii="Times New Roman" w:hAnsi="Times New Roman"/>
          <w:b/>
          <w:sz w:val="24"/>
        </w:rPr>
        <w:t xml:space="preserve">Art. </w:t>
      </w:r>
      <w:r w:rsidR="00CA1E6B">
        <w:rPr>
          <w:rFonts w:ascii="Times New Roman" w:hAnsi="Times New Roman"/>
          <w:b/>
          <w:sz w:val="24"/>
        </w:rPr>
        <w:t>3</w:t>
      </w:r>
      <w:r>
        <w:rPr>
          <w:rFonts w:ascii="Times New Roman" w:hAnsi="Times New Roman"/>
          <w:b/>
          <w:sz w:val="24"/>
        </w:rPr>
        <w:t xml:space="preserve">. </w:t>
      </w:r>
      <w:r w:rsidRPr="00A42208">
        <w:rPr>
          <w:rFonts w:ascii="Times New Roman" w:hAnsi="Times New Roman"/>
          <w:sz w:val="24"/>
        </w:rPr>
        <w:t xml:space="preserve">Se </w:t>
      </w:r>
      <w:r w:rsidRPr="00A42208">
        <w:rPr>
          <w:rFonts w:ascii="Times New Roman" w:hAnsi="Times New Roman"/>
          <w:bCs/>
          <w:sz w:val="24"/>
        </w:rPr>
        <w:t xml:space="preserve">aprobă </w:t>
      </w:r>
      <w:r w:rsidR="00A42208" w:rsidRPr="00A42208">
        <w:rPr>
          <w:rFonts w:ascii="Times New Roman" w:hAnsi="Times New Roman"/>
          <w:bCs/>
          <w:sz w:val="24"/>
        </w:rPr>
        <w:t>data de 31.12.2026 termen</w:t>
      </w:r>
      <w:r w:rsidR="00181BD1" w:rsidRPr="00A42208">
        <w:rPr>
          <w:rFonts w:ascii="Times New Roman" w:hAnsi="Times New Roman"/>
          <w:bCs/>
          <w:sz w:val="24"/>
        </w:rPr>
        <w:t xml:space="preserve"> de</w:t>
      </w:r>
      <w:r w:rsidRPr="00A42208">
        <w:rPr>
          <w:rFonts w:ascii="Times New Roman" w:hAnsi="Times New Roman"/>
          <w:bCs/>
          <w:sz w:val="24"/>
        </w:rPr>
        <w:t xml:space="preserve"> finalizare a obiectivului de investiție</w:t>
      </w:r>
      <w:r w:rsidR="00A62F4F" w:rsidRPr="00A42208">
        <w:rPr>
          <w:rFonts w:ascii="Times New Roman" w:hAnsi="Times New Roman"/>
          <w:bCs/>
          <w:sz w:val="24"/>
        </w:rPr>
        <w:t xml:space="preserve"> </w:t>
      </w:r>
      <w:r w:rsidR="00880B38" w:rsidRPr="00A42208">
        <w:rPr>
          <w:rFonts w:ascii="Times New Roman" w:hAnsi="Times New Roman"/>
          <w:bCs/>
          <w:sz w:val="24"/>
        </w:rPr>
        <w:t>ș</w:t>
      </w:r>
      <w:r w:rsidR="00A62F4F" w:rsidRPr="00A42208">
        <w:rPr>
          <w:rFonts w:ascii="Times New Roman" w:hAnsi="Times New Roman"/>
          <w:bCs/>
          <w:sz w:val="24"/>
        </w:rPr>
        <w:t>i a activit</w:t>
      </w:r>
      <w:r w:rsidR="00A733AC" w:rsidRPr="00A42208">
        <w:rPr>
          <w:rFonts w:ascii="Times New Roman" w:hAnsi="Times New Roman"/>
          <w:bCs/>
          <w:sz w:val="24"/>
        </w:rPr>
        <w:t>ăț</w:t>
      </w:r>
      <w:r w:rsidR="00A42208" w:rsidRPr="00A42208">
        <w:rPr>
          <w:rFonts w:ascii="Times New Roman" w:hAnsi="Times New Roman"/>
          <w:bCs/>
          <w:sz w:val="24"/>
        </w:rPr>
        <w:t xml:space="preserve">ilor proiectului </w:t>
      </w:r>
      <w:proofErr w:type="spellStart"/>
      <w:r w:rsidR="00A42208" w:rsidRPr="00A42208">
        <w:rPr>
          <w:rFonts w:ascii="Times New Roman" w:hAnsi="Times New Roman"/>
          <w:bCs/>
          <w:sz w:val="24"/>
        </w:rPr>
        <w:t>mentionat</w:t>
      </w:r>
      <w:proofErr w:type="spellEnd"/>
      <w:r w:rsidR="00A42208" w:rsidRPr="00A42208">
        <w:rPr>
          <w:rFonts w:ascii="Times New Roman" w:hAnsi="Times New Roman"/>
          <w:bCs/>
          <w:sz w:val="24"/>
        </w:rPr>
        <w:t xml:space="preserve"> la art.1</w:t>
      </w:r>
      <w:r w:rsidRPr="00A42208">
        <w:rPr>
          <w:rFonts w:ascii="Times New Roman" w:hAnsi="Times New Roman"/>
          <w:bCs/>
          <w:sz w:val="24"/>
        </w:rPr>
        <w:t>.</w:t>
      </w:r>
    </w:p>
    <w:p w14:paraId="13A91805" w14:textId="0379AEF5" w:rsidR="00880B38" w:rsidRPr="00880B38" w:rsidRDefault="00143EAE" w:rsidP="00A42208">
      <w:pPr>
        <w:spacing w:before="0" w:after="0" w:line="276" w:lineRule="auto"/>
        <w:ind w:firstLine="708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/>
          <w:bCs/>
          <w:sz w:val="24"/>
          <w:lang w:eastAsia="ro-RO"/>
        </w:rPr>
        <w:t>Art.</w:t>
      </w:r>
      <w:r w:rsidR="00CA1E6B">
        <w:rPr>
          <w:rFonts w:ascii="Times New Roman" w:hAnsi="Times New Roman"/>
          <w:b/>
          <w:bCs/>
          <w:sz w:val="24"/>
          <w:lang w:eastAsia="ro-RO"/>
        </w:rPr>
        <w:t>4</w:t>
      </w:r>
      <w:r w:rsidRPr="00143EAE">
        <w:rPr>
          <w:rFonts w:ascii="Times New Roman" w:hAnsi="Times New Roman"/>
          <w:b/>
          <w:bCs/>
          <w:sz w:val="24"/>
          <w:lang w:eastAsia="ro-RO"/>
        </w:rPr>
        <w:t xml:space="preserve">. </w:t>
      </w:r>
      <w:r w:rsidRPr="00143EAE">
        <w:rPr>
          <w:rFonts w:ascii="Times New Roman" w:hAnsi="Times New Roman"/>
          <w:bCs/>
          <w:sz w:val="24"/>
          <w:lang w:eastAsia="ro-RO"/>
        </w:rPr>
        <w:t>Cu ducerea la îndeplinire a prezentei hotărâri se împuternicește domnul Vasile</w:t>
      </w:r>
      <w:r w:rsidR="00A733AC">
        <w:rPr>
          <w:rFonts w:ascii="Times New Roman" w:hAnsi="Times New Roman"/>
          <w:bCs/>
          <w:sz w:val="24"/>
          <w:lang w:eastAsia="ro-RO"/>
        </w:rPr>
        <w:t xml:space="preserve"> NOVAC</w:t>
      </w:r>
      <w:r w:rsidR="00A42208">
        <w:rPr>
          <w:rFonts w:ascii="Times New Roman" w:hAnsi="Times New Roman"/>
          <w:bCs/>
          <w:sz w:val="24"/>
          <w:lang w:eastAsia="ro-RO"/>
        </w:rPr>
        <w:t>, primarul comunei Ivănești si</w:t>
      </w:r>
      <w:r w:rsidRPr="00143EAE">
        <w:rPr>
          <w:rFonts w:ascii="Times New Roman" w:hAnsi="Times New Roman"/>
          <w:bCs/>
          <w:sz w:val="24"/>
          <w:lang w:eastAsia="ro-RO"/>
        </w:rPr>
        <w:t xml:space="preserve"> reprezentantul legal al U.A.T Comuna Ivănești</w:t>
      </w:r>
      <w:r w:rsidR="00880B38">
        <w:rPr>
          <w:rFonts w:ascii="Times New Roman" w:hAnsi="Times New Roman"/>
          <w:bCs/>
          <w:sz w:val="24"/>
          <w:lang w:eastAsia="ro-RO"/>
        </w:rPr>
        <w:t>.</w:t>
      </w:r>
    </w:p>
    <w:p w14:paraId="22476D99" w14:textId="2BB4D66F" w:rsidR="00143EAE" w:rsidRPr="00143EAE" w:rsidRDefault="00143EAE" w:rsidP="00A42208">
      <w:pPr>
        <w:suppressAutoHyphens/>
        <w:spacing w:before="0" w:after="0" w:line="276" w:lineRule="auto"/>
        <w:ind w:firstLine="706"/>
        <w:jc w:val="both"/>
        <w:rPr>
          <w:rFonts w:ascii="Times New Roman" w:hAnsi="Times New Roman"/>
          <w:sz w:val="24"/>
          <w:lang w:eastAsia="ro-RO"/>
        </w:rPr>
      </w:pPr>
      <w:r w:rsidRPr="00143EAE">
        <w:rPr>
          <w:rFonts w:ascii="Times New Roman" w:hAnsi="Times New Roman"/>
          <w:b/>
          <w:bCs/>
          <w:sz w:val="24"/>
          <w:lang w:eastAsia="ro-RO"/>
        </w:rPr>
        <w:t>Art.</w:t>
      </w:r>
      <w:r w:rsidR="00CA1E6B">
        <w:rPr>
          <w:rFonts w:ascii="Times New Roman" w:hAnsi="Times New Roman"/>
          <w:b/>
          <w:bCs/>
          <w:sz w:val="24"/>
          <w:lang w:eastAsia="ro-RO"/>
        </w:rPr>
        <w:t>5</w:t>
      </w:r>
      <w:r w:rsidRPr="00143EAE">
        <w:rPr>
          <w:rFonts w:ascii="Times New Roman" w:hAnsi="Times New Roman"/>
          <w:b/>
          <w:bCs/>
          <w:sz w:val="24"/>
          <w:lang w:eastAsia="ro-RO"/>
        </w:rPr>
        <w:t xml:space="preserve">. </w:t>
      </w:r>
      <w:r w:rsidRPr="00143EAE">
        <w:rPr>
          <w:rFonts w:ascii="Times New Roman" w:hAnsi="Times New Roman"/>
          <w:sz w:val="24"/>
          <w:lang w:eastAsia="ro-RO"/>
        </w:rPr>
        <w:t>Un exemplar de pe prezenta se va comunica prin grija secretarului  general al UAT Comuna Ivănești, la:</w:t>
      </w:r>
    </w:p>
    <w:p w14:paraId="29445988" w14:textId="77777777" w:rsidR="00143EAE" w:rsidRPr="00143EAE" w:rsidRDefault="00143EAE" w:rsidP="00880B38">
      <w:pPr>
        <w:suppressAutoHyphens/>
        <w:spacing w:before="0" w:after="0" w:line="276" w:lineRule="auto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Cs/>
          <w:sz w:val="24"/>
          <w:lang w:eastAsia="ro-RO"/>
        </w:rPr>
        <w:t>- Instituția Prefectului – județul Vaslui;</w:t>
      </w:r>
    </w:p>
    <w:p w14:paraId="3E2B6CCE" w14:textId="77777777" w:rsidR="00143EAE" w:rsidRPr="00143EAE" w:rsidRDefault="00143EAE" w:rsidP="00880B38">
      <w:pPr>
        <w:suppressAutoHyphens/>
        <w:spacing w:before="0" w:after="0" w:line="276" w:lineRule="auto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Cs/>
          <w:sz w:val="24"/>
          <w:lang w:eastAsia="ro-RO"/>
        </w:rPr>
        <w:t>- Primarul Comunei Ivănești;</w:t>
      </w:r>
    </w:p>
    <w:p w14:paraId="46C8449B" w14:textId="0907BF44" w:rsidR="00724C92" w:rsidRDefault="00143EAE" w:rsidP="00880B38">
      <w:pPr>
        <w:suppressAutoHyphens/>
        <w:spacing w:before="0" w:after="0" w:line="276" w:lineRule="auto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Cs/>
          <w:sz w:val="24"/>
          <w:lang w:eastAsia="ro-RO"/>
        </w:rPr>
        <w:t>- Se va afișa</w:t>
      </w:r>
      <w:bookmarkEnd w:id="7"/>
      <w:r w:rsidR="00A42208">
        <w:rPr>
          <w:rFonts w:ascii="Times New Roman" w:hAnsi="Times New Roman"/>
          <w:bCs/>
          <w:sz w:val="24"/>
          <w:lang w:eastAsia="ro-RO"/>
        </w:rPr>
        <w:t xml:space="preserve"> </w:t>
      </w:r>
      <w:r w:rsidR="00965418">
        <w:rPr>
          <w:rFonts w:ascii="Times New Roman" w:hAnsi="Times New Roman"/>
          <w:bCs/>
          <w:sz w:val="24"/>
          <w:lang w:eastAsia="ro-RO"/>
        </w:rPr>
        <w:t xml:space="preserve">si publica la </w:t>
      </w:r>
      <w:hyperlink r:id="rId8" w:history="1">
        <w:r w:rsidR="00965418" w:rsidRPr="009967BF">
          <w:rPr>
            <w:rStyle w:val="Hyperlink"/>
            <w:rFonts w:ascii="Times New Roman" w:hAnsi="Times New Roman"/>
            <w:bCs/>
            <w:sz w:val="24"/>
            <w:lang w:eastAsia="ro-RO"/>
          </w:rPr>
          <w:t>www.comunaivanesti.ro</w:t>
        </w:r>
      </w:hyperlink>
    </w:p>
    <w:p w14:paraId="4172ABA1" w14:textId="77777777" w:rsidR="00965418" w:rsidRPr="00880B38" w:rsidRDefault="00965418" w:rsidP="00880B38">
      <w:pPr>
        <w:suppressAutoHyphens/>
        <w:spacing w:before="0" w:after="0" w:line="276" w:lineRule="auto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  <w:bookmarkStart w:id="8" w:name="_GoBack"/>
      <w:bookmarkEnd w:id="8"/>
    </w:p>
    <w:p w14:paraId="5BF607C5" w14:textId="77777777" w:rsidR="00965418" w:rsidRPr="00965418" w:rsidRDefault="00965418" w:rsidP="00965418">
      <w:pPr>
        <w:spacing w:before="0" w:after="0"/>
        <w:ind w:firstLine="708"/>
        <w:jc w:val="both"/>
        <w:rPr>
          <w:rFonts w:ascii="Calibri" w:hAnsi="Calibri" w:cs="Calibri"/>
          <w:i/>
          <w:sz w:val="24"/>
          <w:lang w:eastAsia="ro-RO"/>
        </w:rPr>
      </w:pP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Această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hotărâre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a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fost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adoptată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în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şedinţa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ordinară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din data </w:t>
      </w:r>
      <w:proofErr w:type="spellStart"/>
      <w:proofErr w:type="gramStart"/>
      <w:r w:rsidRPr="00965418">
        <w:rPr>
          <w:rFonts w:ascii="Calibri" w:hAnsi="Calibri" w:cs="Calibri"/>
          <w:i/>
          <w:sz w:val="24"/>
          <w:lang w:val="en-US" w:eastAsia="ro-RO"/>
        </w:rPr>
        <w:t>de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 29.11.2023</w:t>
      </w:r>
      <w:proofErr w:type="gramEnd"/>
      <w:r w:rsidRPr="00965418">
        <w:rPr>
          <w:rFonts w:ascii="Calibri" w:hAnsi="Calibri" w:cs="Calibri"/>
          <w:i/>
          <w:sz w:val="24"/>
          <w:lang w:val="en-US" w:eastAsia="ro-RO"/>
        </w:rPr>
        <w:t xml:space="preserve">, cu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respectarea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prevederilor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OUG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nr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. 57/2019,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Codul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Administrativ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, cu un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numar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de ………….</w:t>
      </w:r>
      <w:r w:rsidRPr="00965418">
        <w:rPr>
          <w:rFonts w:ascii="Calibri" w:hAnsi="Calibri" w:cs="Calibri"/>
          <w:i/>
          <w:sz w:val="24"/>
          <w:lang w:eastAsia="ro-RO"/>
        </w:rPr>
        <w:t xml:space="preserve"> voturi „pentru</w:t>
      </w:r>
      <w:proofErr w:type="gramStart"/>
      <w:r w:rsidRPr="00965418">
        <w:rPr>
          <w:rFonts w:ascii="Calibri" w:hAnsi="Calibri" w:cs="Calibri"/>
          <w:i/>
          <w:sz w:val="24"/>
          <w:lang w:eastAsia="ro-RO"/>
        </w:rPr>
        <w:t>”, …………</w:t>
      </w:r>
      <w:proofErr w:type="gramEnd"/>
      <w:r w:rsidRPr="00965418">
        <w:rPr>
          <w:rFonts w:ascii="Calibri" w:hAnsi="Calibri" w:cs="Calibri"/>
          <w:i/>
          <w:sz w:val="24"/>
          <w:lang w:eastAsia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965418">
        <w:rPr>
          <w:rFonts w:ascii="Calibri" w:hAnsi="Calibri" w:cs="Calibri"/>
          <w:i/>
          <w:sz w:val="24"/>
          <w:lang w:eastAsia="ro-RO"/>
        </w:rPr>
        <w:t>prezenti</w:t>
      </w:r>
      <w:proofErr w:type="spellEnd"/>
      <w:r w:rsidRPr="00965418">
        <w:rPr>
          <w:rFonts w:ascii="Calibri" w:hAnsi="Calibri" w:cs="Calibri"/>
          <w:i/>
          <w:sz w:val="24"/>
          <w:lang w:eastAsia="ro-RO"/>
        </w:rPr>
        <w:t xml:space="preserve"> la </w:t>
      </w:r>
      <w:proofErr w:type="spellStart"/>
      <w:r w:rsidRPr="00965418">
        <w:rPr>
          <w:rFonts w:ascii="Calibri" w:hAnsi="Calibri" w:cs="Calibri"/>
          <w:i/>
          <w:sz w:val="24"/>
          <w:lang w:eastAsia="ro-RO"/>
        </w:rPr>
        <w:t>sedinta</w:t>
      </w:r>
      <w:proofErr w:type="spellEnd"/>
      <w:r w:rsidRPr="00965418">
        <w:rPr>
          <w:rFonts w:ascii="Calibri" w:hAnsi="Calibri" w:cs="Calibri"/>
          <w:i/>
          <w:sz w:val="24"/>
          <w:lang w:eastAsia="ro-RO"/>
        </w:rPr>
        <w:t>.</w:t>
      </w:r>
    </w:p>
    <w:p w14:paraId="0894EA09" w14:textId="77777777" w:rsidR="00965418" w:rsidRPr="00965418" w:rsidRDefault="00965418" w:rsidP="00965418">
      <w:pPr>
        <w:spacing w:before="0" w:after="0"/>
        <w:jc w:val="both"/>
        <w:rPr>
          <w:rFonts w:ascii="Calibri" w:hAnsi="Calibri" w:cs="Calibri"/>
          <w:b/>
          <w:sz w:val="24"/>
          <w:lang w:eastAsia="ro-RO"/>
        </w:rPr>
      </w:pPr>
    </w:p>
    <w:p w14:paraId="53E30A19" w14:textId="3FA344D1" w:rsidR="00965418" w:rsidRPr="00965418" w:rsidRDefault="00965418" w:rsidP="00965418">
      <w:pPr>
        <w:spacing w:before="0" w:after="0"/>
        <w:jc w:val="both"/>
        <w:rPr>
          <w:rFonts w:ascii="Calibri" w:hAnsi="Calibri" w:cs="Calibri"/>
          <w:b/>
          <w:bCs/>
          <w:sz w:val="24"/>
          <w:lang w:eastAsia="ro-RO"/>
        </w:rPr>
      </w:pP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proofErr w:type="spellStart"/>
      <w:r w:rsidR="004B0F38">
        <w:rPr>
          <w:rFonts w:ascii="Calibri" w:hAnsi="Calibri" w:cs="Calibri"/>
          <w:b/>
          <w:bCs/>
          <w:sz w:val="24"/>
          <w:lang w:eastAsia="ro-RO"/>
        </w:rPr>
        <w:t>Ivanesti</w:t>
      </w:r>
      <w:proofErr w:type="spellEnd"/>
      <w:r w:rsidR="004B0F38">
        <w:rPr>
          <w:rFonts w:ascii="Calibri" w:hAnsi="Calibri" w:cs="Calibri"/>
          <w:b/>
          <w:bCs/>
          <w:sz w:val="24"/>
          <w:lang w:eastAsia="ro-RO"/>
        </w:rPr>
        <w:t>,    29</w:t>
      </w:r>
      <w:r w:rsidRPr="00965418">
        <w:rPr>
          <w:rFonts w:ascii="Calibri" w:hAnsi="Calibri" w:cs="Calibri"/>
          <w:b/>
          <w:bCs/>
          <w:sz w:val="24"/>
          <w:lang w:eastAsia="ro-RO"/>
        </w:rPr>
        <w:t xml:space="preserve"> noiembrie 2023</w:t>
      </w:r>
    </w:p>
    <w:p w14:paraId="48074F14" w14:textId="77777777" w:rsidR="00965418" w:rsidRPr="00965418" w:rsidRDefault="00965418" w:rsidP="00965418">
      <w:pPr>
        <w:spacing w:before="0" w:after="0"/>
        <w:jc w:val="both"/>
        <w:rPr>
          <w:rFonts w:ascii="Calibri" w:hAnsi="Calibri" w:cs="Calibri"/>
          <w:b/>
          <w:bCs/>
          <w:sz w:val="24"/>
          <w:lang w:eastAsia="ro-RO"/>
        </w:rPr>
      </w:pPr>
    </w:p>
    <w:p w14:paraId="5B717E9E" w14:textId="5239528C" w:rsidR="00965418" w:rsidRPr="00965418" w:rsidRDefault="004B0F38" w:rsidP="00965418">
      <w:pPr>
        <w:spacing w:before="0" w:after="0"/>
        <w:jc w:val="both"/>
        <w:rPr>
          <w:rFonts w:ascii="Calibri" w:hAnsi="Calibri" w:cs="Calibri"/>
          <w:b/>
          <w:bCs/>
          <w:sz w:val="24"/>
          <w:lang w:eastAsia="ro-RO"/>
        </w:rPr>
      </w:pPr>
      <w:proofErr w:type="spellStart"/>
      <w:r>
        <w:rPr>
          <w:rFonts w:ascii="Calibri" w:hAnsi="Calibri" w:cs="Calibri"/>
          <w:b/>
          <w:bCs/>
          <w:sz w:val="24"/>
          <w:lang w:eastAsia="ro-RO"/>
        </w:rPr>
        <w:t>Presedinte</w:t>
      </w:r>
      <w:proofErr w:type="spellEnd"/>
      <w:r>
        <w:rPr>
          <w:rFonts w:ascii="Calibri" w:hAnsi="Calibri" w:cs="Calibri"/>
          <w:b/>
          <w:bCs/>
          <w:sz w:val="24"/>
          <w:lang w:eastAsia="ro-RO"/>
        </w:rPr>
        <w:t xml:space="preserve"> de </w:t>
      </w:r>
      <w:proofErr w:type="spellStart"/>
      <w:r>
        <w:rPr>
          <w:rFonts w:ascii="Calibri" w:hAnsi="Calibri" w:cs="Calibri"/>
          <w:b/>
          <w:bCs/>
          <w:sz w:val="24"/>
          <w:lang w:eastAsia="ro-RO"/>
        </w:rPr>
        <w:t>sedinta</w:t>
      </w:r>
      <w:proofErr w:type="spellEnd"/>
      <w:r>
        <w:rPr>
          <w:rFonts w:ascii="Calibri" w:hAnsi="Calibri" w:cs="Calibri"/>
          <w:b/>
          <w:bCs/>
          <w:sz w:val="24"/>
          <w:lang w:eastAsia="ro-RO"/>
        </w:rPr>
        <w:t>,</w:t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proofErr w:type="spellStart"/>
      <w:r>
        <w:rPr>
          <w:rFonts w:ascii="Calibri" w:hAnsi="Calibri" w:cs="Calibri"/>
          <w:b/>
          <w:bCs/>
          <w:sz w:val="24"/>
          <w:lang w:eastAsia="ro-RO"/>
        </w:rPr>
        <w:t>Contrasemneaza</w:t>
      </w:r>
      <w:proofErr w:type="spellEnd"/>
      <w:r w:rsidR="00965418" w:rsidRPr="00965418">
        <w:rPr>
          <w:rFonts w:ascii="Calibri" w:hAnsi="Calibri" w:cs="Calibri"/>
          <w:b/>
          <w:bCs/>
          <w:sz w:val="24"/>
          <w:lang w:eastAsia="ro-RO"/>
        </w:rPr>
        <w:t>,</w:t>
      </w:r>
    </w:p>
    <w:p w14:paraId="2C1350C3" w14:textId="5C908FB2" w:rsidR="00965418" w:rsidRPr="00965418" w:rsidRDefault="004B0F38" w:rsidP="00965418">
      <w:pPr>
        <w:spacing w:before="0" w:after="0"/>
        <w:jc w:val="both"/>
        <w:rPr>
          <w:rFonts w:ascii="Calibri" w:hAnsi="Calibri" w:cs="Calibri"/>
          <w:b/>
          <w:bCs/>
          <w:sz w:val="24"/>
          <w:lang w:eastAsia="ro-RO"/>
        </w:rPr>
      </w:pPr>
      <w:r>
        <w:rPr>
          <w:rFonts w:ascii="Calibri" w:hAnsi="Calibri" w:cs="Calibri"/>
          <w:b/>
          <w:bCs/>
          <w:sz w:val="24"/>
          <w:lang w:eastAsia="ro-RO"/>
        </w:rPr>
        <w:t>Consilier</w:t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>,</w:t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  <w:t>Secretarul general al comunei,</w:t>
      </w:r>
    </w:p>
    <w:p w14:paraId="7C0E08C0" w14:textId="0F36D273" w:rsidR="00965418" w:rsidRPr="00965418" w:rsidRDefault="004B0F38" w:rsidP="00965418">
      <w:pPr>
        <w:spacing w:before="0" w:after="0"/>
        <w:jc w:val="both"/>
        <w:rPr>
          <w:rFonts w:ascii="Calibri" w:hAnsi="Calibri" w:cs="Calibri"/>
          <w:b/>
          <w:bCs/>
          <w:iCs/>
          <w:sz w:val="24"/>
          <w:lang w:eastAsia="ro-RO"/>
        </w:rPr>
      </w:pPr>
      <w:r>
        <w:rPr>
          <w:rFonts w:ascii="Calibri" w:hAnsi="Calibri" w:cs="Calibri"/>
          <w:b/>
          <w:bCs/>
          <w:sz w:val="24"/>
          <w:lang w:eastAsia="ro-RO"/>
        </w:rPr>
        <w:t>Paul CIOCAN</w:t>
      </w:r>
      <w:r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 xml:space="preserve"> </w:t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proofErr w:type="spellStart"/>
      <w:r w:rsidR="00965418" w:rsidRPr="00965418">
        <w:rPr>
          <w:rFonts w:ascii="Calibri" w:hAnsi="Calibri" w:cs="Calibri"/>
          <w:b/>
          <w:bCs/>
          <w:sz w:val="24"/>
          <w:lang w:eastAsia="ro-RO"/>
        </w:rPr>
        <w:t>jrs</w:t>
      </w:r>
      <w:proofErr w:type="spellEnd"/>
      <w:r w:rsidR="00965418" w:rsidRPr="00965418">
        <w:rPr>
          <w:rFonts w:ascii="Calibri" w:hAnsi="Calibri" w:cs="Calibri"/>
          <w:b/>
          <w:bCs/>
          <w:sz w:val="24"/>
          <w:lang w:eastAsia="ro-RO"/>
        </w:rPr>
        <w:t>. Ovidiu COZMA</w:t>
      </w:r>
    </w:p>
    <w:p w14:paraId="005F4300" w14:textId="3D074BDC" w:rsidR="00143EAE" w:rsidRPr="00880B38" w:rsidRDefault="00143EAE" w:rsidP="002F52DB">
      <w:pPr>
        <w:jc w:val="both"/>
        <w:rPr>
          <w:rFonts w:ascii="Times New Roman" w:hAnsi="Times New Roman"/>
          <w:b/>
          <w:spacing w:val="26"/>
          <w:sz w:val="24"/>
        </w:rPr>
      </w:pPr>
    </w:p>
    <w:p w14:paraId="6CF582FA" w14:textId="21AE90F5" w:rsidR="00143EAE" w:rsidRDefault="00143EAE" w:rsidP="002F52DB">
      <w:pPr>
        <w:jc w:val="both"/>
        <w:rPr>
          <w:rFonts w:ascii="Times New Roman" w:hAnsi="Times New Roman"/>
          <w:sz w:val="24"/>
        </w:rPr>
      </w:pPr>
    </w:p>
    <w:p w14:paraId="1FCC393E" w14:textId="77777777" w:rsidR="004B0F38" w:rsidRDefault="004B0F38" w:rsidP="002F52DB">
      <w:pPr>
        <w:jc w:val="both"/>
        <w:rPr>
          <w:rFonts w:ascii="Times New Roman" w:hAnsi="Times New Roman"/>
          <w:sz w:val="24"/>
        </w:rPr>
      </w:pPr>
    </w:p>
    <w:p w14:paraId="78BCBDF0" w14:textId="77777777" w:rsidR="004B0F38" w:rsidRDefault="004B0F38" w:rsidP="002F52DB">
      <w:pPr>
        <w:jc w:val="both"/>
        <w:rPr>
          <w:rFonts w:ascii="Times New Roman" w:hAnsi="Times New Roman"/>
          <w:sz w:val="24"/>
        </w:rPr>
      </w:pPr>
    </w:p>
    <w:p w14:paraId="7B276718" w14:textId="77777777" w:rsidR="00AF3E45" w:rsidRDefault="00AF3E45" w:rsidP="00362350">
      <w:pPr>
        <w:spacing w:before="0" w:after="0"/>
        <w:rPr>
          <w:rFonts w:ascii="Times New Roman" w:hAnsi="Times New Roman"/>
          <w:sz w:val="24"/>
        </w:rPr>
      </w:pPr>
    </w:p>
    <w:p w14:paraId="4C932EED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ROMÂNIA</w:t>
      </w:r>
    </w:p>
    <w:p w14:paraId="457C1835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JUDEȚUL VASLUI</w:t>
      </w:r>
    </w:p>
    <w:p w14:paraId="44B9887D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COMUNA IVĂNEȘTI</w:t>
      </w:r>
    </w:p>
    <w:p w14:paraId="1CB5F815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PRIMAR</w:t>
      </w:r>
    </w:p>
    <w:p w14:paraId="367619AB" w14:textId="77C467F1" w:rsidR="00362350" w:rsidRPr="00362350" w:rsidRDefault="00965418" w:rsidP="00AF3E45">
      <w:pPr>
        <w:spacing w:before="0" w:after="0"/>
        <w:rPr>
          <w:rFonts w:ascii="Times New Roman" w:eastAsiaTheme="minorHAnsi" w:hAnsi="Times New Roman"/>
          <w:b/>
          <w:sz w:val="24"/>
        </w:rPr>
      </w:pPr>
      <w:r>
        <w:rPr>
          <w:rFonts w:ascii="Times New Roman" w:eastAsiaTheme="minorHAnsi" w:hAnsi="Times New Roman"/>
          <w:b/>
          <w:sz w:val="24"/>
        </w:rPr>
        <w:t>Nr.           5944   /   24</w:t>
      </w:r>
      <w:r w:rsidR="00362350" w:rsidRPr="00362350">
        <w:rPr>
          <w:rFonts w:ascii="Times New Roman" w:eastAsiaTheme="minorHAnsi" w:hAnsi="Times New Roman"/>
          <w:b/>
          <w:sz w:val="24"/>
        </w:rPr>
        <w:t>.11.2023</w:t>
      </w:r>
      <w:r w:rsidR="00362350" w:rsidRPr="00362350">
        <w:rPr>
          <w:rFonts w:ascii="Times New Roman" w:eastAsiaTheme="minorHAnsi" w:hAnsi="Times New Roman"/>
          <w:b/>
          <w:sz w:val="24"/>
        </w:rPr>
        <w:tab/>
      </w:r>
      <w:r w:rsidR="00362350" w:rsidRPr="00362350">
        <w:rPr>
          <w:rFonts w:ascii="Times New Roman" w:eastAsiaTheme="minorHAnsi" w:hAnsi="Times New Roman"/>
          <w:b/>
          <w:sz w:val="24"/>
        </w:rPr>
        <w:tab/>
      </w:r>
    </w:p>
    <w:p w14:paraId="4872C37D" w14:textId="7F7D8D24" w:rsidR="00362350" w:rsidRPr="00362350" w:rsidRDefault="00362350" w:rsidP="00965418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REFERAT DE APROBARE</w:t>
      </w:r>
    </w:p>
    <w:p w14:paraId="75C260DB" w14:textId="0E07AB9D" w:rsidR="00362350" w:rsidRPr="00362350" w:rsidRDefault="00965418" w:rsidP="00362350">
      <w:pPr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la proiectul</w:t>
      </w:r>
      <w:r w:rsidR="00362350" w:rsidRPr="00362350">
        <w:rPr>
          <w:rFonts w:ascii="Times New Roman" w:hAnsi="Times New Roman"/>
          <w:b/>
          <w:sz w:val="24"/>
        </w:rPr>
        <w:t xml:space="preserve"> de hotărâre </w:t>
      </w:r>
      <w:bookmarkStart w:id="9" w:name="_Hlk116991626"/>
      <w:r w:rsidR="00362350" w:rsidRPr="00362350">
        <w:rPr>
          <w:rFonts w:ascii="Times New Roman" w:hAnsi="Times New Roman"/>
          <w:b/>
          <w:sz w:val="24"/>
        </w:rPr>
        <w:t>privind etapizarea obiectivului de investiție</w:t>
      </w:r>
    </w:p>
    <w:p w14:paraId="3D0AB894" w14:textId="77777777" w:rsidR="00362350" w:rsidRPr="00362350" w:rsidRDefault="00362350" w:rsidP="00362350">
      <w:pPr>
        <w:jc w:val="both"/>
        <w:rPr>
          <w:rFonts w:ascii="Times New Roman" w:hAnsi="Times New Roman"/>
          <w:b/>
          <w:sz w:val="24"/>
        </w:rPr>
      </w:pPr>
      <w:r w:rsidRPr="00362350">
        <w:rPr>
          <w:rFonts w:ascii="Times New Roman" w:hAnsi="Times New Roman"/>
          <w:b/>
          <w:sz w:val="24"/>
        </w:rPr>
        <w:t>PROIECT:  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 a sistemului, cu modificările și completările ulterioare</w:t>
      </w:r>
    </w:p>
    <w:p w14:paraId="5F57EBE4" w14:textId="77777777" w:rsidR="00362350" w:rsidRPr="00362350" w:rsidRDefault="00362350" w:rsidP="00362350">
      <w:pPr>
        <w:jc w:val="both"/>
        <w:rPr>
          <w:rFonts w:ascii="Times New Roman" w:hAnsi="Times New Roman"/>
          <w:b/>
          <w:sz w:val="24"/>
        </w:rPr>
      </w:pPr>
      <w:r w:rsidRPr="00362350">
        <w:rPr>
          <w:rFonts w:ascii="Times New Roman" w:hAnsi="Times New Roman"/>
          <w:b/>
          <w:sz w:val="24"/>
        </w:rPr>
        <w:t>Domnilor consilieri,</w:t>
      </w:r>
    </w:p>
    <w:bookmarkEnd w:id="9"/>
    <w:p w14:paraId="4B0179C5" w14:textId="3268C99C" w:rsidR="00362350" w:rsidRPr="00362350" w:rsidRDefault="00362350" w:rsidP="00362350">
      <w:pPr>
        <w:spacing w:before="0" w:after="0"/>
        <w:ind w:firstLine="708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>Unitatea  Administrativ</w:t>
      </w:r>
      <w:r w:rsidR="00965418">
        <w:rPr>
          <w:rFonts w:ascii="Times New Roman" w:eastAsiaTheme="minorHAnsi" w:hAnsi="Times New Roman"/>
          <w:sz w:val="24"/>
        </w:rPr>
        <w:t xml:space="preserve"> Teritorială comuna Ivănești este in curs de derulare a  procedurilor</w:t>
      </w:r>
      <w:r w:rsidRPr="00362350">
        <w:rPr>
          <w:rFonts w:ascii="Times New Roman" w:eastAsiaTheme="minorHAnsi" w:hAnsi="Times New Roman"/>
          <w:sz w:val="24"/>
        </w:rPr>
        <w:t xml:space="preserve">  privind implementarea  obiectivului de </w:t>
      </w:r>
      <w:proofErr w:type="spellStart"/>
      <w:r w:rsidRPr="00362350">
        <w:rPr>
          <w:rFonts w:ascii="Times New Roman" w:eastAsiaTheme="minorHAnsi" w:hAnsi="Times New Roman"/>
          <w:sz w:val="24"/>
        </w:rPr>
        <w:t>investitii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: </w:t>
      </w:r>
      <w:r w:rsidRPr="00362350">
        <w:rPr>
          <w:rFonts w:ascii="Times New Roman" w:eastAsiaTheme="minorHAnsi" w:hAnsi="Times New Roman"/>
          <w:i/>
          <w:iCs/>
          <w:sz w:val="24"/>
        </w:rPr>
        <w:t>Învățământ obligatoriu de calitate prin construire școală și teren multifuncțional în sat Ivănești, comuna Ivănești, județul Vaslui - Axa prioritară 10 – COD SMIS 122252</w:t>
      </w:r>
      <w:r w:rsidRPr="00362350">
        <w:rPr>
          <w:rFonts w:ascii="Times New Roman" w:eastAsiaTheme="minorHAnsi" w:hAnsi="Times New Roman"/>
          <w:sz w:val="24"/>
        </w:rPr>
        <w:t xml:space="preserve"> </w:t>
      </w:r>
      <w:proofErr w:type="spellStart"/>
      <w:r w:rsidRPr="00362350">
        <w:rPr>
          <w:rFonts w:ascii="Times New Roman" w:eastAsiaTheme="minorHAnsi" w:hAnsi="Times New Roman"/>
          <w:sz w:val="24"/>
        </w:rPr>
        <w:t>finantat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si implementat prin Programul </w:t>
      </w:r>
      <w:proofErr w:type="spellStart"/>
      <w:r w:rsidRPr="00362350">
        <w:rPr>
          <w:rFonts w:ascii="Times New Roman" w:eastAsiaTheme="minorHAnsi" w:hAnsi="Times New Roman"/>
          <w:sz w:val="24"/>
        </w:rPr>
        <w:t>Operational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Regional 2014-2020, Axa prioritara 10, prioritatea de </w:t>
      </w:r>
      <w:proofErr w:type="spellStart"/>
      <w:r w:rsidRPr="00362350">
        <w:rPr>
          <w:rFonts w:ascii="Times New Roman" w:eastAsiaTheme="minorHAnsi" w:hAnsi="Times New Roman"/>
          <w:sz w:val="24"/>
        </w:rPr>
        <w:t>investitii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10.1, obiectiv specific 10.1 – </w:t>
      </w:r>
      <w:proofErr w:type="spellStart"/>
      <w:r w:rsidRPr="00362350">
        <w:rPr>
          <w:rFonts w:ascii="Times New Roman" w:eastAsiaTheme="minorHAnsi" w:hAnsi="Times New Roman"/>
          <w:sz w:val="24"/>
        </w:rPr>
        <w:t>Cresterea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gradului de participare la nivelul </w:t>
      </w:r>
      <w:proofErr w:type="spellStart"/>
      <w:r w:rsidRPr="00362350">
        <w:rPr>
          <w:rFonts w:ascii="Times New Roman" w:eastAsiaTheme="minorHAnsi" w:hAnsi="Times New Roman"/>
          <w:sz w:val="24"/>
        </w:rPr>
        <w:t>educatiei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timpurii si </w:t>
      </w:r>
      <w:proofErr w:type="spellStart"/>
      <w:r w:rsidRPr="00362350">
        <w:rPr>
          <w:rFonts w:ascii="Times New Roman" w:eastAsiaTheme="minorHAnsi" w:hAnsi="Times New Roman"/>
          <w:sz w:val="24"/>
        </w:rPr>
        <w:t>invatamantului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obligatoriu, in special pentru copiii cu risc crescut de </w:t>
      </w:r>
      <w:proofErr w:type="spellStart"/>
      <w:r w:rsidRPr="00362350">
        <w:rPr>
          <w:rFonts w:ascii="Times New Roman" w:eastAsiaTheme="minorHAnsi" w:hAnsi="Times New Roman"/>
          <w:sz w:val="24"/>
        </w:rPr>
        <w:t>parasire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timpurie a sistemului, conform </w:t>
      </w:r>
      <w:r w:rsidRPr="00362350">
        <w:rPr>
          <w:rFonts w:ascii="Times New Roman" w:eastAsiaTheme="minorHAnsi" w:hAnsi="Times New Roman"/>
          <w:b/>
          <w:bCs/>
          <w:sz w:val="24"/>
        </w:rPr>
        <w:t>contractului de finanțare nr. 7394/28.12.2021</w:t>
      </w:r>
      <w:r w:rsidRPr="00362350">
        <w:rPr>
          <w:rFonts w:ascii="Times New Roman" w:eastAsiaTheme="minorHAnsi" w:hAnsi="Times New Roman"/>
          <w:sz w:val="24"/>
        </w:rPr>
        <w:t xml:space="preserve"> semnat între Ministerul Dezvoltării, Lucrărilor Publice și administrației, în calitate de Autoritate de Management pentru P.O.R. 2014-2020, Organismul Intermediar, Agenția pentru Dezvoltare Regională Nord Est pe de o parte și Comuna Ivănești, pe de altă parte.</w:t>
      </w:r>
    </w:p>
    <w:p w14:paraId="12A962A5" w14:textId="5B981407" w:rsidR="00362350" w:rsidRPr="00362350" w:rsidRDefault="00362350" w:rsidP="00362350">
      <w:pPr>
        <w:spacing w:before="0" w:after="0"/>
        <w:ind w:firstLine="708"/>
        <w:jc w:val="both"/>
        <w:rPr>
          <w:rFonts w:ascii="Times New Roman" w:eastAsiaTheme="minorHAnsi" w:hAnsi="Times New Roman"/>
          <w:b/>
          <w:bCs/>
          <w:sz w:val="24"/>
        </w:rPr>
      </w:pPr>
      <w:r w:rsidRPr="00362350">
        <w:rPr>
          <w:rFonts w:ascii="Times New Roman" w:eastAsiaTheme="minorHAnsi" w:hAnsi="Times New Roman"/>
          <w:sz w:val="24"/>
        </w:rPr>
        <w:t xml:space="preserve">Deoarece în data de </w:t>
      </w:r>
      <w:r w:rsidRPr="00362350">
        <w:rPr>
          <w:rFonts w:ascii="Times New Roman" w:eastAsiaTheme="minorHAnsi" w:hAnsi="Times New Roman"/>
          <w:b/>
          <w:bCs/>
          <w:sz w:val="24"/>
        </w:rPr>
        <w:t xml:space="preserve">19.04.2023 a fost semnat contractul de achiziție publică de lucrări nr. 2210-731 din data de 19.04.2023 </w:t>
      </w:r>
      <w:r w:rsidRPr="00362350">
        <w:rPr>
          <w:rFonts w:ascii="Times New Roman" w:eastAsiaTheme="minorHAnsi" w:hAnsi="Times New Roman"/>
          <w:sz w:val="24"/>
        </w:rPr>
        <w:t xml:space="preserve">având ca obiect execuția lucrărilor pentru obiectivul </w:t>
      </w:r>
      <w:r w:rsidRPr="00362350">
        <w:rPr>
          <w:rFonts w:ascii="Times New Roman" w:eastAsiaTheme="minorHAnsi" w:hAnsi="Times New Roman"/>
          <w:i/>
          <w:iCs/>
          <w:sz w:val="24"/>
        </w:rPr>
        <w:t xml:space="preserve">“Învățământ obligatoriu de calitate prin construire școală și teren </w:t>
      </w:r>
      <w:proofErr w:type="spellStart"/>
      <w:r w:rsidRPr="00362350">
        <w:rPr>
          <w:rFonts w:ascii="Times New Roman" w:eastAsiaTheme="minorHAnsi" w:hAnsi="Times New Roman"/>
          <w:i/>
          <w:iCs/>
          <w:sz w:val="24"/>
        </w:rPr>
        <w:t>multifunctional</w:t>
      </w:r>
      <w:proofErr w:type="spellEnd"/>
      <w:r w:rsidRPr="00362350">
        <w:rPr>
          <w:rFonts w:ascii="Times New Roman" w:eastAsiaTheme="minorHAnsi" w:hAnsi="Times New Roman"/>
          <w:i/>
          <w:iCs/>
          <w:sz w:val="24"/>
        </w:rPr>
        <w:t>, în sat Ivănești, comuna Ivănești, județul Vaslui ”</w:t>
      </w:r>
      <w:r w:rsidRPr="00362350">
        <w:rPr>
          <w:rFonts w:ascii="Times New Roman" w:eastAsiaTheme="minorHAnsi" w:hAnsi="Times New Roman"/>
          <w:sz w:val="24"/>
        </w:rPr>
        <w:t xml:space="preserve"> - cod SMIS 122252, pentru obiectul de investiții mai sus menționat, între UAT Comuna Ivănești și S.C. ENERGOCONSTRUCT S.R.L. </w:t>
      </w:r>
      <w:r w:rsidRPr="00362350">
        <w:rPr>
          <w:rFonts w:ascii="Times New Roman" w:eastAsiaTheme="minorHAnsi" w:hAnsi="Times New Roman"/>
          <w:b/>
          <w:bCs/>
          <w:sz w:val="24"/>
        </w:rPr>
        <w:t>și având în veder</w:t>
      </w:r>
      <w:r w:rsidR="00965418">
        <w:rPr>
          <w:rFonts w:ascii="Times New Roman" w:eastAsiaTheme="minorHAnsi" w:hAnsi="Times New Roman"/>
          <w:b/>
          <w:bCs/>
          <w:sz w:val="24"/>
        </w:rPr>
        <w:t>e stadiul fizic al lucrărilor,</w:t>
      </w:r>
      <w:r w:rsidRPr="00362350">
        <w:rPr>
          <w:rFonts w:ascii="Times New Roman" w:eastAsiaTheme="minorHAnsi" w:hAnsi="Times New Roman"/>
          <w:b/>
          <w:bCs/>
          <w:sz w:val="24"/>
        </w:rPr>
        <w:t xml:space="preserve"> perio</w:t>
      </w:r>
      <w:r w:rsidR="00965418">
        <w:rPr>
          <w:rFonts w:ascii="Times New Roman" w:eastAsiaTheme="minorHAnsi" w:hAnsi="Times New Roman"/>
          <w:b/>
          <w:bCs/>
          <w:sz w:val="24"/>
        </w:rPr>
        <w:t>a</w:t>
      </w:r>
      <w:r w:rsidRPr="00362350">
        <w:rPr>
          <w:rFonts w:ascii="Times New Roman" w:eastAsiaTheme="minorHAnsi" w:hAnsi="Times New Roman"/>
          <w:b/>
          <w:bCs/>
          <w:sz w:val="24"/>
        </w:rPr>
        <w:t>da de timp friguros</w:t>
      </w:r>
      <w:r w:rsidR="00AF3E45">
        <w:rPr>
          <w:rFonts w:ascii="Times New Roman" w:eastAsiaTheme="minorHAnsi" w:hAnsi="Times New Roman"/>
          <w:b/>
          <w:bCs/>
          <w:sz w:val="24"/>
        </w:rPr>
        <w:t>,</w:t>
      </w:r>
      <w:r w:rsidRPr="00362350">
        <w:rPr>
          <w:rFonts w:ascii="Times New Roman" w:eastAsiaTheme="minorHAnsi" w:hAnsi="Times New Roman"/>
          <w:b/>
          <w:bCs/>
          <w:sz w:val="24"/>
        </w:rPr>
        <w:t xml:space="preserve"> prelungirea duratei de execuție a lucrărilor prin act adițional nr.1 din data de 23.11.2023, precum și  </w:t>
      </w:r>
      <w:r w:rsidR="00AF3E45">
        <w:rPr>
          <w:rFonts w:ascii="Times New Roman" w:eastAsiaTheme="minorHAnsi" w:hAnsi="Times New Roman"/>
          <w:b/>
          <w:bCs/>
          <w:sz w:val="24"/>
        </w:rPr>
        <w:t xml:space="preserve">prevederile </w:t>
      </w: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>art. 118a din Regulamentul (UE) 1.060/2021, cu modificarile si completarile ulterioare si prevederile art. 4 alin (5) din Ordonanta de Urgenta a Guvernului nr. 36/2023 r</w:t>
      </w:r>
      <w:proofErr w:type="spellStart"/>
      <w:r w:rsidRPr="00362350">
        <w:rPr>
          <w:rFonts w:ascii="Times New Roman" w:eastAsiaTheme="minorHAnsi" w:hAnsi="Times New Roman"/>
          <w:sz w:val="24"/>
        </w:rPr>
        <w:t>ecomand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Consiliului Local Ivănești adoptarea proiectului de hotărâre </w:t>
      </w:r>
      <w:r w:rsidRPr="00362350">
        <w:rPr>
          <w:rFonts w:ascii="Times New Roman" w:hAnsi="Times New Roman"/>
          <w:bCs/>
          <w:sz w:val="24"/>
        </w:rPr>
        <w:t>privind</w:t>
      </w:r>
      <w:r w:rsidRPr="00362350">
        <w:rPr>
          <w:rFonts w:ascii="Times New Roman" w:hAnsi="Times New Roman"/>
          <w:b/>
          <w:sz w:val="24"/>
        </w:rPr>
        <w:t xml:space="preserve"> </w:t>
      </w:r>
      <w:proofErr w:type="spellStart"/>
      <w:r w:rsidRPr="00362350">
        <w:rPr>
          <w:rFonts w:ascii="Times New Roman" w:hAnsi="Times New Roman"/>
          <w:b/>
          <w:sz w:val="24"/>
        </w:rPr>
        <w:t>privind</w:t>
      </w:r>
      <w:proofErr w:type="spellEnd"/>
      <w:r w:rsidRPr="00362350">
        <w:rPr>
          <w:rFonts w:ascii="Times New Roman" w:hAnsi="Times New Roman"/>
          <w:b/>
          <w:sz w:val="24"/>
        </w:rPr>
        <w:t xml:space="preserve"> etapizarea obiectivului de investiție </w:t>
      </w:r>
      <w:r w:rsidRPr="00362350">
        <w:rPr>
          <w:rFonts w:ascii="Times New Roman" w:hAnsi="Times New Roman"/>
          <w:bCs/>
          <w:sz w:val="24"/>
        </w:rPr>
        <w:t xml:space="preserve">PROIECT:  </w:t>
      </w:r>
      <w:r w:rsidRPr="00362350">
        <w:rPr>
          <w:rFonts w:ascii="Times New Roman" w:hAnsi="Times New Roman"/>
          <w:bCs/>
          <w:i/>
          <w:iCs/>
          <w:sz w:val="24"/>
        </w:rPr>
        <w:t>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 a sistemului</w:t>
      </w:r>
      <w:r w:rsidRPr="00362350">
        <w:rPr>
          <w:rFonts w:ascii="Times New Roman" w:hAnsi="Times New Roman"/>
          <w:b/>
          <w:i/>
          <w:iCs/>
          <w:sz w:val="24"/>
        </w:rPr>
        <w:t>,</w:t>
      </w:r>
      <w:r w:rsidRPr="00362350">
        <w:rPr>
          <w:rFonts w:ascii="Times New Roman" w:hAnsi="Times New Roman"/>
          <w:b/>
          <w:sz w:val="24"/>
        </w:rPr>
        <w:t xml:space="preserve"> </w:t>
      </w:r>
      <w:r w:rsidRPr="00362350">
        <w:rPr>
          <w:rFonts w:ascii="Times New Roman" w:eastAsiaTheme="minorHAnsi" w:hAnsi="Times New Roman"/>
          <w:sz w:val="24"/>
        </w:rPr>
        <w:t>în forma prezentata.</w:t>
      </w:r>
    </w:p>
    <w:p w14:paraId="073A12E3" w14:textId="25246A74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</w:p>
    <w:p w14:paraId="61C8A828" w14:textId="58EF84BF" w:rsidR="00362350" w:rsidRPr="00362350" w:rsidRDefault="00362350" w:rsidP="00AF3E45">
      <w:pPr>
        <w:spacing w:before="0" w:after="0"/>
        <w:ind w:left="3540" w:firstLine="708"/>
        <w:rPr>
          <w:rFonts w:ascii="Times New Roman" w:eastAsiaTheme="minorHAnsi" w:hAnsi="Times New Roman"/>
          <w:b/>
          <w:sz w:val="24"/>
        </w:rPr>
      </w:pPr>
      <w:proofErr w:type="spellStart"/>
      <w:r w:rsidRPr="00362350">
        <w:rPr>
          <w:rFonts w:ascii="Times New Roman" w:eastAsiaTheme="minorHAnsi" w:hAnsi="Times New Roman"/>
          <w:b/>
          <w:sz w:val="24"/>
        </w:rPr>
        <w:t>Initiator</w:t>
      </w:r>
      <w:proofErr w:type="spellEnd"/>
      <w:r w:rsidRPr="00362350">
        <w:rPr>
          <w:rFonts w:ascii="Times New Roman" w:eastAsiaTheme="minorHAnsi" w:hAnsi="Times New Roman"/>
          <w:b/>
          <w:sz w:val="24"/>
        </w:rPr>
        <w:t>,</w:t>
      </w:r>
    </w:p>
    <w:p w14:paraId="69E7E7B6" w14:textId="44D474E6" w:rsidR="00362350" w:rsidRPr="00362350" w:rsidRDefault="00AF3E45" w:rsidP="00362350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r>
        <w:rPr>
          <w:rFonts w:ascii="Times New Roman" w:eastAsiaTheme="minorHAnsi" w:hAnsi="Times New Roman"/>
          <w:b/>
          <w:sz w:val="24"/>
        </w:rPr>
        <w:t xml:space="preserve">   </w:t>
      </w:r>
      <w:r w:rsidR="00362350" w:rsidRPr="00362350">
        <w:rPr>
          <w:rFonts w:ascii="Times New Roman" w:eastAsiaTheme="minorHAnsi" w:hAnsi="Times New Roman"/>
          <w:b/>
          <w:sz w:val="24"/>
        </w:rPr>
        <w:t>PRIMAR,</w:t>
      </w:r>
    </w:p>
    <w:p w14:paraId="265F63C0" w14:textId="2557FB51" w:rsidR="00362350" w:rsidRPr="00362350" w:rsidRDefault="00AF3E45" w:rsidP="00AF3E45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r>
        <w:rPr>
          <w:rFonts w:ascii="Times New Roman" w:eastAsiaTheme="minorHAnsi" w:hAnsi="Times New Roman"/>
          <w:b/>
          <w:sz w:val="24"/>
        </w:rPr>
        <w:lastRenderedPageBreak/>
        <w:t xml:space="preserve">    </w:t>
      </w:r>
      <w:r w:rsidR="00362350" w:rsidRPr="00362350">
        <w:rPr>
          <w:rFonts w:ascii="Times New Roman" w:eastAsiaTheme="minorHAnsi" w:hAnsi="Times New Roman"/>
          <w:b/>
          <w:sz w:val="24"/>
        </w:rPr>
        <w:t>Dr. Vasile NOVAC</w:t>
      </w:r>
    </w:p>
    <w:p w14:paraId="34828954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ROMÂNIA</w:t>
      </w:r>
    </w:p>
    <w:p w14:paraId="0EDB32EC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JUDEȚUL VASLUI</w:t>
      </w:r>
    </w:p>
    <w:p w14:paraId="0A3D49F0" w14:textId="05FCDC70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COMUNA IVĂNEȘTI</w:t>
      </w:r>
    </w:p>
    <w:p w14:paraId="6C4A2EE0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COMPARTIMENT Urbanism, Amenajarea Teritoriului si Achiziții Publice</w:t>
      </w:r>
    </w:p>
    <w:p w14:paraId="74F52FC9" w14:textId="69E3454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 xml:space="preserve">Nr. </w:t>
      </w:r>
      <w:r w:rsidR="00AF3E45">
        <w:rPr>
          <w:rFonts w:ascii="Times New Roman" w:eastAsiaTheme="minorHAnsi" w:hAnsi="Times New Roman"/>
          <w:sz w:val="24"/>
        </w:rPr>
        <w:t xml:space="preserve"> </w:t>
      </w:r>
      <w:r w:rsidRPr="00362350">
        <w:rPr>
          <w:rFonts w:ascii="Times New Roman" w:eastAsiaTheme="minorHAnsi" w:hAnsi="Times New Roman"/>
          <w:sz w:val="24"/>
        </w:rPr>
        <w:t>5975</w:t>
      </w:r>
      <w:r w:rsidR="00AF3E45">
        <w:rPr>
          <w:rFonts w:ascii="Times New Roman" w:eastAsiaTheme="minorHAnsi" w:hAnsi="Times New Roman"/>
          <w:sz w:val="24"/>
        </w:rPr>
        <w:t xml:space="preserve">  </w:t>
      </w:r>
      <w:r w:rsidRPr="00362350">
        <w:rPr>
          <w:rFonts w:ascii="Times New Roman" w:eastAsiaTheme="minorHAnsi" w:hAnsi="Times New Roman"/>
          <w:sz w:val="24"/>
        </w:rPr>
        <w:t>/</w:t>
      </w:r>
      <w:r w:rsidR="00AF3E45">
        <w:rPr>
          <w:rFonts w:ascii="Times New Roman" w:eastAsiaTheme="minorHAnsi" w:hAnsi="Times New Roman"/>
          <w:sz w:val="24"/>
        </w:rPr>
        <w:t xml:space="preserve">  </w:t>
      </w:r>
      <w:r w:rsidRPr="00362350">
        <w:rPr>
          <w:rFonts w:ascii="Times New Roman" w:eastAsiaTheme="minorHAnsi" w:hAnsi="Times New Roman"/>
          <w:sz w:val="24"/>
        </w:rPr>
        <w:t>28.11.2023</w:t>
      </w:r>
    </w:p>
    <w:p w14:paraId="7D372388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</w:p>
    <w:p w14:paraId="0DDFDE02" w14:textId="6ECB7D6A" w:rsidR="00362350" w:rsidRPr="00362350" w:rsidRDefault="00362350" w:rsidP="00AF3E45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RAPORT DE SPECIALITATE</w:t>
      </w:r>
    </w:p>
    <w:p w14:paraId="30F18137" w14:textId="1D0FD425" w:rsidR="00362350" w:rsidRDefault="00AF3E45" w:rsidP="00362350">
      <w:pPr>
        <w:spacing w:before="0" w:after="0"/>
        <w:rPr>
          <w:rFonts w:ascii="Times New Roman" w:hAnsi="Times New Roman"/>
          <w:bCs/>
          <w:sz w:val="24"/>
        </w:rPr>
      </w:pPr>
      <w:r w:rsidRPr="00AF3E45">
        <w:rPr>
          <w:rFonts w:ascii="Times New Roman" w:hAnsi="Times New Roman"/>
          <w:bCs/>
          <w:sz w:val="24"/>
        </w:rPr>
        <w:t>PROIECT:  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 a sistemului,</w:t>
      </w:r>
      <w:r>
        <w:rPr>
          <w:rFonts w:ascii="Times New Roman" w:hAnsi="Times New Roman"/>
          <w:bCs/>
          <w:sz w:val="24"/>
        </w:rPr>
        <w:t xml:space="preserve"> cu modificări și completări </w:t>
      </w:r>
    </w:p>
    <w:p w14:paraId="66BC6435" w14:textId="77777777" w:rsidR="00AF3E45" w:rsidRPr="00362350" w:rsidRDefault="00AF3E45" w:rsidP="00362350">
      <w:pPr>
        <w:spacing w:before="0" w:after="0"/>
        <w:rPr>
          <w:rFonts w:ascii="Times New Roman" w:eastAsiaTheme="minorHAnsi" w:hAnsi="Times New Roman"/>
          <w:b/>
          <w:sz w:val="24"/>
          <w:lang w:val="it-IT"/>
        </w:rPr>
      </w:pPr>
    </w:p>
    <w:p w14:paraId="3BF6EEFA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b/>
          <w:sz w:val="24"/>
          <w:lang w:val="it-IT"/>
        </w:rPr>
        <w:t>În conformitate cu prevederile</w:t>
      </w:r>
      <w:r w:rsidRPr="00362350">
        <w:rPr>
          <w:rFonts w:ascii="Times New Roman" w:eastAsiaTheme="minorHAnsi" w:hAnsi="Times New Roman"/>
          <w:sz w:val="24"/>
          <w:lang w:val="it-IT"/>
        </w:rPr>
        <w:t xml:space="preserve"> :</w:t>
      </w:r>
    </w:p>
    <w:p w14:paraId="4EE5ACAD" w14:textId="77777777" w:rsidR="00AF3E45" w:rsidRPr="00AF3E45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bookmarkStart w:id="10" w:name="_Hlk151971026"/>
      <w:r w:rsidRPr="00362350">
        <w:rPr>
          <w:rFonts w:ascii="Times New Roman" w:eastAsiaTheme="minorHAnsi" w:hAnsi="Times New Roman"/>
          <w:sz w:val="24"/>
          <w:lang w:val="it-IT"/>
        </w:rPr>
        <w:t xml:space="preserve">Ghidului Solicitantului pentru </w:t>
      </w:r>
      <w:r w:rsidRPr="00362350">
        <w:rPr>
          <w:rFonts w:ascii="Times New Roman" w:eastAsiaTheme="minorHAnsi" w:hAnsi="Times New Roman"/>
          <w:bCs/>
          <w:sz w:val="24"/>
        </w:rPr>
        <w:t xml:space="preserve">Programul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Operational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Regional 2014-2020,Axa </w:t>
      </w:r>
    </w:p>
    <w:p w14:paraId="0B3AB80D" w14:textId="5C1E5AAA" w:rsidR="00362350" w:rsidRPr="00362350" w:rsidRDefault="00362350" w:rsidP="00AF3E45">
      <w:p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bCs/>
          <w:sz w:val="24"/>
        </w:rPr>
        <w:t xml:space="preserve">prioritara 10, prioritatea de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investitii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10.1, obiectiv specific 10.1 –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Cresterea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gradului de participare la nivelul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educatiei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timpurii si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invatamantului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obligatoriu, in special pentru copiii cu risc crescut de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parasire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timpurie a sistemului</w:t>
      </w:r>
    </w:p>
    <w:p w14:paraId="1389023A" w14:textId="77777777" w:rsidR="00AF3E45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sz w:val="24"/>
          <w:lang w:val="it-IT"/>
        </w:rPr>
        <w:t xml:space="preserve">art. 41 alin. (1) si (2) din Legea finanţelor publice locale nr. 273/2006, cu modificarile </w:t>
      </w:r>
    </w:p>
    <w:p w14:paraId="66B38C48" w14:textId="0A273614" w:rsidR="00362350" w:rsidRPr="00362350" w:rsidRDefault="00362350" w:rsidP="00AF3E45">
      <w:p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sz w:val="24"/>
          <w:lang w:val="it-IT"/>
        </w:rPr>
        <w:t>şi completarile ulterioare;</w:t>
      </w:r>
    </w:p>
    <w:p w14:paraId="1119A3E4" w14:textId="3EE39F74" w:rsidR="00362350" w:rsidRPr="00362350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sz w:val="24"/>
          <w:lang w:val="it-IT"/>
        </w:rPr>
        <w:t>OUG nr. 57/2019 privind Codu</w:t>
      </w:r>
      <w:r w:rsidR="00AF3E45">
        <w:rPr>
          <w:rFonts w:ascii="Times New Roman" w:eastAsiaTheme="minorHAnsi" w:hAnsi="Times New Roman"/>
          <w:sz w:val="24"/>
          <w:lang w:val="it-IT"/>
        </w:rPr>
        <w:t>l Administrativ, cu modificări și completări</w:t>
      </w:r>
      <w:r w:rsidRPr="00362350">
        <w:rPr>
          <w:rFonts w:ascii="Times New Roman" w:eastAsiaTheme="minorHAnsi" w:hAnsi="Times New Roman"/>
          <w:sz w:val="24"/>
          <w:lang w:val="it-IT"/>
        </w:rPr>
        <w:t>;</w:t>
      </w:r>
    </w:p>
    <w:p w14:paraId="3D6907E6" w14:textId="77777777" w:rsidR="00AF3E45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sz w:val="24"/>
          <w:lang w:val="it-IT"/>
        </w:rPr>
        <w:t xml:space="preserve">Hotărârii nr. 907/2016 privind etapele de elaborare şi conţinutul-cadru al </w:t>
      </w:r>
    </w:p>
    <w:p w14:paraId="1FB10D5D" w14:textId="0160C578" w:rsidR="00362350" w:rsidRPr="00362350" w:rsidRDefault="00362350" w:rsidP="00AF3E45">
      <w:p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sz w:val="24"/>
          <w:lang w:val="it-IT"/>
        </w:rPr>
        <w:t>documentaţiilor tehnico-economice aferente obiectivelor/proiectelor de investiţii finanţate din fonduri publice, precum şi a structurii şi metodologiei de elaborare a devizului general pentru obiective de investiţii şi lucrări de intervenţii, cu modificările și completările ulterioare;</w:t>
      </w:r>
    </w:p>
    <w:bookmarkEnd w:id="10"/>
    <w:p w14:paraId="665A70B7" w14:textId="122105FE" w:rsidR="00362350" w:rsidRPr="00362350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 xml:space="preserve">art. 118a din Regulamentul </w:t>
      </w:r>
      <w:r w:rsidR="00AF3E45">
        <w:rPr>
          <w:rFonts w:ascii="Times New Roman" w:eastAsiaTheme="minorHAnsi" w:hAnsi="Times New Roman" w:cstheme="minorBidi"/>
          <w:sz w:val="24"/>
          <w:szCs w:val="22"/>
          <w:lang w:val="it-IT"/>
        </w:rPr>
        <w:t>(UE) 1.060/2021, cu modificari si completari</w:t>
      </w: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>;</w:t>
      </w:r>
    </w:p>
    <w:p w14:paraId="26F860A2" w14:textId="7FD2F31F" w:rsidR="00362350" w:rsidRPr="00AF3E45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>art. 4 alin (5) din Ordonanta de Urgenta a Guvernului nr. 36/2023;</w:t>
      </w:r>
    </w:p>
    <w:p w14:paraId="219FE844" w14:textId="77777777" w:rsidR="00362350" w:rsidRPr="00362350" w:rsidRDefault="00362350" w:rsidP="00362350">
      <w:pPr>
        <w:spacing w:before="0" w:after="0"/>
        <w:jc w:val="both"/>
        <w:rPr>
          <w:rFonts w:ascii="Times New Roman" w:eastAsiaTheme="minorHAnsi" w:hAnsi="Times New Roman"/>
          <w:b/>
          <w:bCs/>
          <w:sz w:val="24"/>
          <w:lang w:val="en-US"/>
        </w:rPr>
      </w:pPr>
      <w:r w:rsidRPr="00362350">
        <w:rPr>
          <w:rFonts w:ascii="Times New Roman" w:eastAsiaTheme="minorHAnsi" w:hAnsi="Times New Roman"/>
          <w:b/>
          <w:bCs/>
          <w:sz w:val="24"/>
          <w:lang w:val="it-IT"/>
        </w:rPr>
        <w:t>Având în vedere</w:t>
      </w:r>
      <w:r w:rsidRPr="00362350">
        <w:rPr>
          <w:rFonts w:ascii="Times New Roman" w:eastAsiaTheme="minorHAnsi" w:hAnsi="Times New Roman"/>
          <w:b/>
          <w:bCs/>
          <w:sz w:val="24"/>
          <w:lang w:val="en-US"/>
        </w:rPr>
        <w:t>:</w:t>
      </w:r>
    </w:p>
    <w:p w14:paraId="0E9E4223" w14:textId="0C2BB062" w:rsidR="00362350" w:rsidRPr="00362350" w:rsidRDefault="00362350" w:rsidP="00362350">
      <w:pPr>
        <w:numPr>
          <w:ilvl w:val="0"/>
          <w:numId w:val="15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>Elaborarea de către primarul comunei Ivănești a proiectulu</w:t>
      </w:r>
      <w:r w:rsidR="00AF3E45">
        <w:rPr>
          <w:rFonts w:ascii="Times New Roman" w:eastAsiaTheme="minorHAnsi" w:hAnsi="Times New Roman"/>
          <w:sz w:val="24"/>
        </w:rPr>
        <w:t xml:space="preserve">i de hotărâre </w:t>
      </w:r>
      <w:r w:rsidRPr="00362350">
        <w:rPr>
          <w:rFonts w:ascii="Times New Roman" w:eastAsiaTheme="minorHAnsi" w:hAnsi="Times New Roman"/>
          <w:sz w:val="24"/>
          <w:lang w:val="es-CR"/>
        </w:rPr>
        <w:t>;</w:t>
      </w:r>
    </w:p>
    <w:p w14:paraId="57E1302D" w14:textId="77777777" w:rsidR="00AF3E45" w:rsidRDefault="00362350" w:rsidP="00362350">
      <w:pPr>
        <w:numPr>
          <w:ilvl w:val="0"/>
          <w:numId w:val="15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 xml:space="preserve">Semnarea  actului adițional nr.1 din data de 23.11.2023 la contractul de lucrări nr </w:t>
      </w:r>
    </w:p>
    <w:p w14:paraId="685BEC7D" w14:textId="7919D0F0" w:rsidR="00362350" w:rsidRPr="00362350" w:rsidRDefault="00362350" w:rsidP="00AF3E45">
      <w:p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>2210-731 din data de 19.04.2023 între UAT Comuna Ivănești și S.C. ENERGOCONSTRUCT S.R.L..  având ca obiect execuția lucrărilor, pentru obiectul de investiții mai sus menționat</w:t>
      </w:r>
      <w:r w:rsidRPr="00362350">
        <w:rPr>
          <w:rFonts w:ascii="Times New Roman" w:eastAsiaTheme="minorHAnsi" w:hAnsi="Times New Roman"/>
          <w:b/>
          <w:bCs/>
          <w:sz w:val="24"/>
        </w:rPr>
        <w:t>;</w:t>
      </w:r>
    </w:p>
    <w:p w14:paraId="6BCCD66A" w14:textId="77777777" w:rsidR="00AF3E45" w:rsidRPr="00AF3E45" w:rsidRDefault="00362350" w:rsidP="00362350">
      <w:pPr>
        <w:numPr>
          <w:ilvl w:val="0"/>
          <w:numId w:val="15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b/>
          <w:bCs/>
          <w:sz w:val="24"/>
        </w:rPr>
        <w:t xml:space="preserve">Posibilitatea etapizării proiectului, în conformitate cu </w:t>
      </w: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 xml:space="preserve">art. 118a din Regulamentul </w:t>
      </w:r>
    </w:p>
    <w:p w14:paraId="0A09D3EA" w14:textId="2C4A9938" w:rsidR="00362350" w:rsidRPr="00AF3E45" w:rsidRDefault="00362350" w:rsidP="00AF3E45">
      <w:p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>(UE) 1.060/2021, cu modificarile si completarile ulterioare și prevederile art. 4 alin (5) din Ordonanta de Urgenta a Guvernului nr. 36/2023</w:t>
      </w:r>
      <w:r w:rsidRPr="00362350">
        <w:rPr>
          <w:rFonts w:ascii="Times New Roman" w:eastAsiaTheme="minorHAnsi" w:hAnsi="Times New Roman"/>
          <w:sz w:val="24"/>
        </w:rPr>
        <w:t xml:space="preserve"> </w:t>
      </w:r>
      <w:r w:rsidRPr="00362350">
        <w:rPr>
          <w:rFonts w:ascii="Times New Roman" w:eastAsiaTheme="minorHAnsi" w:hAnsi="Times New Roman"/>
          <w:b/>
          <w:bCs/>
          <w:sz w:val="24"/>
        </w:rPr>
        <w:t>;</w:t>
      </w:r>
    </w:p>
    <w:p w14:paraId="17D0A5FF" w14:textId="44E4C4CC" w:rsidR="00362350" w:rsidRPr="00362350" w:rsidRDefault="00362350" w:rsidP="00AF3E45">
      <w:pPr>
        <w:ind w:firstLine="708"/>
        <w:jc w:val="both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sz w:val="24"/>
        </w:rPr>
        <w:t>Susțin legalitatea, temeinicia și oportunitatea dezbaterii proiectului de hotărâre</w:t>
      </w:r>
      <w:r w:rsidRPr="00362350">
        <w:rPr>
          <w:rFonts w:ascii="Times New Roman" w:hAnsi="Times New Roman"/>
          <w:b/>
          <w:sz w:val="24"/>
        </w:rPr>
        <w:t xml:space="preserve"> mai sus menționat.</w:t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</w:p>
    <w:p w14:paraId="3A7CE9A6" w14:textId="0E32B3ED" w:rsidR="00362350" w:rsidRPr="00362350" w:rsidRDefault="00C2589D" w:rsidP="00362350">
      <w:pPr>
        <w:spacing w:before="0" w:after="0"/>
        <w:ind w:firstLine="708"/>
        <w:rPr>
          <w:rFonts w:ascii="Times New Roman" w:eastAsiaTheme="minorHAnsi" w:hAnsi="Times New Roman"/>
          <w:b/>
          <w:sz w:val="24"/>
        </w:rPr>
      </w:pPr>
      <w:r>
        <w:rPr>
          <w:rFonts w:ascii="Times New Roman" w:eastAsiaTheme="minorHAnsi" w:hAnsi="Times New Roman"/>
          <w:b/>
          <w:sz w:val="24"/>
        </w:rPr>
        <w:t xml:space="preserve">            </w:t>
      </w:r>
      <w:r w:rsidR="00362350" w:rsidRPr="00362350">
        <w:rPr>
          <w:rFonts w:ascii="Times New Roman" w:eastAsiaTheme="minorHAnsi" w:hAnsi="Times New Roman"/>
          <w:b/>
          <w:sz w:val="24"/>
        </w:rPr>
        <w:t xml:space="preserve">Întocmit, </w:t>
      </w:r>
    </w:p>
    <w:p w14:paraId="651C601E" w14:textId="175E9C94" w:rsidR="00362350" w:rsidRPr="00362350" w:rsidRDefault="00362350" w:rsidP="00362350">
      <w:pPr>
        <w:spacing w:before="0" w:after="0"/>
        <w:ind w:firstLine="708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Consilier achiziții publice</w:t>
      </w:r>
      <w:r w:rsidR="00AF3E45">
        <w:rPr>
          <w:rFonts w:ascii="Times New Roman" w:eastAsiaTheme="minorHAnsi" w:hAnsi="Times New Roman"/>
          <w:b/>
          <w:sz w:val="24"/>
        </w:rPr>
        <w:t>,</w:t>
      </w:r>
    </w:p>
    <w:p w14:paraId="0CA03E6F" w14:textId="77777777" w:rsidR="00362350" w:rsidRPr="00362350" w:rsidRDefault="00362350" w:rsidP="00362350">
      <w:pPr>
        <w:spacing w:before="0" w:after="0"/>
        <w:ind w:firstLine="708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 xml:space="preserve">Sitaru </w:t>
      </w:r>
      <w:proofErr w:type="spellStart"/>
      <w:r w:rsidRPr="00362350">
        <w:rPr>
          <w:rFonts w:ascii="Times New Roman" w:eastAsiaTheme="minorHAnsi" w:hAnsi="Times New Roman"/>
          <w:b/>
          <w:sz w:val="24"/>
        </w:rPr>
        <w:t>Mihaela-Livioara</w:t>
      </w:r>
      <w:proofErr w:type="spellEnd"/>
    </w:p>
    <w:p w14:paraId="21188EAD" w14:textId="77777777" w:rsidR="00362350" w:rsidRPr="00143EAE" w:rsidRDefault="00362350" w:rsidP="00890CCC">
      <w:pPr>
        <w:ind w:firstLine="708"/>
        <w:jc w:val="both"/>
        <w:rPr>
          <w:rFonts w:ascii="Times New Roman" w:hAnsi="Times New Roman"/>
          <w:sz w:val="24"/>
        </w:rPr>
      </w:pPr>
    </w:p>
    <w:sectPr w:rsidR="00362350" w:rsidRPr="00143EAE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B72E65" w14:textId="77777777" w:rsidR="0003084B" w:rsidRDefault="0003084B" w:rsidP="000F2B90">
      <w:pPr>
        <w:spacing w:before="0" w:after="0"/>
      </w:pPr>
      <w:r>
        <w:separator/>
      </w:r>
    </w:p>
  </w:endnote>
  <w:endnote w:type="continuationSeparator" w:id="0">
    <w:p w14:paraId="47B3FD27" w14:textId="77777777" w:rsidR="0003084B" w:rsidRDefault="0003084B" w:rsidP="000F2B90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(W1)">
    <w:altName w:val="Arial"/>
    <w:charset w:val="00"/>
    <w:family w:val="swiss"/>
    <w:pitch w:val="variable"/>
    <w:sig w:usb0="00000000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0C6AD1E" w14:textId="77777777" w:rsidR="0003084B" w:rsidRDefault="0003084B" w:rsidP="000F2B90">
      <w:pPr>
        <w:spacing w:before="0" w:after="0"/>
      </w:pPr>
      <w:r>
        <w:separator/>
      </w:r>
    </w:p>
  </w:footnote>
  <w:footnote w:type="continuationSeparator" w:id="0">
    <w:p w14:paraId="305C8FE9" w14:textId="77777777" w:rsidR="0003084B" w:rsidRDefault="0003084B" w:rsidP="000F2B90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752" w:type="dxa"/>
      <w:tblInd w:w="108" w:type="dxa"/>
      <w:tblBorders>
        <w:insideH w:val="single" w:sz="4" w:space="0" w:color="808080"/>
      </w:tblBorders>
      <w:tblLook w:val="04A0" w:firstRow="1" w:lastRow="0" w:firstColumn="1" w:lastColumn="0" w:noHBand="0" w:noVBand="1"/>
    </w:tblPr>
    <w:tblGrid>
      <w:gridCol w:w="8752"/>
    </w:tblGrid>
    <w:tr w:rsidR="000F2B90" w:rsidRPr="000F2B90" w14:paraId="6E749F8A" w14:textId="77777777" w:rsidTr="000F2B90">
      <w:trPr>
        <w:trHeight w:val="294"/>
      </w:trPr>
      <w:tc>
        <w:tcPr>
          <w:tcW w:w="8752" w:type="dxa"/>
          <w:tcBorders>
            <w:top w:val="nil"/>
            <w:left w:val="nil"/>
            <w:bottom w:val="single" w:sz="4" w:space="0" w:color="808080"/>
            <w:right w:val="nil"/>
          </w:tcBorders>
          <w:hideMark/>
        </w:tcPr>
        <w:p w14:paraId="2BFB9AF6" w14:textId="77777777" w:rsidR="000F2B90" w:rsidRPr="000F2B90" w:rsidRDefault="000F2B90" w:rsidP="000F2B90">
          <w:pPr>
            <w:spacing w:before="0" w:after="0"/>
            <w:rPr>
              <w:color w:val="808080"/>
              <w:sz w:val="14"/>
            </w:rPr>
          </w:pPr>
          <w:r w:rsidRPr="000F2B90">
            <w:rPr>
              <w:color w:val="808080"/>
              <w:sz w:val="14"/>
            </w:rPr>
            <w:t>Programul Operaţional Regional 2014-2020</w:t>
          </w:r>
        </w:p>
      </w:tc>
    </w:tr>
    <w:tr w:rsidR="000F2B90" w:rsidRPr="000F2B90" w14:paraId="4A6A206B" w14:textId="77777777" w:rsidTr="000F2B90">
      <w:trPr>
        <w:cantSplit/>
        <w:trHeight w:val="394"/>
      </w:trPr>
      <w:tc>
        <w:tcPr>
          <w:tcW w:w="8752" w:type="dxa"/>
          <w:tcBorders>
            <w:top w:val="single" w:sz="4" w:space="0" w:color="808080"/>
            <w:left w:val="nil"/>
            <w:bottom w:val="nil"/>
            <w:right w:val="nil"/>
          </w:tcBorders>
        </w:tcPr>
        <w:p w14:paraId="0B19589D" w14:textId="77777777" w:rsidR="000F2B90" w:rsidRPr="000F2B90" w:rsidRDefault="000F2B90" w:rsidP="000F2B90">
          <w:pPr>
            <w:spacing w:before="0" w:after="0"/>
            <w:jc w:val="right"/>
            <w:rPr>
              <w:b/>
              <w:bCs/>
              <w:color w:val="808080"/>
              <w:sz w:val="14"/>
            </w:rPr>
          </w:pPr>
          <w:r w:rsidRPr="000F2B90">
            <w:rPr>
              <w:b/>
              <w:bCs/>
              <w:color w:val="808080"/>
              <w:sz w:val="14"/>
            </w:rPr>
            <w:t xml:space="preserve"> </w:t>
          </w:r>
        </w:p>
        <w:p w14:paraId="66692CAA" w14:textId="77777777" w:rsidR="000F2B90" w:rsidRPr="000F2B90" w:rsidRDefault="000F2B90" w:rsidP="000F2B90">
          <w:pPr>
            <w:spacing w:before="0" w:after="0"/>
            <w:jc w:val="right"/>
            <w:rPr>
              <w:b/>
              <w:bCs/>
              <w:color w:val="808080"/>
              <w:sz w:val="14"/>
            </w:rPr>
          </w:pPr>
        </w:p>
        <w:p w14:paraId="0E00A943" w14:textId="6D39B5C9" w:rsidR="000F2B90" w:rsidRPr="000F2B90" w:rsidRDefault="000F2B90" w:rsidP="0055355B">
          <w:pPr>
            <w:spacing w:before="0" w:after="0"/>
            <w:jc w:val="right"/>
            <w:rPr>
              <w:b/>
              <w:bCs/>
              <w:color w:val="808080"/>
              <w:sz w:val="14"/>
            </w:rPr>
          </w:pPr>
          <w:r w:rsidRPr="000F2B90">
            <w:rPr>
              <w:b/>
              <w:bCs/>
              <w:color w:val="808080"/>
              <w:sz w:val="14"/>
            </w:rPr>
            <w:t xml:space="preserve">Ghidul Solicitantului – </w:t>
          </w:r>
          <w:proofErr w:type="spellStart"/>
          <w:r w:rsidRPr="000F2B90">
            <w:rPr>
              <w:b/>
              <w:bCs/>
              <w:color w:val="808080"/>
              <w:sz w:val="14"/>
            </w:rPr>
            <w:t>Condițíi</w:t>
          </w:r>
          <w:proofErr w:type="spellEnd"/>
          <w:r w:rsidRPr="000F2B90">
            <w:rPr>
              <w:b/>
              <w:bCs/>
              <w:color w:val="808080"/>
              <w:sz w:val="14"/>
            </w:rPr>
            <w:t xml:space="preserve"> specifice de accesare a fondurilor în cadrul apelurilor de proiecte cu titlul</w:t>
          </w:r>
          <w:r w:rsidRPr="000F2B90">
            <w:t xml:space="preserve"> </w:t>
          </w:r>
          <w:r w:rsidR="005E6C71">
            <w:rPr>
              <w:b/>
              <w:bCs/>
              <w:color w:val="808080"/>
              <w:sz w:val="14"/>
            </w:rPr>
            <w:t>POR/2017/10/10.1/10.1b</w:t>
          </w:r>
        </w:p>
      </w:tc>
    </w:tr>
  </w:tbl>
  <w:p w14:paraId="646A81BC" w14:textId="77777777" w:rsidR="000F2B90" w:rsidRDefault="000F2B90">
    <w:pPr>
      <w:pStyle w:val="Antet"/>
    </w:pPr>
  </w:p>
  <w:p w14:paraId="64FFF378" w14:textId="77777777" w:rsidR="000F2B90" w:rsidRDefault="000F2B90">
    <w:pPr>
      <w:pStyle w:val="Antet"/>
    </w:pPr>
  </w:p>
  <w:p w14:paraId="4A2C2B31" w14:textId="77777777" w:rsidR="000F2B90" w:rsidRDefault="000F2B90">
    <w:pPr>
      <w:pStyle w:val="Ante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114A9"/>
    <w:multiLevelType w:val="hybridMultilevel"/>
    <w:tmpl w:val="B8F8A6F6"/>
    <w:lvl w:ilvl="0" w:tplc="B19C22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A45716"/>
    <w:multiLevelType w:val="multilevel"/>
    <w:tmpl w:val="42EE29DC"/>
    <w:lvl w:ilvl="0">
      <w:start w:val="1"/>
      <w:numFmt w:val="upperRoman"/>
      <w:pStyle w:val="Titlu1"/>
      <w:lvlText w:val="Secţiunea %1."/>
      <w:lvlJc w:val="left"/>
      <w:pPr>
        <w:tabs>
          <w:tab w:val="num" w:pos="2160"/>
        </w:tabs>
        <w:ind w:left="0" w:firstLine="0"/>
      </w:pPr>
      <w:rPr>
        <w:rFonts w:ascii="Trebuchet MS" w:hAnsi="Trebuchet MS" w:hint="default"/>
        <w:b/>
        <w:i w:val="0"/>
        <w:sz w:val="28"/>
      </w:rPr>
    </w:lvl>
    <w:lvl w:ilvl="1">
      <w:start w:val="1"/>
      <w:numFmt w:val="decimal"/>
      <w:pStyle w:val="Titlu2"/>
      <w:lvlText w:val="%1.%2."/>
      <w:lvlJc w:val="left"/>
      <w:pPr>
        <w:tabs>
          <w:tab w:val="num" w:pos="1656"/>
        </w:tabs>
        <w:ind w:left="1656" w:hanging="792"/>
      </w:pPr>
      <w:rPr>
        <w:rFonts w:hint="default"/>
      </w:rPr>
    </w:lvl>
    <w:lvl w:ilvl="2">
      <w:start w:val="1"/>
      <w:numFmt w:val="decimal"/>
      <w:pStyle w:val="Titlu3"/>
      <w:lvlText w:val="%1.%2.%3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1440" w:hanging="360"/>
      </w:pPr>
      <w:rPr>
        <w:rFonts w:hint="default"/>
      </w:rPr>
    </w:lvl>
    <w:lvl w:ilvl="4">
      <w:start w:val="1"/>
      <w:numFmt w:val="decimal"/>
      <w:lvlText w:val="III.%1.%2.%3.%4.(%5)"/>
      <w:lvlJc w:val="left"/>
      <w:pPr>
        <w:tabs>
          <w:tab w:val="num" w:pos="288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>
    <w:nsid w:val="2E5244CB"/>
    <w:multiLevelType w:val="multilevel"/>
    <w:tmpl w:val="C4A0EB3E"/>
    <w:lvl w:ilvl="0">
      <w:start w:val="1"/>
      <w:numFmt w:val="decimal"/>
      <w:pStyle w:val="criterii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upperRoman"/>
      <w:lvlText w:val="%2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decimal"/>
      <w:lvlText w:val="III.%1.%2.%3.%4.(%5)"/>
      <w:lvlJc w:val="left"/>
      <w:pPr>
        <w:tabs>
          <w:tab w:val="num" w:pos="288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">
    <w:nsid w:val="3341103D"/>
    <w:multiLevelType w:val="hybridMultilevel"/>
    <w:tmpl w:val="63A2CE68"/>
    <w:lvl w:ilvl="0" w:tplc="66C89B0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D97122C"/>
    <w:multiLevelType w:val="hybridMultilevel"/>
    <w:tmpl w:val="CB32C60C"/>
    <w:lvl w:ilvl="0" w:tplc="B19C22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C9C4B42"/>
    <w:multiLevelType w:val="hybridMultilevel"/>
    <w:tmpl w:val="9260F742"/>
    <w:lvl w:ilvl="0" w:tplc="B19C221A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DD11475"/>
    <w:multiLevelType w:val="multilevel"/>
    <w:tmpl w:val="8E5E44B4"/>
    <w:lvl w:ilvl="0">
      <w:start w:val="1"/>
      <w:numFmt w:val="decimal"/>
      <w:suff w:val="space"/>
      <w:lvlText w:val="Art. %1."/>
      <w:lvlJc w:val="left"/>
      <w:pPr>
        <w:ind w:left="432" w:hanging="432"/>
      </w:pPr>
    </w:lvl>
    <w:lvl w:ilvl="1">
      <w:start w:val="1"/>
      <w:numFmt w:val="decimal"/>
      <w:lvlText w:val="(%2)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>
    <w:nsid w:val="4E5C742E"/>
    <w:multiLevelType w:val="multilevel"/>
    <w:tmpl w:val="32B21218"/>
    <w:lvl w:ilvl="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FA87ADF"/>
    <w:multiLevelType w:val="hybridMultilevel"/>
    <w:tmpl w:val="0A9A08E0"/>
    <w:lvl w:ilvl="0" w:tplc="B19C22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E51D7C"/>
    <w:multiLevelType w:val="hybridMultilevel"/>
    <w:tmpl w:val="FBA47F62"/>
    <w:lvl w:ilvl="0" w:tplc="66C89B0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3590F87"/>
    <w:multiLevelType w:val="hybridMultilevel"/>
    <w:tmpl w:val="C786FEF6"/>
    <w:lvl w:ilvl="0" w:tplc="04180013">
      <w:start w:val="1"/>
      <w:numFmt w:val="upperRoman"/>
      <w:lvlText w:val="%1."/>
      <w:lvlJc w:val="righ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6D7C71"/>
    <w:multiLevelType w:val="hybridMultilevel"/>
    <w:tmpl w:val="28968CCC"/>
    <w:lvl w:ilvl="0" w:tplc="0418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76166C39"/>
    <w:multiLevelType w:val="hybridMultilevel"/>
    <w:tmpl w:val="A698A476"/>
    <w:lvl w:ilvl="0" w:tplc="A988607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9"/>
  </w:num>
  <w:num w:numId="7">
    <w:abstractNumId w:val="5"/>
  </w:num>
  <w:num w:numId="8">
    <w:abstractNumId w:val="12"/>
  </w:num>
  <w:num w:numId="9">
    <w:abstractNumId w:val="4"/>
  </w:num>
  <w:num w:numId="10">
    <w:abstractNumId w:val="8"/>
  </w:num>
  <w:num w:numId="11">
    <w:abstractNumId w:val="10"/>
  </w:num>
  <w:num w:numId="12">
    <w:abstractNumId w:val="3"/>
  </w:num>
  <w:num w:numId="13">
    <w:abstractNumId w:val="11"/>
  </w:num>
  <w:num w:numId="14">
    <w:abstractNumId w:val="0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758"/>
    <w:rsid w:val="00002722"/>
    <w:rsid w:val="00020220"/>
    <w:rsid w:val="0003084B"/>
    <w:rsid w:val="00040B73"/>
    <w:rsid w:val="00060019"/>
    <w:rsid w:val="000710F9"/>
    <w:rsid w:val="000C2D25"/>
    <w:rsid w:val="000E2715"/>
    <w:rsid w:val="000E7DBE"/>
    <w:rsid w:val="000F2B90"/>
    <w:rsid w:val="00103259"/>
    <w:rsid w:val="00124DEB"/>
    <w:rsid w:val="0012726D"/>
    <w:rsid w:val="00141767"/>
    <w:rsid w:val="00143EAE"/>
    <w:rsid w:val="00145418"/>
    <w:rsid w:val="001528F6"/>
    <w:rsid w:val="00152F77"/>
    <w:rsid w:val="00156E05"/>
    <w:rsid w:val="001571E5"/>
    <w:rsid w:val="00160B26"/>
    <w:rsid w:val="00181BD1"/>
    <w:rsid w:val="001A5E10"/>
    <w:rsid w:val="001B0AB9"/>
    <w:rsid w:val="001B61A6"/>
    <w:rsid w:val="001C759D"/>
    <w:rsid w:val="001F78A0"/>
    <w:rsid w:val="00206B2F"/>
    <w:rsid w:val="00230E36"/>
    <w:rsid w:val="002600A8"/>
    <w:rsid w:val="002624E2"/>
    <w:rsid w:val="00265B57"/>
    <w:rsid w:val="002B62B1"/>
    <w:rsid w:val="002E0E0A"/>
    <w:rsid w:val="002F52DB"/>
    <w:rsid w:val="00306647"/>
    <w:rsid w:val="00350DC4"/>
    <w:rsid w:val="00355AD3"/>
    <w:rsid w:val="0036233E"/>
    <w:rsid w:val="00362350"/>
    <w:rsid w:val="003674E3"/>
    <w:rsid w:val="00370B61"/>
    <w:rsid w:val="00385412"/>
    <w:rsid w:val="003C4CB6"/>
    <w:rsid w:val="003D08F1"/>
    <w:rsid w:val="003D4BC9"/>
    <w:rsid w:val="003E59BB"/>
    <w:rsid w:val="003F0704"/>
    <w:rsid w:val="00434711"/>
    <w:rsid w:val="00440B87"/>
    <w:rsid w:val="00447D3B"/>
    <w:rsid w:val="00455719"/>
    <w:rsid w:val="00461F4C"/>
    <w:rsid w:val="004621A9"/>
    <w:rsid w:val="00464F06"/>
    <w:rsid w:val="0047147E"/>
    <w:rsid w:val="00495B36"/>
    <w:rsid w:val="00497745"/>
    <w:rsid w:val="004A03DD"/>
    <w:rsid w:val="004A2535"/>
    <w:rsid w:val="004B0F38"/>
    <w:rsid w:val="00504060"/>
    <w:rsid w:val="00551F40"/>
    <w:rsid w:val="0055355B"/>
    <w:rsid w:val="00561BFA"/>
    <w:rsid w:val="0057385B"/>
    <w:rsid w:val="00584FE3"/>
    <w:rsid w:val="005E3FFE"/>
    <w:rsid w:val="005E6C71"/>
    <w:rsid w:val="005F4492"/>
    <w:rsid w:val="006033BE"/>
    <w:rsid w:val="00646205"/>
    <w:rsid w:val="00646B70"/>
    <w:rsid w:val="00647471"/>
    <w:rsid w:val="00651408"/>
    <w:rsid w:val="00655361"/>
    <w:rsid w:val="006A4D3F"/>
    <w:rsid w:val="006B5F83"/>
    <w:rsid w:val="006E594C"/>
    <w:rsid w:val="0071297F"/>
    <w:rsid w:val="007166DD"/>
    <w:rsid w:val="00721F3D"/>
    <w:rsid w:val="00724C92"/>
    <w:rsid w:val="00724DA4"/>
    <w:rsid w:val="007543B8"/>
    <w:rsid w:val="007872B8"/>
    <w:rsid w:val="00787FE2"/>
    <w:rsid w:val="00815769"/>
    <w:rsid w:val="00852F57"/>
    <w:rsid w:val="008716D3"/>
    <w:rsid w:val="00880B38"/>
    <w:rsid w:val="00890CCC"/>
    <w:rsid w:val="008A0002"/>
    <w:rsid w:val="008E05BC"/>
    <w:rsid w:val="009054D6"/>
    <w:rsid w:val="00924EF7"/>
    <w:rsid w:val="00950512"/>
    <w:rsid w:val="00965418"/>
    <w:rsid w:val="009B3629"/>
    <w:rsid w:val="009C35EC"/>
    <w:rsid w:val="00A12BDD"/>
    <w:rsid w:val="00A41222"/>
    <w:rsid w:val="00A42208"/>
    <w:rsid w:val="00A62F4F"/>
    <w:rsid w:val="00A733AC"/>
    <w:rsid w:val="00A9465F"/>
    <w:rsid w:val="00AB4FAE"/>
    <w:rsid w:val="00AD5C4A"/>
    <w:rsid w:val="00AD666F"/>
    <w:rsid w:val="00AF3E45"/>
    <w:rsid w:val="00B17507"/>
    <w:rsid w:val="00B40D98"/>
    <w:rsid w:val="00B5170E"/>
    <w:rsid w:val="00B7231B"/>
    <w:rsid w:val="00B76172"/>
    <w:rsid w:val="00BA60F4"/>
    <w:rsid w:val="00BC393C"/>
    <w:rsid w:val="00C14DAC"/>
    <w:rsid w:val="00C2589D"/>
    <w:rsid w:val="00C35D91"/>
    <w:rsid w:val="00C52799"/>
    <w:rsid w:val="00C75041"/>
    <w:rsid w:val="00C84758"/>
    <w:rsid w:val="00C9545F"/>
    <w:rsid w:val="00CA1E6B"/>
    <w:rsid w:val="00CA49EB"/>
    <w:rsid w:val="00CB533C"/>
    <w:rsid w:val="00CD18CD"/>
    <w:rsid w:val="00D001D5"/>
    <w:rsid w:val="00D12A12"/>
    <w:rsid w:val="00D3698F"/>
    <w:rsid w:val="00D412AD"/>
    <w:rsid w:val="00DA2161"/>
    <w:rsid w:val="00DC080D"/>
    <w:rsid w:val="00DC435E"/>
    <w:rsid w:val="00DC6792"/>
    <w:rsid w:val="00E00476"/>
    <w:rsid w:val="00E2590E"/>
    <w:rsid w:val="00EC2AD3"/>
    <w:rsid w:val="00EE49BE"/>
    <w:rsid w:val="00EF7F1A"/>
    <w:rsid w:val="00F3305E"/>
    <w:rsid w:val="00F336DF"/>
    <w:rsid w:val="00F376BA"/>
    <w:rsid w:val="00F73A49"/>
    <w:rsid w:val="00FB6EBC"/>
    <w:rsid w:val="00FE6B1A"/>
    <w:rsid w:val="00FF3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EDEA0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3E45"/>
    <w:pPr>
      <w:spacing w:before="120" w:after="120"/>
    </w:pPr>
    <w:rPr>
      <w:rFonts w:ascii="Trebuchet MS" w:hAnsi="Trebuchet MS"/>
      <w:szCs w:val="24"/>
      <w:lang w:eastAsia="en-US"/>
    </w:rPr>
  </w:style>
  <w:style w:type="paragraph" w:styleId="Titlu1">
    <w:name w:val="heading 1"/>
    <w:basedOn w:val="Normal"/>
    <w:next w:val="Normal"/>
    <w:link w:val="Titlu1Caracter"/>
    <w:qFormat/>
    <w:rsid w:val="00461F4C"/>
    <w:pPr>
      <w:keepNext/>
      <w:numPr>
        <w:numId w:val="3"/>
      </w:numPr>
      <w:shd w:val="clear" w:color="auto" w:fill="D9D9D9"/>
      <w:spacing w:before="240" w:after="960"/>
      <w:outlineLvl w:val="0"/>
    </w:pPr>
    <w:rPr>
      <w:rFonts w:cs="Arial"/>
      <w:b/>
      <w:bCs/>
      <w:kern w:val="32"/>
      <w:sz w:val="28"/>
      <w:szCs w:val="32"/>
    </w:rPr>
  </w:style>
  <w:style w:type="paragraph" w:styleId="Titlu2">
    <w:name w:val="heading 2"/>
    <w:basedOn w:val="Normal"/>
    <w:next w:val="Normal"/>
    <w:link w:val="Titlu2Caracter"/>
    <w:qFormat/>
    <w:rsid w:val="00461F4C"/>
    <w:pPr>
      <w:keepNext/>
      <w:numPr>
        <w:ilvl w:val="1"/>
        <w:numId w:val="3"/>
      </w:numPr>
      <w:spacing w:before="240" w:after="60"/>
      <w:outlineLvl w:val="1"/>
    </w:pPr>
    <w:rPr>
      <w:rFonts w:cs="Arial"/>
      <w:b/>
      <w:bCs/>
      <w:sz w:val="24"/>
      <w:szCs w:val="28"/>
    </w:rPr>
  </w:style>
  <w:style w:type="paragraph" w:styleId="Titlu3">
    <w:name w:val="heading 3"/>
    <w:aliases w:val="Podpodkapitola,adpis 3,KopCat. 3,Numbered - 3"/>
    <w:basedOn w:val="Normal"/>
    <w:next w:val="Normal"/>
    <w:link w:val="Titlu3Caracter"/>
    <w:qFormat/>
    <w:rsid w:val="00461F4C"/>
    <w:pPr>
      <w:keepNext/>
      <w:numPr>
        <w:ilvl w:val="2"/>
        <w:numId w:val="3"/>
      </w:numPr>
      <w:spacing w:before="240" w:after="60"/>
      <w:outlineLvl w:val="2"/>
    </w:pPr>
    <w:rPr>
      <w:rFonts w:cs="Arial"/>
      <w:b/>
      <w:bCs/>
      <w:szCs w:val="26"/>
    </w:rPr>
  </w:style>
  <w:style w:type="paragraph" w:styleId="Titlu4">
    <w:name w:val="heading 4"/>
    <w:basedOn w:val="Normal"/>
    <w:next w:val="Normal"/>
    <w:link w:val="Titlu4Caracter"/>
    <w:qFormat/>
    <w:rsid w:val="00461F4C"/>
    <w:pPr>
      <w:keepNext/>
      <w:spacing w:before="240" w:after="60"/>
      <w:outlineLvl w:val="3"/>
    </w:pPr>
    <w:rPr>
      <w:rFonts w:cs="Arial"/>
      <w:b/>
      <w:bCs/>
      <w:szCs w:val="28"/>
    </w:rPr>
  </w:style>
  <w:style w:type="paragraph" w:styleId="Titlu5">
    <w:name w:val="heading 5"/>
    <w:basedOn w:val="Normal"/>
    <w:next w:val="Normal"/>
    <w:link w:val="Titlu5Caracter"/>
    <w:qFormat/>
    <w:rsid w:val="00461F4C"/>
    <w:pPr>
      <w:keepNext/>
      <w:spacing w:before="0" w:after="0"/>
      <w:jc w:val="right"/>
      <w:outlineLvl w:val="4"/>
    </w:pPr>
    <w:rPr>
      <w:b/>
      <w:bCs/>
    </w:rPr>
  </w:style>
  <w:style w:type="paragraph" w:styleId="Titlu6">
    <w:name w:val="heading 6"/>
    <w:basedOn w:val="Normal"/>
    <w:next w:val="Normal"/>
    <w:link w:val="Titlu6Caracter"/>
    <w:qFormat/>
    <w:rsid w:val="00461F4C"/>
    <w:pPr>
      <w:keepNext/>
      <w:jc w:val="right"/>
      <w:outlineLvl w:val="5"/>
    </w:pPr>
    <w:rPr>
      <w:rFonts w:cs="Arial"/>
      <w:b/>
      <w:caps/>
      <w:color w:val="003366"/>
      <w:spacing w:val="-22"/>
      <w:sz w:val="36"/>
    </w:rPr>
  </w:style>
  <w:style w:type="paragraph" w:styleId="Titlu7">
    <w:name w:val="heading 7"/>
    <w:basedOn w:val="Normal"/>
    <w:next w:val="Normal"/>
    <w:link w:val="Titlu7Caracter"/>
    <w:qFormat/>
    <w:rsid w:val="00461F4C"/>
    <w:pPr>
      <w:keepNext/>
      <w:jc w:val="center"/>
      <w:outlineLvl w:val="6"/>
    </w:pPr>
    <w:rPr>
      <w:sz w:val="24"/>
    </w:rPr>
  </w:style>
  <w:style w:type="paragraph" w:styleId="Titlu8">
    <w:name w:val="heading 8"/>
    <w:basedOn w:val="Normal"/>
    <w:next w:val="Normal"/>
    <w:link w:val="Titlu8Caracter"/>
    <w:qFormat/>
    <w:rsid w:val="00461F4C"/>
    <w:pPr>
      <w:keepNext/>
      <w:spacing w:before="0" w:after="0"/>
      <w:jc w:val="right"/>
      <w:outlineLvl w:val="7"/>
    </w:pPr>
    <w:rPr>
      <w:b/>
      <w:caps/>
      <w:sz w:val="32"/>
    </w:rPr>
  </w:style>
  <w:style w:type="paragraph" w:styleId="Titlu9">
    <w:name w:val="heading 9"/>
    <w:basedOn w:val="Normal"/>
    <w:next w:val="Normal"/>
    <w:link w:val="Titlu9Caracter"/>
    <w:qFormat/>
    <w:rsid w:val="00461F4C"/>
    <w:pPr>
      <w:keepNext/>
      <w:spacing w:before="40" w:after="40"/>
      <w:jc w:val="center"/>
      <w:outlineLvl w:val="8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461F4C"/>
    <w:rPr>
      <w:rFonts w:ascii="Trebuchet MS" w:hAnsi="Trebuchet MS" w:cs="Arial"/>
      <w:b/>
      <w:bCs/>
      <w:kern w:val="32"/>
      <w:sz w:val="28"/>
      <w:szCs w:val="32"/>
      <w:shd w:val="clear" w:color="auto" w:fill="D9D9D9"/>
      <w:lang w:eastAsia="en-US"/>
    </w:rPr>
  </w:style>
  <w:style w:type="character" w:customStyle="1" w:styleId="Titlu2Caracter">
    <w:name w:val="Titlu 2 Caracter"/>
    <w:basedOn w:val="Fontdeparagrafimplicit"/>
    <w:link w:val="Titlu2"/>
    <w:rsid w:val="00461F4C"/>
    <w:rPr>
      <w:rFonts w:ascii="Trebuchet MS" w:hAnsi="Trebuchet MS" w:cs="Arial"/>
      <w:b/>
      <w:bCs/>
      <w:sz w:val="24"/>
      <w:szCs w:val="28"/>
      <w:lang w:eastAsia="en-US"/>
    </w:rPr>
  </w:style>
  <w:style w:type="character" w:customStyle="1" w:styleId="Titlu3Caracter">
    <w:name w:val="Titlu 3 Caracter"/>
    <w:aliases w:val="Podpodkapitola Caracter,adpis 3 Caracter,KopCat. 3 Caracter,Numbered - 3 Caracter"/>
    <w:basedOn w:val="Fontdeparagrafimplicit"/>
    <w:link w:val="Titlu3"/>
    <w:rsid w:val="00461F4C"/>
    <w:rPr>
      <w:rFonts w:ascii="Trebuchet MS" w:hAnsi="Trebuchet MS" w:cs="Arial"/>
      <w:b/>
      <w:bCs/>
      <w:szCs w:val="26"/>
      <w:lang w:eastAsia="en-US"/>
    </w:rPr>
  </w:style>
  <w:style w:type="character" w:customStyle="1" w:styleId="Titlu4Caracter">
    <w:name w:val="Titlu 4 Caracter"/>
    <w:basedOn w:val="Fontdeparagrafimplicit"/>
    <w:link w:val="Titlu4"/>
    <w:rsid w:val="00461F4C"/>
    <w:rPr>
      <w:rFonts w:ascii="Trebuchet MS" w:hAnsi="Trebuchet MS" w:cs="Arial"/>
      <w:b/>
      <w:bCs/>
      <w:szCs w:val="28"/>
      <w:lang w:eastAsia="en-US"/>
    </w:rPr>
  </w:style>
  <w:style w:type="character" w:customStyle="1" w:styleId="Titlu5Caracter">
    <w:name w:val="Titlu 5 Caracter"/>
    <w:basedOn w:val="Fontdeparagrafimplicit"/>
    <w:link w:val="Titlu5"/>
    <w:rsid w:val="00461F4C"/>
    <w:rPr>
      <w:rFonts w:ascii="Trebuchet MS" w:hAnsi="Trebuchet MS"/>
      <w:b/>
      <w:bCs/>
      <w:szCs w:val="24"/>
      <w:lang w:eastAsia="en-US"/>
    </w:rPr>
  </w:style>
  <w:style w:type="character" w:customStyle="1" w:styleId="Titlu6Caracter">
    <w:name w:val="Titlu 6 Caracter"/>
    <w:basedOn w:val="Fontdeparagrafimplicit"/>
    <w:link w:val="Titlu6"/>
    <w:rsid w:val="00461F4C"/>
    <w:rPr>
      <w:rFonts w:ascii="Trebuchet MS" w:hAnsi="Trebuchet MS" w:cs="Arial"/>
      <w:b/>
      <w:caps/>
      <w:color w:val="003366"/>
      <w:spacing w:val="-22"/>
      <w:sz w:val="36"/>
      <w:szCs w:val="24"/>
      <w:lang w:eastAsia="en-US"/>
    </w:rPr>
  </w:style>
  <w:style w:type="character" w:customStyle="1" w:styleId="Titlu7Caracter">
    <w:name w:val="Titlu 7 Caracter"/>
    <w:basedOn w:val="Fontdeparagrafimplicit"/>
    <w:link w:val="Titlu7"/>
    <w:rsid w:val="00461F4C"/>
    <w:rPr>
      <w:rFonts w:ascii="Trebuchet MS" w:hAnsi="Trebuchet MS"/>
      <w:sz w:val="24"/>
      <w:szCs w:val="24"/>
      <w:lang w:eastAsia="en-US"/>
    </w:rPr>
  </w:style>
  <w:style w:type="character" w:customStyle="1" w:styleId="Titlu8Caracter">
    <w:name w:val="Titlu 8 Caracter"/>
    <w:basedOn w:val="Fontdeparagrafimplicit"/>
    <w:link w:val="Titlu8"/>
    <w:rsid w:val="00461F4C"/>
    <w:rPr>
      <w:rFonts w:ascii="Trebuchet MS" w:hAnsi="Trebuchet MS"/>
      <w:b/>
      <w:caps/>
      <w:sz w:val="32"/>
      <w:szCs w:val="24"/>
      <w:lang w:eastAsia="en-US"/>
    </w:rPr>
  </w:style>
  <w:style w:type="character" w:customStyle="1" w:styleId="Titlu9Caracter">
    <w:name w:val="Titlu 9 Caracter"/>
    <w:basedOn w:val="Fontdeparagrafimplicit"/>
    <w:link w:val="Titlu9"/>
    <w:rsid w:val="00461F4C"/>
    <w:rPr>
      <w:rFonts w:ascii="Trebuchet MS" w:hAnsi="Trebuchet MS"/>
      <w:b/>
      <w:bCs/>
      <w:szCs w:val="24"/>
      <w:lang w:eastAsia="en-US"/>
    </w:rPr>
  </w:style>
  <w:style w:type="paragraph" w:styleId="Cuprins1">
    <w:name w:val="toc 1"/>
    <w:basedOn w:val="Normal"/>
    <w:next w:val="Normal"/>
    <w:autoRedefine/>
    <w:qFormat/>
    <w:rsid w:val="00461F4C"/>
    <w:pPr>
      <w:spacing w:before="60" w:after="0"/>
      <w:jc w:val="both"/>
    </w:pPr>
    <w:rPr>
      <w:rFonts w:ascii="Arial (W1)" w:hAnsi="Arial (W1)"/>
      <w:b/>
    </w:rPr>
  </w:style>
  <w:style w:type="paragraph" w:styleId="Cuprins2">
    <w:name w:val="toc 2"/>
    <w:basedOn w:val="Normal"/>
    <w:next w:val="Normal"/>
    <w:autoRedefine/>
    <w:uiPriority w:val="39"/>
    <w:qFormat/>
    <w:rsid w:val="00461F4C"/>
    <w:pPr>
      <w:spacing w:before="0" w:after="0"/>
      <w:ind w:left="202"/>
    </w:pPr>
  </w:style>
  <w:style w:type="paragraph" w:styleId="Cuprins3">
    <w:name w:val="toc 3"/>
    <w:basedOn w:val="Normal"/>
    <w:next w:val="Normal"/>
    <w:autoRedefine/>
    <w:uiPriority w:val="39"/>
    <w:qFormat/>
    <w:rsid w:val="00461F4C"/>
    <w:pPr>
      <w:spacing w:before="0" w:after="0"/>
      <w:ind w:left="403"/>
    </w:pPr>
  </w:style>
  <w:style w:type="character" w:styleId="Accentuat">
    <w:name w:val="Emphasis"/>
    <w:uiPriority w:val="20"/>
    <w:qFormat/>
    <w:rsid w:val="00461F4C"/>
    <w:rPr>
      <w:i/>
      <w:iCs/>
    </w:rPr>
  </w:style>
  <w:style w:type="paragraph" w:styleId="Frspaiere">
    <w:name w:val="No Spacing"/>
    <w:uiPriority w:val="1"/>
    <w:qFormat/>
    <w:rsid w:val="00461F4C"/>
    <w:rPr>
      <w:rFonts w:ascii="Trebuchet MS" w:hAnsi="Trebuchet MS"/>
      <w:szCs w:val="24"/>
      <w:lang w:eastAsia="en-US"/>
    </w:rPr>
  </w:style>
  <w:style w:type="paragraph" w:styleId="Listparagraf">
    <w:name w:val="List Paragraph"/>
    <w:basedOn w:val="Normal"/>
    <w:link w:val="ListparagrafCaracter"/>
    <w:uiPriority w:val="34"/>
    <w:qFormat/>
    <w:rsid w:val="00461F4C"/>
    <w:pPr>
      <w:spacing w:before="0" w:after="240"/>
      <w:ind w:left="720"/>
      <w:jc w:val="both"/>
    </w:pPr>
    <w:rPr>
      <w:rFonts w:ascii="Times New Roman" w:hAnsi="Times New Roman"/>
      <w:sz w:val="24"/>
      <w:szCs w:val="20"/>
      <w:lang w:eastAsia="ro-RO"/>
    </w:rPr>
  </w:style>
  <w:style w:type="character" w:customStyle="1" w:styleId="ListparagrafCaracter">
    <w:name w:val="Listă paragraf Caracter"/>
    <w:link w:val="Listparagraf"/>
    <w:uiPriority w:val="34"/>
    <w:locked/>
    <w:rsid w:val="00461F4C"/>
    <w:rPr>
      <w:sz w:val="24"/>
    </w:rPr>
  </w:style>
  <w:style w:type="paragraph" w:styleId="Titlucuprins">
    <w:name w:val="TOC Heading"/>
    <w:basedOn w:val="Titlu1"/>
    <w:next w:val="Normal"/>
    <w:uiPriority w:val="39"/>
    <w:semiHidden/>
    <w:unhideWhenUsed/>
    <w:qFormat/>
    <w:rsid w:val="00461F4C"/>
    <w:pPr>
      <w:keepLines/>
      <w:numPr>
        <w:numId w:val="0"/>
      </w:numPr>
      <w:shd w:val="clear" w:color="auto" w:fill="auto"/>
      <w:spacing w:before="480" w:after="0" w:line="276" w:lineRule="auto"/>
      <w:outlineLvl w:val="9"/>
    </w:pPr>
    <w:rPr>
      <w:rFonts w:ascii="Cambria" w:eastAsia="MS Gothic" w:hAnsi="Cambria" w:cs="Times New Roman"/>
      <w:color w:val="365F91"/>
      <w:kern w:val="0"/>
      <w:szCs w:val="28"/>
      <w:lang w:val="en-US" w:eastAsia="ja-JP"/>
    </w:rPr>
  </w:style>
  <w:style w:type="paragraph" w:customStyle="1" w:styleId="instruct">
    <w:name w:val="instruct"/>
    <w:basedOn w:val="Normal"/>
    <w:rsid w:val="000E7DBE"/>
    <w:pPr>
      <w:widowControl w:val="0"/>
      <w:autoSpaceDE w:val="0"/>
      <w:autoSpaceDN w:val="0"/>
      <w:adjustRightInd w:val="0"/>
      <w:spacing w:before="40" w:after="40"/>
    </w:pPr>
    <w:rPr>
      <w:rFonts w:cs="Arial"/>
      <w:i/>
      <w:iCs/>
      <w:szCs w:val="21"/>
      <w:lang w:eastAsia="sk-SK"/>
    </w:rPr>
  </w:style>
  <w:style w:type="paragraph" w:customStyle="1" w:styleId="criterii">
    <w:name w:val="criterii"/>
    <w:basedOn w:val="Normal"/>
    <w:rsid w:val="00E00476"/>
    <w:pPr>
      <w:numPr>
        <w:numId w:val="5"/>
      </w:numPr>
      <w:shd w:val="clear" w:color="auto" w:fill="E6E6E6"/>
      <w:spacing w:before="240"/>
      <w:jc w:val="both"/>
    </w:pPr>
    <w:rPr>
      <w:b/>
      <w:bCs/>
      <w:snapToGrid w:val="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724C9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724C92"/>
    <w:rPr>
      <w:rFonts w:ascii="Tahoma" w:hAnsi="Tahoma" w:cs="Tahoma"/>
      <w:sz w:val="16"/>
      <w:szCs w:val="16"/>
      <w:lang w:eastAsia="en-US"/>
    </w:rPr>
  </w:style>
  <w:style w:type="paragraph" w:styleId="Antet">
    <w:name w:val="header"/>
    <w:basedOn w:val="Normal"/>
    <w:link w:val="Antet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AntetCaracter">
    <w:name w:val="Antet Caracter"/>
    <w:basedOn w:val="Fontdeparagrafimplicit"/>
    <w:link w:val="Antet"/>
    <w:uiPriority w:val="99"/>
    <w:rsid w:val="000F2B90"/>
    <w:rPr>
      <w:rFonts w:ascii="Trebuchet MS" w:hAnsi="Trebuchet MS"/>
      <w:szCs w:val="24"/>
      <w:lang w:eastAsia="en-US"/>
    </w:rPr>
  </w:style>
  <w:style w:type="paragraph" w:styleId="Subsol">
    <w:name w:val="footer"/>
    <w:basedOn w:val="Normal"/>
    <w:link w:val="Subsol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SubsolCaracter">
    <w:name w:val="Subsol Caracter"/>
    <w:basedOn w:val="Fontdeparagrafimplicit"/>
    <w:link w:val="Subsol"/>
    <w:uiPriority w:val="99"/>
    <w:rsid w:val="000F2B90"/>
    <w:rPr>
      <w:rFonts w:ascii="Trebuchet MS" w:hAnsi="Trebuchet MS"/>
      <w:szCs w:val="24"/>
      <w:lang w:eastAsia="en-US"/>
    </w:rPr>
  </w:style>
  <w:style w:type="character" w:styleId="Referincomentariu">
    <w:name w:val="annotation reference"/>
    <w:basedOn w:val="Fontdeparagrafimplicit"/>
    <w:uiPriority w:val="99"/>
    <w:semiHidden/>
    <w:unhideWhenUsed/>
    <w:rsid w:val="001C759D"/>
    <w:rPr>
      <w:sz w:val="16"/>
      <w:szCs w:val="16"/>
    </w:rPr>
  </w:style>
  <w:style w:type="paragraph" w:styleId="Textcomentariu">
    <w:name w:val="annotation text"/>
    <w:basedOn w:val="Normal"/>
    <w:link w:val="TextcomentariuCaracter"/>
    <w:uiPriority w:val="99"/>
    <w:semiHidden/>
    <w:unhideWhenUsed/>
    <w:rsid w:val="001C759D"/>
    <w:rPr>
      <w:szCs w:val="20"/>
    </w:rPr>
  </w:style>
  <w:style w:type="character" w:customStyle="1" w:styleId="TextcomentariuCaracter">
    <w:name w:val="Text comentariu Caracter"/>
    <w:basedOn w:val="Fontdeparagrafimplicit"/>
    <w:link w:val="Textcomentariu"/>
    <w:uiPriority w:val="99"/>
    <w:semiHidden/>
    <w:rsid w:val="001C759D"/>
    <w:rPr>
      <w:rFonts w:ascii="Trebuchet MS" w:hAnsi="Trebuchet MS"/>
      <w:lang w:eastAsia="en-US"/>
    </w:rPr>
  </w:style>
  <w:style w:type="paragraph" w:styleId="SubiectComentariu">
    <w:name w:val="annotation subject"/>
    <w:basedOn w:val="Textcomentariu"/>
    <w:next w:val="Textcomentariu"/>
    <w:link w:val="SubiectComentariuCaracter"/>
    <w:uiPriority w:val="99"/>
    <w:semiHidden/>
    <w:unhideWhenUsed/>
    <w:rsid w:val="001C759D"/>
    <w:rPr>
      <w:b/>
      <w:bCs/>
    </w:rPr>
  </w:style>
  <w:style w:type="character" w:customStyle="1" w:styleId="SubiectComentariuCaracter">
    <w:name w:val="Subiect Comentariu Caracter"/>
    <w:basedOn w:val="TextcomentariuCaracter"/>
    <w:link w:val="SubiectComentariu"/>
    <w:uiPriority w:val="99"/>
    <w:semiHidden/>
    <w:rsid w:val="001C759D"/>
    <w:rPr>
      <w:rFonts w:ascii="Trebuchet MS" w:hAnsi="Trebuchet MS"/>
      <w:b/>
      <w:bCs/>
      <w:lang w:eastAsia="en-US"/>
    </w:rPr>
  </w:style>
  <w:style w:type="character" w:styleId="Hyperlink">
    <w:name w:val="Hyperlink"/>
    <w:basedOn w:val="Fontdeparagrafimplicit"/>
    <w:uiPriority w:val="99"/>
    <w:unhideWhenUsed/>
    <w:rsid w:val="0096541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3E45"/>
    <w:pPr>
      <w:spacing w:before="120" w:after="120"/>
    </w:pPr>
    <w:rPr>
      <w:rFonts w:ascii="Trebuchet MS" w:hAnsi="Trebuchet MS"/>
      <w:szCs w:val="24"/>
      <w:lang w:eastAsia="en-US"/>
    </w:rPr>
  </w:style>
  <w:style w:type="paragraph" w:styleId="Titlu1">
    <w:name w:val="heading 1"/>
    <w:basedOn w:val="Normal"/>
    <w:next w:val="Normal"/>
    <w:link w:val="Titlu1Caracter"/>
    <w:qFormat/>
    <w:rsid w:val="00461F4C"/>
    <w:pPr>
      <w:keepNext/>
      <w:numPr>
        <w:numId w:val="3"/>
      </w:numPr>
      <w:shd w:val="clear" w:color="auto" w:fill="D9D9D9"/>
      <w:spacing w:before="240" w:after="960"/>
      <w:outlineLvl w:val="0"/>
    </w:pPr>
    <w:rPr>
      <w:rFonts w:cs="Arial"/>
      <w:b/>
      <w:bCs/>
      <w:kern w:val="32"/>
      <w:sz w:val="28"/>
      <w:szCs w:val="32"/>
    </w:rPr>
  </w:style>
  <w:style w:type="paragraph" w:styleId="Titlu2">
    <w:name w:val="heading 2"/>
    <w:basedOn w:val="Normal"/>
    <w:next w:val="Normal"/>
    <w:link w:val="Titlu2Caracter"/>
    <w:qFormat/>
    <w:rsid w:val="00461F4C"/>
    <w:pPr>
      <w:keepNext/>
      <w:numPr>
        <w:ilvl w:val="1"/>
        <w:numId w:val="3"/>
      </w:numPr>
      <w:spacing w:before="240" w:after="60"/>
      <w:outlineLvl w:val="1"/>
    </w:pPr>
    <w:rPr>
      <w:rFonts w:cs="Arial"/>
      <w:b/>
      <w:bCs/>
      <w:sz w:val="24"/>
      <w:szCs w:val="28"/>
    </w:rPr>
  </w:style>
  <w:style w:type="paragraph" w:styleId="Titlu3">
    <w:name w:val="heading 3"/>
    <w:aliases w:val="Podpodkapitola,adpis 3,KopCat. 3,Numbered - 3"/>
    <w:basedOn w:val="Normal"/>
    <w:next w:val="Normal"/>
    <w:link w:val="Titlu3Caracter"/>
    <w:qFormat/>
    <w:rsid w:val="00461F4C"/>
    <w:pPr>
      <w:keepNext/>
      <w:numPr>
        <w:ilvl w:val="2"/>
        <w:numId w:val="3"/>
      </w:numPr>
      <w:spacing w:before="240" w:after="60"/>
      <w:outlineLvl w:val="2"/>
    </w:pPr>
    <w:rPr>
      <w:rFonts w:cs="Arial"/>
      <w:b/>
      <w:bCs/>
      <w:szCs w:val="26"/>
    </w:rPr>
  </w:style>
  <w:style w:type="paragraph" w:styleId="Titlu4">
    <w:name w:val="heading 4"/>
    <w:basedOn w:val="Normal"/>
    <w:next w:val="Normal"/>
    <w:link w:val="Titlu4Caracter"/>
    <w:qFormat/>
    <w:rsid w:val="00461F4C"/>
    <w:pPr>
      <w:keepNext/>
      <w:spacing w:before="240" w:after="60"/>
      <w:outlineLvl w:val="3"/>
    </w:pPr>
    <w:rPr>
      <w:rFonts w:cs="Arial"/>
      <w:b/>
      <w:bCs/>
      <w:szCs w:val="28"/>
    </w:rPr>
  </w:style>
  <w:style w:type="paragraph" w:styleId="Titlu5">
    <w:name w:val="heading 5"/>
    <w:basedOn w:val="Normal"/>
    <w:next w:val="Normal"/>
    <w:link w:val="Titlu5Caracter"/>
    <w:qFormat/>
    <w:rsid w:val="00461F4C"/>
    <w:pPr>
      <w:keepNext/>
      <w:spacing w:before="0" w:after="0"/>
      <w:jc w:val="right"/>
      <w:outlineLvl w:val="4"/>
    </w:pPr>
    <w:rPr>
      <w:b/>
      <w:bCs/>
    </w:rPr>
  </w:style>
  <w:style w:type="paragraph" w:styleId="Titlu6">
    <w:name w:val="heading 6"/>
    <w:basedOn w:val="Normal"/>
    <w:next w:val="Normal"/>
    <w:link w:val="Titlu6Caracter"/>
    <w:qFormat/>
    <w:rsid w:val="00461F4C"/>
    <w:pPr>
      <w:keepNext/>
      <w:jc w:val="right"/>
      <w:outlineLvl w:val="5"/>
    </w:pPr>
    <w:rPr>
      <w:rFonts w:cs="Arial"/>
      <w:b/>
      <w:caps/>
      <w:color w:val="003366"/>
      <w:spacing w:val="-22"/>
      <w:sz w:val="36"/>
    </w:rPr>
  </w:style>
  <w:style w:type="paragraph" w:styleId="Titlu7">
    <w:name w:val="heading 7"/>
    <w:basedOn w:val="Normal"/>
    <w:next w:val="Normal"/>
    <w:link w:val="Titlu7Caracter"/>
    <w:qFormat/>
    <w:rsid w:val="00461F4C"/>
    <w:pPr>
      <w:keepNext/>
      <w:jc w:val="center"/>
      <w:outlineLvl w:val="6"/>
    </w:pPr>
    <w:rPr>
      <w:sz w:val="24"/>
    </w:rPr>
  </w:style>
  <w:style w:type="paragraph" w:styleId="Titlu8">
    <w:name w:val="heading 8"/>
    <w:basedOn w:val="Normal"/>
    <w:next w:val="Normal"/>
    <w:link w:val="Titlu8Caracter"/>
    <w:qFormat/>
    <w:rsid w:val="00461F4C"/>
    <w:pPr>
      <w:keepNext/>
      <w:spacing w:before="0" w:after="0"/>
      <w:jc w:val="right"/>
      <w:outlineLvl w:val="7"/>
    </w:pPr>
    <w:rPr>
      <w:b/>
      <w:caps/>
      <w:sz w:val="32"/>
    </w:rPr>
  </w:style>
  <w:style w:type="paragraph" w:styleId="Titlu9">
    <w:name w:val="heading 9"/>
    <w:basedOn w:val="Normal"/>
    <w:next w:val="Normal"/>
    <w:link w:val="Titlu9Caracter"/>
    <w:qFormat/>
    <w:rsid w:val="00461F4C"/>
    <w:pPr>
      <w:keepNext/>
      <w:spacing w:before="40" w:after="40"/>
      <w:jc w:val="center"/>
      <w:outlineLvl w:val="8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461F4C"/>
    <w:rPr>
      <w:rFonts w:ascii="Trebuchet MS" w:hAnsi="Trebuchet MS" w:cs="Arial"/>
      <w:b/>
      <w:bCs/>
      <w:kern w:val="32"/>
      <w:sz w:val="28"/>
      <w:szCs w:val="32"/>
      <w:shd w:val="clear" w:color="auto" w:fill="D9D9D9"/>
      <w:lang w:eastAsia="en-US"/>
    </w:rPr>
  </w:style>
  <w:style w:type="character" w:customStyle="1" w:styleId="Titlu2Caracter">
    <w:name w:val="Titlu 2 Caracter"/>
    <w:basedOn w:val="Fontdeparagrafimplicit"/>
    <w:link w:val="Titlu2"/>
    <w:rsid w:val="00461F4C"/>
    <w:rPr>
      <w:rFonts w:ascii="Trebuchet MS" w:hAnsi="Trebuchet MS" w:cs="Arial"/>
      <w:b/>
      <w:bCs/>
      <w:sz w:val="24"/>
      <w:szCs w:val="28"/>
      <w:lang w:eastAsia="en-US"/>
    </w:rPr>
  </w:style>
  <w:style w:type="character" w:customStyle="1" w:styleId="Titlu3Caracter">
    <w:name w:val="Titlu 3 Caracter"/>
    <w:aliases w:val="Podpodkapitola Caracter,adpis 3 Caracter,KopCat. 3 Caracter,Numbered - 3 Caracter"/>
    <w:basedOn w:val="Fontdeparagrafimplicit"/>
    <w:link w:val="Titlu3"/>
    <w:rsid w:val="00461F4C"/>
    <w:rPr>
      <w:rFonts w:ascii="Trebuchet MS" w:hAnsi="Trebuchet MS" w:cs="Arial"/>
      <w:b/>
      <w:bCs/>
      <w:szCs w:val="26"/>
      <w:lang w:eastAsia="en-US"/>
    </w:rPr>
  </w:style>
  <w:style w:type="character" w:customStyle="1" w:styleId="Titlu4Caracter">
    <w:name w:val="Titlu 4 Caracter"/>
    <w:basedOn w:val="Fontdeparagrafimplicit"/>
    <w:link w:val="Titlu4"/>
    <w:rsid w:val="00461F4C"/>
    <w:rPr>
      <w:rFonts w:ascii="Trebuchet MS" w:hAnsi="Trebuchet MS" w:cs="Arial"/>
      <w:b/>
      <w:bCs/>
      <w:szCs w:val="28"/>
      <w:lang w:eastAsia="en-US"/>
    </w:rPr>
  </w:style>
  <w:style w:type="character" w:customStyle="1" w:styleId="Titlu5Caracter">
    <w:name w:val="Titlu 5 Caracter"/>
    <w:basedOn w:val="Fontdeparagrafimplicit"/>
    <w:link w:val="Titlu5"/>
    <w:rsid w:val="00461F4C"/>
    <w:rPr>
      <w:rFonts w:ascii="Trebuchet MS" w:hAnsi="Trebuchet MS"/>
      <w:b/>
      <w:bCs/>
      <w:szCs w:val="24"/>
      <w:lang w:eastAsia="en-US"/>
    </w:rPr>
  </w:style>
  <w:style w:type="character" w:customStyle="1" w:styleId="Titlu6Caracter">
    <w:name w:val="Titlu 6 Caracter"/>
    <w:basedOn w:val="Fontdeparagrafimplicit"/>
    <w:link w:val="Titlu6"/>
    <w:rsid w:val="00461F4C"/>
    <w:rPr>
      <w:rFonts w:ascii="Trebuchet MS" w:hAnsi="Trebuchet MS" w:cs="Arial"/>
      <w:b/>
      <w:caps/>
      <w:color w:val="003366"/>
      <w:spacing w:val="-22"/>
      <w:sz w:val="36"/>
      <w:szCs w:val="24"/>
      <w:lang w:eastAsia="en-US"/>
    </w:rPr>
  </w:style>
  <w:style w:type="character" w:customStyle="1" w:styleId="Titlu7Caracter">
    <w:name w:val="Titlu 7 Caracter"/>
    <w:basedOn w:val="Fontdeparagrafimplicit"/>
    <w:link w:val="Titlu7"/>
    <w:rsid w:val="00461F4C"/>
    <w:rPr>
      <w:rFonts w:ascii="Trebuchet MS" w:hAnsi="Trebuchet MS"/>
      <w:sz w:val="24"/>
      <w:szCs w:val="24"/>
      <w:lang w:eastAsia="en-US"/>
    </w:rPr>
  </w:style>
  <w:style w:type="character" w:customStyle="1" w:styleId="Titlu8Caracter">
    <w:name w:val="Titlu 8 Caracter"/>
    <w:basedOn w:val="Fontdeparagrafimplicit"/>
    <w:link w:val="Titlu8"/>
    <w:rsid w:val="00461F4C"/>
    <w:rPr>
      <w:rFonts w:ascii="Trebuchet MS" w:hAnsi="Trebuchet MS"/>
      <w:b/>
      <w:caps/>
      <w:sz w:val="32"/>
      <w:szCs w:val="24"/>
      <w:lang w:eastAsia="en-US"/>
    </w:rPr>
  </w:style>
  <w:style w:type="character" w:customStyle="1" w:styleId="Titlu9Caracter">
    <w:name w:val="Titlu 9 Caracter"/>
    <w:basedOn w:val="Fontdeparagrafimplicit"/>
    <w:link w:val="Titlu9"/>
    <w:rsid w:val="00461F4C"/>
    <w:rPr>
      <w:rFonts w:ascii="Trebuchet MS" w:hAnsi="Trebuchet MS"/>
      <w:b/>
      <w:bCs/>
      <w:szCs w:val="24"/>
      <w:lang w:eastAsia="en-US"/>
    </w:rPr>
  </w:style>
  <w:style w:type="paragraph" w:styleId="Cuprins1">
    <w:name w:val="toc 1"/>
    <w:basedOn w:val="Normal"/>
    <w:next w:val="Normal"/>
    <w:autoRedefine/>
    <w:qFormat/>
    <w:rsid w:val="00461F4C"/>
    <w:pPr>
      <w:spacing w:before="60" w:after="0"/>
      <w:jc w:val="both"/>
    </w:pPr>
    <w:rPr>
      <w:rFonts w:ascii="Arial (W1)" w:hAnsi="Arial (W1)"/>
      <w:b/>
    </w:rPr>
  </w:style>
  <w:style w:type="paragraph" w:styleId="Cuprins2">
    <w:name w:val="toc 2"/>
    <w:basedOn w:val="Normal"/>
    <w:next w:val="Normal"/>
    <w:autoRedefine/>
    <w:uiPriority w:val="39"/>
    <w:qFormat/>
    <w:rsid w:val="00461F4C"/>
    <w:pPr>
      <w:spacing w:before="0" w:after="0"/>
      <w:ind w:left="202"/>
    </w:pPr>
  </w:style>
  <w:style w:type="paragraph" w:styleId="Cuprins3">
    <w:name w:val="toc 3"/>
    <w:basedOn w:val="Normal"/>
    <w:next w:val="Normal"/>
    <w:autoRedefine/>
    <w:uiPriority w:val="39"/>
    <w:qFormat/>
    <w:rsid w:val="00461F4C"/>
    <w:pPr>
      <w:spacing w:before="0" w:after="0"/>
      <w:ind w:left="403"/>
    </w:pPr>
  </w:style>
  <w:style w:type="character" w:styleId="Accentuat">
    <w:name w:val="Emphasis"/>
    <w:uiPriority w:val="20"/>
    <w:qFormat/>
    <w:rsid w:val="00461F4C"/>
    <w:rPr>
      <w:i/>
      <w:iCs/>
    </w:rPr>
  </w:style>
  <w:style w:type="paragraph" w:styleId="Frspaiere">
    <w:name w:val="No Spacing"/>
    <w:uiPriority w:val="1"/>
    <w:qFormat/>
    <w:rsid w:val="00461F4C"/>
    <w:rPr>
      <w:rFonts w:ascii="Trebuchet MS" w:hAnsi="Trebuchet MS"/>
      <w:szCs w:val="24"/>
      <w:lang w:eastAsia="en-US"/>
    </w:rPr>
  </w:style>
  <w:style w:type="paragraph" w:styleId="Listparagraf">
    <w:name w:val="List Paragraph"/>
    <w:basedOn w:val="Normal"/>
    <w:link w:val="ListparagrafCaracter"/>
    <w:uiPriority w:val="34"/>
    <w:qFormat/>
    <w:rsid w:val="00461F4C"/>
    <w:pPr>
      <w:spacing w:before="0" w:after="240"/>
      <w:ind w:left="720"/>
      <w:jc w:val="both"/>
    </w:pPr>
    <w:rPr>
      <w:rFonts w:ascii="Times New Roman" w:hAnsi="Times New Roman"/>
      <w:sz w:val="24"/>
      <w:szCs w:val="20"/>
      <w:lang w:eastAsia="ro-RO"/>
    </w:rPr>
  </w:style>
  <w:style w:type="character" w:customStyle="1" w:styleId="ListparagrafCaracter">
    <w:name w:val="Listă paragraf Caracter"/>
    <w:link w:val="Listparagraf"/>
    <w:uiPriority w:val="34"/>
    <w:locked/>
    <w:rsid w:val="00461F4C"/>
    <w:rPr>
      <w:sz w:val="24"/>
    </w:rPr>
  </w:style>
  <w:style w:type="paragraph" w:styleId="Titlucuprins">
    <w:name w:val="TOC Heading"/>
    <w:basedOn w:val="Titlu1"/>
    <w:next w:val="Normal"/>
    <w:uiPriority w:val="39"/>
    <w:semiHidden/>
    <w:unhideWhenUsed/>
    <w:qFormat/>
    <w:rsid w:val="00461F4C"/>
    <w:pPr>
      <w:keepLines/>
      <w:numPr>
        <w:numId w:val="0"/>
      </w:numPr>
      <w:shd w:val="clear" w:color="auto" w:fill="auto"/>
      <w:spacing w:before="480" w:after="0" w:line="276" w:lineRule="auto"/>
      <w:outlineLvl w:val="9"/>
    </w:pPr>
    <w:rPr>
      <w:rFonts w:ascii="Cambria" w:eastAsia="MS Gothic" w:hAnsi="Cambria" w:cs="Times New Roman"/>
      <w:color w:val="365F91"/>
      <w:kern w:val="0"/>
      <w:szCs w:val="28"/>
      <w:lang w:val="en-US" w:eastAsia="ja-JP"/>
    </w:rPr>
  </w:style>
  <w:style w:type="paragraph" w:customStyle="1" w:styleId="instruct">
    <w:name w:val="instruct"/>
    <w:basedOn w:val="Normal"/>
    <w:rsid w:val="000E7DBE"/>
    <w:pPr>
      <w:widowControl w:val="0"/>
      <w:autoSpaceDE w:val="0"/>
      <w:autoSpaceDN w:val="0"/>
      <w:adjustRightInd w:val="0"/>
      <w:spacing w:before="40" w:after="40"/>
    </w:pPr>
    <w:rPr>
      <w:rFonts w:cs="Arial"/>
      <w:i/>
      <w:iCs/>
      <w:szCs w:val="21"/>
      <w:lang w:eastAsia="sk-SK"/>
    </w:rPr>
  </w:style>
  <w:style w:type="paragraph" w:customStyle="1" w:styleId="criterii">
    <w:name w:val="criterii"/>
    <w:basedOn w:val="Normal"/>
    <w:rsid w:val="00E00476"/>
    <w:pPr>
      <w:numPr>
        <w:numId w:val="5"/>
      </w:numPr>
      <w:shd w:val="clear" w:color="auto" w:fill="E6E6E6"/>
      <w:spacing w:before="240"/>
      <w:jc w:val="both"/>
    </w:pPr>
    <w:rPr>
      <w:b/>
      <w:bCs/>
      <w:snapToGrid w:val="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724C9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724C92"/>
    <w:rPr>
      <w:rFonts w:ascii="Tahoma" w:hAnsi="Tahoma" w:cs="Tahoma"/>
      <w:sz w:val="16"/>
      <w:szCs w:val="16"/>
      <w:lang w:eastAsia="en-US"/>
    </w:rPr>
  </w:style>
  <w:style w:type="paragraph" w:styleId="Antet">
    <w:name w:val="header"/>
    <w:basedOn w:val="Normal"/>
    <w:link w:val="Antet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AntetCaracter">
    <w:name w:val="Antet Caracter"/>
    <w:basedOn w:val="Fontdeparagrafimplicit"/>
    <w:link w:val="Antet"/>
    <w:uiPriority w:val="99"/>
    <w:rsid w:val="000F2B90"/>
    <w:rPr>
      <w:rFonts w:ascii="Trebuchet MS" w:hAnsi="Trebuchet MS"/>
      <w:szCs w:val="24"/>
      <w:lang w:eastAsia="en-US"/>
    </w:rPr>
  </w:style>
  <w:style w:type="paragraph" w:styleId="Subsol">
    <w:name w:val="footer"/>
    <w:basedOn w:val="Normal"/>
    <w:link w:val="Subsol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SubsolCaracter">
    <w:name w:val="Subsol Caracter"/>
    <w:basedOn w:val="Fontdeparagrafimplicit"/>
    <w:link w:val="Subsol"/>
    <w:uiPriority w:val="99"/>
    <w:rsid w:val="000F2B90"/>
    <w:rPr>
      <w:rFonts w:ascii="Trebuchet MS" w:hAnsi="Trebuchet MS"/>
      <w:szCs w:val="24"/>
      <w:lang w:eastAsia="en-US"/>
    </w:rPr>
  </w:style>
  <w:style w:type="character" w:styleId="Referincomentariu">
    <w:name w:val="annotation reference"/>
    <w:basedOn w:val="Fontdeparagrafimplicit"/>
    <w:uiPriority w:val="99"/>
    <w:semiHidden/>
    <w:unhideWhenUsed/>
    <w:rsid w:val="001C759D"/>
    <w:rPr>
      <w:sz w:val="16"/>
      <w:szCs w:val="16"/>
    </w:rPr>
  </w:style>
  <w:style w:type="paragraph" w:styleId="Textcomentariu">
    <w:name w:val="annotation text"/>
    <w:basedOn w:val="Normal"/>
    <w:link w:val="TextcomentariuCaracter"/>
    <w:uiPriority w:val="99"/>
    <w:semiHidden/>
    <w:unhideWhenUsed/>
    <w:rsid w:val="001C759D"/>
    <w:rPr>
      <w:szCs w:val="20"/>
    </w:rPr>
  </w:style>
  <w:style w:type="character" w:customStyle="1" w:styleId="TextcomentariuCaracter">
    <w:name w:val="Text comentariu Caracter"/>
    <w:basedOn w:val="Fontdeparagrafimplicit"/>
    <w:link w:val="Textcomentariu"/>
    <w:uiPriority w:val="99"/>
    <w:semiHidden/>
    <w:rsid w:val="001C759D"/>
    <w:rPr>
      <w:rFonts w:ascii="Trebuchet MS" w:hAnsi="Trebuchet MS"/>
      <w:lang w:eastAsia="en-US"/>
    </w:rPr>
  </w:style>
  <w:style w:type="paragraph" w:styleId="SubiectComentariu">
    <w:name w:val="annotation subject"/>
    <w:basedOn w:val="Textcomentariu"/>
    <w:next w:val="Textcomentariu"/>
    <w:link w:val="SubiectComentariuCaracter"/>
    <w:uiPriority w:val="99"/>
    <w:semiHidden/>
    <w:unhideWhenUsed/>
    <w:rsid w:val="001C759D"/>
    <w:rPr>
      <w:b/>
      <w:bCs/>
    </w:rPr>
  </w:style>
  <w:style w:type="character" w:customStyle="1" w:styleId="SubiectComentariuCaracter">
    <w:name w:val="Subiect Comentariu Caracter"/>
    <w:basedOn w:val="TextcomentariuCaracter"/>
    <w:link w:val="SubiectComentariu"/>
    <w:uiPriority w:val="99"/>
    <w:semiHidden/>
    <w:rsid w:val="001C759D"/>
    <w:rPr>
      <w:rFonts w:ascii="Trebuchet MS" w:hAnsi="Trebuchet MS"/>
      <w:b/>
      <w:bCs/>
      <w:lang w:eastAsia="en-US"/>
    </w:rPr>
  </w:style>
  <w:style w:type="character" w:styleId="Hyperlink">
    <w:name w:val="Hyperlink"/>
    <w:basedOn w:val="Fontdeparagrafimplicit"/>
    <w:uiPriority w:val="99"/>
    <w:unhideWhenUsed/>
    <w:rsid w:val="009654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93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5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unaivanesti.ro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1581</Words>
  <Characters>9170</Characters>
  <Application>Microsoft Office Word</Application>
  <DocSecurity>0</DocSecurity>
  <Lines>76</Lines>
  <Paragraphs>21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 BOUROSU</dc:creator>
  <cp:lastModifiedBy>Ovidiu</cp:lastModifiedBy>
  <cp:revision>10</cp:revision>
  <cp:lastPrinted>2023-11-29T12:29:00Z</cp:lastPrinted>
  <dcterms:created xsi:type="dcterms:W3CDTF">2023-11-27T10:54:00Z</dcterms:created>
  <dcterms:modified xsi:type="dcterms:W3CDTF">2023-11-29T12:29:00Z</dcterms:modified>
</cp:coreProperties>
</file>