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4524" w:rsidRPr="00A34FE8" w:rsidRDefault="00A94524" w:rsidP="00A94524">
      <w:pPr>
        <w:tabs>
          <w:tab w:val="left" w:pos="8100"/>
        </w:tabs>
        <w:rPr>
          <w:rFonts w:asciiTheme="minorHAnsi" w:eastAsia="Times New Roman" w:hAnsiTheme="minorHAnsi" w:cstheme="minorHAnsi"/>
          <w:b/>
          <w:sz w:val="24"/>
          <w:szCs w:val="24"/>
          <w:lang w:eastAsia="ro-RO"/>
        </w:rPr>
      </w:pPr>
      <w:r w:rsidRPr="00A34FE8">
        <w:rPr>
          <w:rFonts w:asciiTheme="minorHAnsi" w:eastAsia="Times New Roman" w:hAnsiTheme="minorHAnsi" w:cstheme="minorHAnsi"/>
          <w:b/>
          <w:sz w:val="24"/>
          <w:szCs w:val="24"/>
          <w:lang w:eastAsia="ro-RO"/>
        </w:rPr>
        <w:t xml:space="preserve">  ROMÂNIA</w:t>
      </w:r>
    </w:p>
    <w:p w:rsidR="00A94524" w:rsidRPr="00A34FE8" w:rsidRDefault="00A94524" w:rsidP="00A94524">
      <w:pPr>
        <w:ind w:left="90"/>
        <w:rPr>
          <w:rFonts w:asciiTheme="minorHAnsi" w:eastAsia="Times New Roman" w:hAnsiTheme="minorHAnsi" w:cstheme="minorHAnsi"/>
          <w:b/>
          <w:sz w:val="24"/>
          <w:szCs w:val="24"/>
          <w:lang w:eastAsia="ro-RO"/>
        </w:rPr>
      </w:pPr>
      <w:r w:rsidRPr="00A34FE8">
        <w:rPr>
          <w:rFonts w:asciiTheme="minorHAnsi" w:eastAsia="Times New Roman" w:hAnsiTheme="minorHAnsi" w:cstheme="minorHAnsi"/>
          <w:b/>
          <w:sz w:val="24"/>
          <w:szCs w:val="24"/>
          <w:lang w:eastAsia="ro-RO"/>
        </w:rPr>
        <w:t>JUDEŢUL VASLUI</w:t>
      </w:r>
    </w:p>
    <w:p w:rsidR="00A94524" w:rsidRPr="00A34FE8" w:rsidRDefault="00AD648B" w:rsidP="00A94524">
      <w:pPr>
        <w:ind w:right="432"/>
        <w:rPr>
          <w:rFonts w:asciiTheme="minorHAnsi" w:eastAsia="Times New Roman" w:hAnsiTheme="minorHAnsi" w:cstheme="minorHAnsi"/>
          <w:b/>
          <w:sz w:val="24"/>
          <w:szCs w:val="24"/>
          <w:lang w:eastAsia="ro-RO"/>
        </w:rPr>
      </w:pPr>
      <w:r w:rsidRPr="00A34FE8">
        <w:rPr>
          <w:rFonts w:asciiTheme="minorHAnsi" w:eastAsia="Times New Roman" w:hAnsiTheme="minorHAnsi" w:cstheme="minorHAnsi"/>
          <w:b/>
          <w:sz w:val="24"/>
          <w:szCs w:val="24"/>
          <w:lang w:eastAsia="ro-RO"/>
        </w:rPr>
        <w:t>COMUNA IVANESTI</w:t>
      </w:r>
    </w:p>
    <w:p w:rsidR="00AD648B" w:rsidRPr="00A34FE8" w:rsidRDefault="00AD648B" w:rsidP="00A94524">
      <w:pPr>
        <w:ind w:right="432"/>
        <w:rPr>
          <w:rFonts w:asciiTheme="minorHAnsi" w:eastAsia="Times New Roman" w:hAnsiTheme="minorHAnsi" w:cstheme="minorHAnsi"/>
          <w:b/>
          <w:sz w:val="24"/>
          <w:szCs w:val="24"/>
          <w:lang w:eastAsia="ro-RO"/>
        </w:rPr>
      </w:pPr>
      <w:r w:rsidRPr="00A34FE8">
        <w:rPr>
          <w:rFonts w:asciiTheme="minorHAnsi" w:eastAsia="Times New Roman" w:hAnsiTheme="minorHAnsi" w:cstheme="minorHAnsi"/>
          <w:b/>
          <w:sz w:val="24"/>
          <w:szCs w:val="24"/>
          <w:lang w:eastAsia="ro-RO"/>
        </w:rPr>
        <w:t>PRIMAR</w:t>
      </w:r>
    </w:p>
    <w:p w:rsidR="00AD648B" w:rsidRPr="00A34FE8" w:rsidRDefault="00AD648B" w:rsidP="00A94524">
      <w:pPr>
        <w:ind w:right="432"/>
        <w:rPr>
          <w:rFonts w:asciiTheme="minorHAnsi" w:hAnsiTheme="minorHAnsi" w:cstheme="minorHAnsi"/>
          <w:sz w:val="24"/>
          <w:szCs w:val="24"/>
        </w:rPr>
      </w:pPr>
      <w:proofErr w:type="gramStart"/>
      <w:r w:rsidRPr="00A34FE8">
        <w:rPr>
          <w:rFonts w:asciiTheme="minorHAnsi" w:eastAsia="Times New Roman" w:hAnsiTheme="minorHAnsi" w:cstheme="minorHAnsi"/>
          <w:b/>
          <w:sz w:val="24"/>
          <w:szCs w:val="24"/>
          <w:lang w:eastAsia="ro-RO"/>
        </w:rPr>
        <w:t>Nr.</w:t>
      </w:r>
      <w:proofErr w:type="gramEnd"/>
      <w:r w:rsidRPr="00A34FE8">
        <w:rPr>
          <w:rFonts w:asciiTheme="minorHAnsi" w:eastAsia="Times New Roman" w:hAnsiTheme="minorHAnsi" w:cstheme="minorHAnsi"/>
          <w:b/>
          <w:sz w:val="24"/>
          <w:szCs w:val="24"/>
          <w:lang w:eastAsia="ro-RO"/>
        </w:rPr>
        <w:t xml:space="preserve">        </w:t>
      </w:r>
      <w:proofErr w:type="gramStart"/>
      <w:r w:rsidR="00E860D4">
        <w:rPr>
          <w:rFonts w:asciiTheme="minorHAnsi" w:eastAsia="Times New Roman" w:hAnsiTheme="minorHAnsi" w:cstheme="minorHAnsi"/>
          <w:b/>
          <w:sz w:val="24"/>
          <w:szCs w:val="24"/>
          <w:lang w:eastAsia="ro-RO"/>
        </w:rPr>
        <w:t>2995</w:t>
      </w:r>
      <w:r w:rsidRPr="00A34FE8">
        <w:rPr>
          <w:rFonts w:asciiTheme="minorHAnsi" w:eastAsia="Times New Roman" w:hAnsiTheme="minorHAnsi" w:cstheme="minorHAnsi"/>
          <w:b/>
          <w:sz w:val="24"/>
          <w:szCs w:val="24"/>
          <w:lang w:eastAsia="ro-RO"/>
        </w:rPr>
        <w:t xml:space="preserve">     / </w:t>
      </w:r>
      <w:r w:rsidR="00E860D4">
        <w:rPr>
          <w:rFonts w:asciiTheme="minorHAnsi" w:eastAsia="Times New Roman" w:hAnsiTheme="minorHAnsi" w:cstheme="minorHAnsi"/>
          <w:b/>
          <w:sz w:val="24"/>
          <w:szCs w:val="24"/>
          <w:lang w:eastAsia="ro-RO"/>
        </w:rPr>
        <w:t>22.</w:t>
      </w:r>
      <w:proofErr w:type="gramEnd"/>
      <w:r w:rsidRPr="00A34FE8">
        <w:rPr>
          <w:rFonts w:asciiTheme="minorHAnsi" w:eastAsia="Times New Roman" w:hAnsiTheme="minorHAnsi" w:cstheme="minorHAnsi"/>
          <w:b/>
          <w:sz w:val="24"/>
          <w:szCs w:val="24"/>
          <w:lang w:eastAsia="ro-RO"/>
        </w:rPr>
        <w:t xml:space="preserve"> 09.2025</w:t>
      </w:r>
    </w:p>
    <w:p w:rsidR="00A94524" w:rsidRPr="00A34FE8" w:rsidRDefault="00A94524" w:rsidP="00A94524">
      <w:pPr>
        <w:spacing w:line="352" w:lineRule="exact"/>
        <w:rPr>
          <w:rFonts w:asciiTheme="minorHAnsi" w:hAnsiTheme="minorHAnsi" w:cstheme="minorHAnsi"/>
          <w:sz w:val="24"/>
          <w:szCs w:val="24"/>
        </w:rPr>
      </w:pPr>
    </w:p>
    <w:p w:rsidR="00A94524" w:rsidRPr="00A34FE8" w:rsidRDefault="00A94524" w:rsidP="00A94524">
      <w:pPr>
        <w:jc w:val="center"/>
        <w:rPr>
          <w:rFonts w:asciiTheme="minorHAnsi" w:hAnsiTheme="minorHAnsi" w:cstheme="minorHAnsi"/>
          <w:b/>
          <w:sz w:val="20"/>
          <w:szCs w:val="20"/>
          <w:lang w:val="ro-RO"/>
        </w:rPr>
      </w:pPr>
      <w:r w:rsidRPr="00A34FE8">
        <w:rPr>
          <w:rFonts w:asciiTheme="minorHAnsi" w:eastAsia="Times New Roman" w:hAnsiTheme="minorHAnsi" w:cstheme="minorHAnsi"/>
          <w:b/>
          <w:sz w:val="24"/>
          <w:szCs w:val="24"/>
        </w:rPr>
        <w:t>PROIECT DE HOTĂRÂRE</w:t>
      </w:r>
    </w:p>
    <w:p w:rsidR="00A94524" w:rsidRPr="0012227A" w:rsidRDefault="00AD648B" w:rsidP="00A94524">
      <w:pPr>
        <w:spacing w:line="237" w:lineRule="auto"/>
        <w:ind w:right="16"/>
        <w:jc w:val="center"/>
        <w:rPr>
          <w:rFonts w:asciiTheme="minorHAnsi" w:hAnsiTheme="minorHAnsi" w:cstheme="minorHAnsi"/>
          <w:b/>
          <w:sz w:val="20"/>
          <w:szCs w:val="20"/>
        </w:rPr>
      </w:pPr>
      <w:proofErr w:type="gramStart"/>
      <w:r w:rsidRPr="0012227A">
        <w:rPr>
          <w:rFonts w:asciiTheme="minorHAnsi" w:eastAsia="Calibri" w:hAnsiTheme="minorHAnsi" w:cstheme="minorHAnsi"/>
          <w:b/>
          <w:sz w:val="24"/>
          <w:szCs w:val="24"/>
        </w:rPr>
        <w:t>privind</w:t>
      </w:r>
      <w:proofErr w:type="gramEnd"/>
      <w:r w:rsidRPr="0012227A">
        <w:rPr>
          <w:rFonts w:asciiTheme="minorHAnsi" w:eastAsia="Calibri" w:hAnsiTheme="minorHAnsi" w:cstheme="minorHAnsi"/>
          <w:b/>
          <w:sz w:val="24"/>
          <w:szCs w:val="24"/>
        </w:rPr>
        <w:t xml:space="preserve"> aprobarea traseelor</w:t>
      </w:r>
      <w:r w:rsidR="00A94524" w:rsidRPr="0012227A">
        <w:rPr>
          <w:rFonts w:asciiTheme="minorHAnsi" w:eastAsia="Calibri" w:hAnsiTheme="minorHAnsi" w:cstheme="minorHAnsi"/>
          <w:b/>
          <w:sz w:val="24"/>
          <w:szCs w:val="24"/>
        </w:rPr>
        <w:t xml:space="preserve"> </w:t>
      </w:r>
      <w:r w:rsidRPr="0012227A">
        <w:rPr>
          <w:rFonts w:asciiTheme="minorHAnsi" w:eastAsia="Calibri" w:hAnsiTheme="minorHAnsi" w:cstheme="minorHAnsi"/>
          <w:b/>
          <w:sz w:val="24"/>
          <w:szCs w:val="24"/>
        </w:rPr>
        <w:t>si a regulamentului de utilizare a microbuzelor scolare destinate transportului elevilor la nivelul UAT Comuna Ivanesti, judetul Vaslui</w:t>
      </w:r>
    </w:p>
    <w:p w:rsidR="00A94524" w:rsidRPr="00A34FE8" w:rsidRDefault="00A94524" w:rsidP="00AD648B">
      <w:pPr>
        <w:spacing w:line="293" w:lineRule="exact"/>
        <w:rPr>
          <w:rFonts w:asciiTheme="minorHAnsi" w:hAnsiTheme="minorHAnsi" w:cstheme="minorHAnsi"/>
          <w:sz w:val="20"/>
          <w:szCs w:val="20"/>
        </w:rPr>
      </w:pPr>
    </w:p>
    <w:p w:rsidR="00AD648B" w:rsidRPr="00C93406" w:rsidRDefault="00AD648B" w:rsidP="00AD648B">
      <w:pPr>
        <w:pStyle w:val="Frspaiere"/>
        <w:rPr>
          <w:rFonts w:asciiTheme="minorHAnsi" w:hAnsiTheme="minorHAnsi" w:cstheme="minorHAnsi"/>
          <w:sz w:val="24"/>
          <w:szCs w:val="24"/>
        </w:rPr>
      </w:pPr>
      <w:r w:rsidRPr="00A34FE8">
        <w:rPr>
          <w:rFonts w:asciiTheme="minorHAnsi" w:hAnsiTheme="minorHAnsi" w:cstheme="minorHAnsi"/>
        </w:rPr>
        <w:tab/>
      </w:r>
      <w:r w:rsidRPr="00C93406">
        <w:rPr>
          <w:rFonts w:asciiTheme="minorHAnsi" w:hAnsiTheme="minorHAnsi" w:cstheme="minorHAnsi"/>
          <w:b/>
          <w:sz w:val="24"/>
          <w:szCs w:val="24"/>
        </w:rPr>
        <w:t>Avand in vedere</w:t>
      </w:r>
      <w:r w:rsidRPr="00C93406">
        <w:rPr>
          <w:rFonts w:asciiTheme="minorHAnsi" w:hAnsiTheme="minorHAnsi" w:cstheme="minorHAnsi"/>
          <w:sz w:val="24"/>
          <w:szCs w:val="24"/>
        </w:rPr>
        <w:t xml:space="preserve"> referatul de aprobare al prima</w:t>
      </w:r>
      <w:r w:rsidR="0012227A" w:rsidRPr="00C93406">
        <w:rPr>
          <w:rFonts w:asciiTheme="minorHAnsi" w:hAnsiTheme="minorHAnsi" w:cstheme="minorHAnsi"/>
          <w:sz w:val="24"/>
          <w:szCs w:val="24"/>
        </w:rPr>
        <w:t>rului comunei Ivanesti din care</w:t>
      </w:r>
      <w:r w:rsidRPr="00C93406">
        <w:rPr>
          <w:rFonts w:asciiTheme="minorHAnsi" w:hAnsiTheme="minorHAnsi" w:cstheme="minorHAnsi"/>
          <w:sz w:val="24"/>
          <w:szCs w:val="24"/>
        </w:rPr>
        <w:t xml:space="preserve"> rezulta necesitatea si oportunitatea adoptarii unei hotarari privind aprobarea traseelor si a regulamentului de utilizare a microbuzelor scolare destinate transportului elevilor la nivelul UAT Comuna Ivanesti, judetul Vaslui, raportul compartimentului de specialitate si raportul comisiei consiliului local; </w:t>
      </w:r>
    </w:p>
    <w:p w:rsidR="00AD648B" w:rsidRPr="00C93406" w:rsidRDefault="00AD648B" w:rsidP="00AD648B">
      <w:pPr>
        <w:pStyle w:val="Frspaiere"/>
        <w:rPr>
          <w:rFonts w:asciiTheme="minorHAnsi" w:hAnsiTheme="minorHAnsi" w:cstheme="minorHAnsi"/>
          <w:sz w:val="24"/>
          <w:szCs w:val="24"/>
        </w:rPr>
      </w:pPr>
      <w:r w:rsidRPr="00C93406">
        <w:rPr>
          <w:rFonts w:asciiTheme="minorHAnsi" w:hAnsiTheme="minorHAnsi" w:cstheme="minorHAnsi"/>
          <w:sz w:val="24"/>
          <w:szCs w:val="24"/>
        </w:rPr>
        <w:tab/>
        <w:t xml:space="preserve">Tinand cont de Adresa </w:t>
      </w:r>
      <w:r w:rsidR="00A34FE8" w:rsidRPr="00C93406">
        <w:rPr>
          <w:rFonts w:asciiTheme="minorHAnsi" w:hAnsiTheme="minorHAnsi" w:cstheme="minorHAnsi"/>
          <w:sz w:val="24"/>
          <w:szCs w:val="24"/>
        </w:rPr>
        <w:t xml:space="preserve">Scolii </w:t>
      </w:r>
      <w:proofErr w:type="gramStart"/>
      <w:r w:rsidR="00A34FE8" w:rsidRPr="00C93406">
        <w:rPr>
          <w:rFonts w:asciiTheme="minorHAnsi" w:hAnsiTheme="minorHAnsi" w:cstheme="minorHAnsi"/>
          <w:sz w:val="24"/>
          <w:szCs w:val="24"/>
        </w:rPr>
        <w:t>Gimnaziale ”</w:t>
      </w:r>
      <w:proofErr w:type="gramEnd"/>
      <w:r w:rsidR="00A34FE8" w:rsidRPr="00C93406">
        <w:rPr>
          <w:rFonts w:asciiTheme="minorHAnsi" w:hAnsiTheme="minorHAnsi" w:cstheme="minorHAnsi"/>
          <w:sz w:val="24"/>
          <w:szCs w:val="24"/>
        </w:rPr>
        <w:t>Ionel Miron” Iv</w:t>
      </w:r>
      <w:r w:rsidR="0012227A" w:rsidRPr="00C93406">
        <w:rPr>
          <w:rFonts w:asciiTheme="minorHAnsi" w:hAnsiTheme="minorHAnsi" w:cstheme="minorHAnsi"/>
          <w:sz w:val="24"/>
          <w:szCs w:val="24"/>
        </w:rPr>
        <w:t>a</w:t>
      </w:r>
      <w:r w:rsidR="00A86214">
        <w:rPr>
          <w:rFonts w:asciiTheme="minorHAnsi" w:hAnsiTheme="minorHAnsi" w:cstheme="minorHAnsi"/>
          <w:sz w:val="24"/>
          <w:szCs w:val="24"/>
        </w:rPr>
        <w:t xml:space="preserve">nesti nr.1134 </w:t>
      </w:r>
      <w:r w:rsidR="00A34FE8" w:rsidRPr="00C93406">
        <w:rPr>
          <w:rFonts w:asciiTheme="minorHAnsi" w:hAnsiTheme="minorHAnsi" w:cstheme="minorHAnsi"/>
          <w:sz w:val="24"/>
          <w:szCs w:val="24"/>
        </w:rPr>
        <w:t>/</w:t>
      </w:r>
      <w:r w:rsidR="00A86214">
        <w:rPr>
          <w:rFonts w:asciiTheme="minorHAnsi" w:hAnsiTheme="minorHAnsi" w:cstheme="minorHAnsi"/>
          <w:sz w:val="24"/>
          <w:szCs w:val="24"/>
        </w:rPr>
        <w:t>12.09.</w:t>
      </w:r>
      <w:r w:rsidR="00A34FE8" w:rsidRPr="00C93406">
        <w:rPr>
          <w:rFonts w:asciiTheme="minorHAnsi" w:hAnsiTheme="minorHAnsi" w:cstheme="minorHAnsi"/>
          <w:sz w:val="24"/>
          <w:szCs w:val="24"/>
        </w:rPr>
        <w:t>2025</w:t>
      </w:r>
      <w:r w:rsidR="00A86214">
        <w:rPr>
          <w:rFonts w:asciiTheme="minorHAnsi" w:hAnsiTheme="minorHAnsi" w:cstheme="minorHAnsi"/>
          <w:sz w:val="24"/>
          <w:szCs w:val="24"/>
        </w:rPr>
        <w:t>, inregistrata la Primaria Ivanesti sub nr. 2899/12.09.2025;</w:t>
      </w:r>
    </w:p>
    <w:p w:rsidR="00A94524" w:rsidRPr="00A34FE8" w:rsidRDefault="00A94524" w:rsidP="00A94524">
      <w:pPr>
        <w:tabs>
          <w:tab w:val="left" w:pos="1335"/>
        </w:tabs>
        <w:spacing w:line="237" w:lineRule="auto"/>
        <w:ind w:left="4" w:right="20"/>
        <w:jc w:val="both"/>
        <w:rPr>
          <w:rFonts w:asciiTheme="minorHAnsi" w:eastAsia="Calibri" w:hAnsiTheme="minorHAnsi" w:cstheme="minorHAnsi"/>
          <w:b/>
          <w:sz w:val="24"/>
          <w:szCs w:val="24"/>
        </w:rPr>
      </w:pPr>
      <w:r w:rsidRPr="00A34FE8">
        <w:rPr>
          <w:rFonts w:asciiTheme="minorHAnsi" w:eastAsia="Calibri" w:hAnsiTheme="minorHAnsi" w:cstheme="minorHAnsi"/>
          <w:b/>
          <w:sz w:val="24"/>
          <w:szCs w:val="24"/>
        </w:rPr>
        <w:t xml:space="preserve">            </w:t>
      </w:r>
      <w:r w:rsidR="00AD648B" w:rsidRPr="00A34FE8">
        <w:rPr>
          <w:rFonts w:asciiTheme="minorHAnsi" w:eastAsia="Calibri" w:hAnsiTheme="minorHAnsi" w:cstheme="minorHAnsi"/>
          <w:b/>
          <w:sz w:val="24"/>
          <w:szCs w:val="24"/>
        </w:rPr>
        <w:t xml:space="preserve">In conformitate cu </w:t>
      </w:r>
      <w:proofErr w:type="gramStart"/>
      <w:r w:rsidR="00AD648B" w:rsidRPr="00A34FE8">
        <w:rPr>
          <w:rFonts w:asciiTheme="minorHAnsi" w:eastAsia="Calibri" w:hAnsiTheme="minorHAnsi" w:cstheme="minorHAnsi"/>
          <w:b/>
          <w:sz w:val="24"/>
          <w:szCs w:val="24"/>
        </w:rPr>
        <w:t>prevederile :</w:t>
      </w:r>
      <w:proofErr w:type="gramEnd"/>
      <w:r w:rsidR="00AD648B" w:rsidRPr="00A34FE8">
        <w:rPr>
          <w:rFonts w:asciiTheme="minorHAnsi" w:eastAsia="Calibri" w:hAnsiTheme="minorHAnsi" w:cstheme="minorHAnsi"/>
          <w:b/>
          <w:sz w:val="24"/>
          <w:szCs w:val="24"/>
        </w:rPr>
        <w:t xml:space="preserve"> </w:t>
      </w:r>
    </w:p>
    <w:p w:rsidR="00A94524" w:rsidRPr="00A34FE8" w:rsidRDefault="00AD648B"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proofErr w:type="gramStart"/>
      <w:r w:rsidRPr="00A34FE8">
        <w:rPr>
          <w:rFonts w:asciiTheme="minorHAnsi" w:eastAsia="Calibri" w:hAnsiTheme="minorHAnsi" w:cstheme="minorHAnsi"/>
          <w:sz w:val="24"/>
          <w:szCs w:val="24"/>
        </w:rPr>
        <w:t>art</w:t>
      </w:r>
      <w:proofErr w:type="gramEnd"/>
      <w:r w:rsidRPr="00A34FE8">
        <w:rPr>
          <w:rFonts w:asciiTheme="minorHAnsi" w:eastAsia="Calibri" w:hAnsiTheme="minorHAnsi" w:cstheme="minorHAnsi"/>
          <w:sz w:val="24"/>
          <w:szCs w:val="24"/>
        </w:rPr>
        <w:t>. 5 din Legea nr. 162/2024, pentru utilizarea autovehiculelor scolare destinate trnasportului elevilor din invatamantul preuniversitar de stat</w:t>
      </w:r>
      <w:r w:rsidR="0012227A">
        <w:rPr>
          <w:rFonts w:asciiTheme="minorHAnsi" w:eastAsia="Calibri" w:hAnsiTheme="minorHAnsi" w:cstheme="minorHAnsi"/>
          <w:sz w:val="24"/>
          <w:szCs w:val="24"/>
        </w:rPr>
        <w:t>;</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hAnsiTheme="minorHAnsi" w:cstheme="minorHAnsi"/>
        </w:rPr>
        <w:t xml:space="preserve"> </w:t>
      </w:r>
      <w:proofErr w:type="gramStart"/>
      <w:r w:rsidRPr="00A34FE8">
        <w:rPr>
          <w:rFonts w:asciiTheme="minorHAnsi" w:eastAsia="Times New Roman" w:hAnsiTheme="minorHAnsi" w:cstheme="minorHAnsi"/>
          <w:sz w:val="24"/>
          <w:szCs w:val="24"/>
        </w:rPr>
        <w:t>Legea  nr</w:t>
      </w:r>
      <w:proofErr w:type="gramEnd"/>
      <w:r w:rsidRPr="00A34FE8">
        <w:rPr>
          <w:rFonts w:asciiTheme="minorHAnsi" w:eastAsia="Times New Roman" w:hAnsiTheme="minorHAnsi" w:cstheme="minorHAnsi"/>
          <w:sz w:val="24"/>
          <w:szCs w:val="24"/>
        </w:rPr>
        <w:t xml:space="preserve">. 198/2023 </w:t>
      </w:r>
      <w:r w:rsidR="00743F56" w:rsidRPr="00A34FE8">
        <w:rPr>
          <w:rFonts w:asciiTheme="minorHAnsi" w:eastAsia="Times New Roman" w:hAnsiTheme="minorHAnsi" w:cstheme="minorHAnsi"/>
          <w:sz w:val="24"/>
          <w:szCs w:val="24"/>
        </w:rPr>
        <w:t>a învățământului preuniversitar, cu modificarile si completarile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OMECTS nr. 3035/10.01.2012 privind aprobarea Metodologiei cadru de organizare și desfășurare a competițiilor școlare;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OMEN nr. 3637/12.04.2016 privind aprobarea condițiilor de organizare a taberelor, excursiilor, expedițiilor și a altor activități de timp liber în sistemul de învățământ preuniversitar;</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Guvernului nr. 27/2011 privind transporturile rutiere,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 xml:space="preserve">Ordinul ministrului transporturilor și infrastructurii nr. 980/2011 pentru aprobarea Normelor metodologice privind aplicarea prevederilor referitoare la organizarea și efectuarea transporturilor rutiere și </w:t>
      </w:r>
      <w:proofErr w:type="gramStart"/>
      <w:r w:rsidRPr="00A34FE8">
        <w:rPr>
          <w:rFonts w:asciiTheme="minorHAnsi" w:eastAsia="Times New Roman" w:hAnsiTheme="minorHAnsi" w:cstheme="minorHAnsi"/>
          <w:sz w:val="24"/>
          <w:szCs w:val="24"/>
        </w:rPr>
        <w:t>a</w:t>
      </w:r>
      <w:proofErr w:type="gramEnd"/>
      <w:r w:rsidRPr="00A34FE8">
        <w:rPr>
          <w:rFonts w:asciiTheme="minorHAnsi" w:eastAsia="Times New Roman" w:hAnsiTheme="minorHAnsi" w:cstheme="minorHAnsi"/>
          <w:sz w:val="24"/>
          <w:szCs w:val="24"/>
        </w:rPr>
        <w:t xml:space="preserve"> activităților conexe acestora stabilite prin Ordonanța Guvernului nr. 27/2011 privind transporturile rutiere,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Ordinul ministrului transporturilor nr. 1214/2015 pentru aprobarea normelor privind pregătirea și atestarea profesională a personalului de specialitate din domeniul transporturilor rutiere,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Guvernului nr. 37/2007 privind stabilirea cadrului de aplicare a regulilor privind perioadele de conducere, pauzele și perioadele de odihnă ale conducătorilor auto și utilizarea aparatelor de înregistrare a activității acestora,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de urgență a Guvernului nr. 195/2002 privind circulația pe drumurile publice, republicată,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 xml:space="preserve">Hotărârea Guvernului nr. 1391/2006 privind aprobarea Regulamentului de aplicare </w:t>
      </w:r>
      <w:proofErr w:type="gramStart"/>
      <w:r w:rsidRPr="00A34FE8">
        <w:rPr>
          <w:rFonts w:asciiTheme="minorHAnsi" w:eastAsia="Times New Roman" w:hAnsiTheme="minorHAnsi" w:cstheme="minorHAnsi"/>
          <w:sz w:val="24"/>
          <w:szCs w:val="24"/>
        </w:rPr>
        <w:t>a</w:t>
      </w:r>
      <w:proofErr w:type="gramEnd"/>
      <w:r w:rsidRPr="00A34FE8">
        <w:rPr>
          <w:rFonts w:asciiTheme="minorHAnsi" w:eastAsia="Times New Roman" w:hAnsiTheme="minorHAnsi" w:cstheme="minorHAnsi"/>
          <w:sz w:val="24"/>
          <w:szCs w:val="24"/>
        </w:rPr>
        <w:t xml:space="preserve"> Ordonanța de urgență a Guvernului nr. 195/2002 privind circulația pe drumurile publice, cu modificările și completările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Calibri" w:hAnsiTheme="minorHAnsi" w:cstheme="minorHAnsi"/>
          <w:sz w:val="24"/>
          <w:szCs w:val="24"/>
        </w:rPr>
        <w:t>Legea nr. 52 / 2003 privind transparenta decizionala in administratia publica, cu modificarile si completarile ulterioare;</w:t>
      </w:r>
    </w:p>
    <w:p w:rsidR="00A94524" w:rsidRPr="00A34FE8" w:rsidRDefault="00A94524" w:rsidP="00A94524">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Calibri" w:hAnsiTheme="minorHAnsi" w:cstheme="minorHAnsi"/>
          <w:sz w:val="24"/>
          <w:szCs w:val="24"/>
        </w:rPr>
        <w:t>Legea nr. 24/ 2000 privind normele de tehnica legislative pentru elaborarea actelor normative, cu modificarile si completarile ulterioare;</w:t>
      </w:r>
    </w:p>
    <w:p w:rsidR="00A94524" w:rsidRPr="00A34FE8" w:rsidRDefault="00A94524" w:rsidP="00743F56">
      <w:pPr>
        <w:spacing w:line="255" w:lineRule="auto"/>
        <w:ind w:left="4" w:firstLine="716"/>
        <w:jc w:val="both"/>
        <w:rPr>
          <w:rFonts w:asciiTheme="minorHAnsi" w:eastAsia="Calibri" w:hAnsiTheme="minorHAnsi" w:cstheme="minorHAnsi"/>
          <w:sz w:val="24"/>
          <w:szCs w:val="24"/>
        </w:rPr>
      </w:pPr>
      <w:proofErr w:type="gramStart"/>
      <w:r w:rsidRPr="00A34FE8">
        <w:rPr>
          <w:rFonts w:asciiTheme="minorHAnsi" w:eastAsia="Calibri" w:hAnsiTheme="minorHAnsi" w:cstheme="minorHAnsi"/>
          <w:sz w:val="24"/>
          <w:szCs w:val="24"/>
        </w:rPr>
        <w:t>In temeiul prevederilor art.</w:t>
      </w:r>
      <w:proofErr w:type="gramEnd"/>
      <w:r w:rsidRPr="00A34FE8">
        <w:rPr>
          <w:rFonts w:asciiTheme="minorHAnsi" w:eastAsia="Calibri" w:hAnsiTheme="minorHAnsi" w:cstheme="minorHAnsi"/>
          <w:sz w:val="24"/>
          <w:szCs w:val="24"/>
        </w:rPr>
        <w:t xml:space="preserve"> </w:t>
      </w:r>
      <w:proofErr w:type="gramStart"/>
      <w:r w:rsidRPr="00A34FE8">
        <w:rPr>
          <w:rFonts w:asciiTheme="minorHAnsi" w:eastAsia="Calibri" w:hAnsiTheme="minorHAnsi" w:cstheme="minorHAnsi"/>
          <w:sz w:val="24"/>
          <w:szCs w:val="24"/>
        </w:rPr>
        <w:t>87, alin.</w:t>
      </w:r>
      <w:proofErr w:type="gramEnd"/>
      <w:r w:rsidRPr="00A34FE8">
        <w:rPr>
          <w:rFonts w:asciiTheme="minorHAnsi" w:eastAsia="Calibri" w:hAnsiTheme="minorHAnsi" w:cstheme="minorHAnsi"/>
          <w:sz w:val="24"/>
          <w:szCs w:val="24"/>
        </w:rPr>
        <w:t xml:space="preserve"> (5), art. </w:t>
      </w:r>
      <w:proofErr w:type="gramStart"/>
      <w:r w:rsidRPr="00A34FE8">
        <w:rPr>
          <w:rFonts w:asciiTheme="minorHAnsi" w:eastAsia="Calibri" w:hAnsiTheme="minorHAnsi" w:cstheme="minorHAnsi"/>
          <w:sz w:val="24"/>
          <w:szCs w:val="24"/>
        </w:rPr>
        <w:t>129, alin.</w:t>
      </w:r>
      <w:proofErr w:type="gramEnd"/>
      <w:r w:rsidRPr="00A34FE8">
        <w:rPr>
          <w:rFonts w:asciiTheme="minorHAnsi" w:eastAsia="Calibri" w:hAnsiTheme="minorHAnsi" w:cstheme="minorHAnsi"/>
          <w:sz w:val="24"/>
          <w:szCs w:val="24"/>
        </w:rPr>
        <w:t xml:space="preserve"> (2</w:t>
      </w:r>
      <w:proofErr w:type="gramStart"/>
      <w:r w:rsidRPr="00A34FE8">
        <w:rPr>
          <w:rFonts w:asciiTheme="minorHAnsi" w:eastAsia="Calibri" w:hAnsiTheme="minorHAnsi" w:cstheme="minorHAnsi"/>
          <w:sz w:val="24"/>
          <w:szCs w:val="24"/>
        </w:rPr>
        <w:t>) ,</w:t>
      </w:r>
      <w:proofErr w:type="gramEnd"/>
      <w:r w:rsidRPr="00A34FE8">
        <w:rPr>
          <w:rFonts w:asciiTheme="minorHAnsi" w:eastAsia="Calibri" w:hAnsiTheme="minorHAnsi" w:cstheme="minorHAnsi"/>
          <w:sz w:val="24"/>
          <w:szCs w:val="24"/>
        </w:rPr>
        <w:t xml:space="preserve"> lit. </w:t>
      </w:r>
      <w:proofErr w:type="gramStart"/>
      <w:r w:rsidRPr="00A34FE8">
        <w:rPr>
          <w:rFonts w:asciiTheme="minorHAnsi" w:eastAsia="Calibri" w:hAnsiTheme="minorHAnsi" w:cstheme="minorHAnsi"/>
          <w:sz w:val="24"/>
          <w:szCs w:val="24"/>
        </w:rPr>
        <w:t>d</w:t>
      </w:r>
      <w:proofErr w:type="gramEnd"/>
      <w:r w:rsidRPr="00A34FE8">
        <w:rPr>
          <w:rFonts w:asciiTheme="minorHAnsi" w:eastAsia="Calibri" w:hAnsiTheme="minorHAnsi" w:cstheme="minorHAnsi"/>
          <w:sz w:val="24"/>
          <w:szCs w:val="24"/>
        </w:rPr>
        <w:t xml:space="preserve">), alin. (7), lit. </w:t>
      </w:r>
      <w:proofErr w:type="gramStart"/>
      <w:r w:rsidRPr="00A34FE8">
        <w:rPr>
          <w:rFonts w:asciiTheme="minorHAnsi" w:eastAsia="Calibri" w:hAnsiTheme="minorHAnsi" w:cstheme="minorHAnsi"/>
          <w:sz w:val="24"/>
          <w:szCs w:val="24"/>
        </w:rPr>
        <w:t>a</w:t>
      </w:r>
      <w:proofErr w:type="gramEnd"/>
      <w:r w:rsidRPr="00A34FE8">
        <w:rPr>
          <w:rFonts w:asciiTheme="minorHAnsi" w:eastAsia="Calibri" w:hAnsiTheme="minorHAnsi" w:cstheme="minorHAnsi"/>
          <w:sz w:val="24"/>
          <w:szCs w:val="24"/>
        </w:rPr>
        <w:t xml:space="preserve">) , art. </w:t>
      </w:r>
      <w:proofErr w:type="gramStart"/>
      <w:r w:rsidRPr="00A34FE8">
        <w:rPr>
          <w:rFonts w:asciiTheme="minorHAnsi" w:eastAsia="Calibri" w:hAnsiTheme="minorHAnsi" w:cstheme="minorHAnsi"/>
          <w:sz w:val="24"/>
          <w:szCs w:val="24"/>
        </w:rPr>
        <w:t>136, alin.</w:t>
      </w:r>
      <w:proofErr w:type="gramEnd"/>
      <w:r w:rsidRPr="00A34FE8">
        <w:rPr>
          <w:rFonts w:asciiTheme="minorHAnsi" w:eastAsia="Calibri" w:hAnsiTheme="minorHAnsi" w:cstheme="minorHAnsi"/>
          <w:sz w:val="24"/>
          <w:szCs w:val="24"/>
        </w:rPr>
        <w:t xml:space="preserve"> (1), art. </w:t>
      </w:r>
      <w:proofErr w:type="gramStart"/>
      <w:r w:rsidRPr="00A34FE8">
        <w:rPr>
          <w:rFonts w:asciiTheme="minorHAnsi" w:eastAsia="Calibri" w:hAnsiTheme="minorHAnsi" w:cstheme="minorHAnsi"/>
          <w:sz w:val="24"/>
          <w:szCs w:val="24"/>
        </w:rPr>
        <w:t>139, alin.</w:t>
      </w:r>
      <w:proofErr w:type="gramEnd"/>
      <w:r w:rsidRPr="00A34FE8">
        <w:rPr>
          <w:rFonts w:asciiTheme="minorHAnsi" w:eastAsia="Calibri" w:hAnsiTheme="minorHAnsi" w:cstheme="minorHAnsi"/>
          <w:sz w:val="24"/>
          <w:szCs w:val="24"/>
        </w:rPr>
        <w:t xml:space="preserve"> (1) </w:t>
      </w:r>
      <w:proofErr w:type="gramStart"/>
      <w:r w:rsidRPr="00A34FE8">
        <w:rPr>
          <w:rFonts w:asciiTheme="minorHAnsi" w:eastAsia="Calibri" w:hAnsiTheme="minorHAnsi" w:cstheme="minorHAnsi"/>
          <w:sz w:val="24"/>
          <w:szCs w:val="24"/>
        </w:rPr>
        <w:t>coroborat</w:t>
      </w:r>
      <w:proofErr w:type="gramEnd"/>
      <w:r w:rsidRPr="00A34FE8">
        <w:rPr>
          <w:rFonts w:asciiTheme="minorHAnsi" w:eastAsia="Calibri" w:hAnsiTheme="minorHAnsi" w:cstheme="minorHAnsi"/>
          <w:sz w:val="24"/>
          <w:szCs w:val="24"/>
        </w:rPr>
        <w:t xml:space="preserve"> cu prevederile art. </w:t>
      </w:r>
      <w:proofErr w:type="gramStart"/>
      <w:r w:rsidRPr="00A34FE8">
        <w:rPr>
          <w:rFonts w:asciiTheme="minorHAnsi" w:eastAsia="Calibri" w:hAnsiTheme="minorHAnsi" w:cstheme="minorHAnsi"/>
          <w:sz w:val="24"/>
          <w:szCs w:val="24"/>
        </w:rPr>
        <w:t>196, alin.</w:t>
      </w:r>
      <w:proofErr w:type="gramEnd"/>
      <w:r w:rsidRPr="00A34FE8">
        <w:rPr>
          <w:rFonts w:asciiTheme="minorHAnsi" w:eastAsia="Calibri" w:hAnsiTheme="minorHAnsi" w:cstheme="minorHAnsi"/>
          <w:sz w:val="24"/>
          <w:szCs w:val="24"/>
        </w:rPr>
        <w:t xml:space="preserve"> (1), lit. a) </w:t>
      </w:r>
      <w:proofErr w:type="gramStart"/>
      <w:r w:rsidRPr="00A34FE8">
        <w:rPr>
          <w:rFonts w:asciiTheme="minorHAnsi" w:eastAsia="Calibri" w:hAnsiTheme="minorHAnsi" w:cstheme="minorHAnsi"/>
          <w:sz w:val="24"/>
          <w:szCs w:val="24"/>
        </w:rPr>
        <w:t>din</w:t>
      </w:r>
      <w:proofErr w:type="gramEnd"/>
      <w:r w:rsidRPr="00A34FE8">
        <w:rPr>
          <w:rFonts w:asciiTheme="minorHAnsi" w:eastAsia="Calibri" w:hAnsiTheme="minorHAnsi" w:cstheme="minorHAnsi"/>
          <w:sz w:val="24"/>
          <w:szCs w:val="24"/>
        </w:rPr>
        <w:t xml:space="preserve"> OUG nr. 57 / 2019 privind Codul administrativ, cu modificarile si completarile ulterioare;</w:t>
      </w:r>
    </w:p>
    <w:p w:rsidR="00A94524" w:rsidRPr="00A34FE8" w:rsidRDefault="00A94524" w:rsidP="00C93406">
      <w:pPr>
        <w:spacing w:line="245" w:lineRule="exact"/>
        <w:ind w:firstLine="720"/>
        <w:rPr>
          <w:rFonts w:asciiTheme="minorHAnsi" w:eastAsia="Calibri" w:hAnsiTheme="minorHAnsi" w:cstheme="minorHAnsi"/>
          <w:b/>
          <w:sz w:val="24"/>
          <w:szCs w:val="24"/>
          <w:lang w:val="ro-RO"/>
        </w:rPr>
      </w:pPr>
      <w:r w:rsidRPr="00A34FE8">
        <w:rPr>
          <w:rFonts w:asciiTheme="minorHAnsi" w:eastAsia="Calibri" w:hAnsiTheme="minorHAnsi" w:cstheme="minorHAnsi"/>
          <w:b/>
          <w:sz w:val="24"/>
          <w:szCs w:val="24"/>
        </w:rPr>
        <w:t xml:space="preserve">Consiliul Local al </w:t>
      </w:r>
      <w:r w:rsidR="00743F56" w:rsidRPr="00A34FE8">
        <w:rPr>
          <w:rFonts w:asciiTheme="minorHAnsi" w:eastAsia="Calibri" w:hAnsiTheme="minorHAnsi" w:cstheme="minorHAnsi"/>
          <w:b/>
          <w:sz w:val="24"/>
          <w:szCs w:val="24"/>
        </w:rPr>
        <w:t xml:space="preserve">Comunei Ivanesti, judetul Vaslui, adopta prezenta </w:t>
      </w:r>
      <w:r w:rsidRPr="00A34FE8">
        <w:rPr>
          <w:rFonts w:asciiTheme="minorHAnsi" w:eastAsia="Calibri" w:hAnsiTheme="minorHAnsi" w:cstheme="minorHAnsi"/>
          <w:b/>
          <w:sz w:val="24"/>
          <w:szCs w:val="24"/>
        </w:rPr>
        <w:t xml:space="preserve"> </w:t>
      </w:r>
    </w:p>
    <w:p w:rsidR="00A94524" w:rsidRPr="00A34FE8" w:rsidRDefault="00743F56" w:rsidP="00A94524">
      <w:pPr>
        <w:ind w:right="-3"/>
        <w:jc w:val="center"/>
        <w:rPr>
          <w:rFonts w:asciiTheme="minorHAnsi" w:eastAsia="Calibri" w:hAnsiTheme="minorHAnsi" w:cstheme="minorHAnsi"/>
          <w:b/>
          <w:sz w:val="24"/>
          <w:szCs w:val="24"/>
        </w:rPr>
      </w:pPr>
      <w:r w:rsidRPr="00A34FE8">
        <w:rPr>
          <w:rFonts w:asciiTheme="minorHAnsi" w:eastAsia="Calibri" w:hAnsiTheme="minorHAnsi" w:cstheme="minorHAnsi"/>
          <w:b/>
          <w:sz w:val="24"/>
          <w:szCs w:val="24"/>
        </w:rPr>
        <w:t>HOTĂRÂRE</w:t>
      </w:r>
      <w:r w:rsidR="00A94524" w:rsidRPr="00A34FE8">
        <w:rPr>
          <w:rFonts w:asciiTheme="minorHAnsi" w:eastAsia="Calibri" w:hAnsiTheme="minorHAnsi" w:cstheme="minorHAnsi"/>
          <w:b/>
          <w:sz w:val="24"/>
          <w:szCs w:val="24"/>
        </w:rPr>
        <w:t>:</w:t>
      </w:r>
    </w:p>
    <w:p w:rsidR="00A94524" w:rsidRPr="00A34FE8" w:rsidRDefault="00A94524" w:rsidP="00A94524">
      <w:pPr>
        <w:spacing w:line="295" w:lineRule="exact"/>
        <w:rPr>
          <w:rFonts w:asciiTheme="minorHAnsi" w:hAnsiTheme="minorHAnsi" w:cstheme="minorHAnsi"/>
          <w:b/>
          <w:sz w:val="20"/>
          <w:szCs w:val="20"/>
        </w:rPr>
      </w:pPr>
    </w:p>
    <w:p w:rsidR="00A94524" w:rsidRPr="00C93406" w:rsidRDefault="00743F56" w:rsidP="00C93406">
      <w:pPr>
        <w:spacing w:line="255" w:lineRule="auto"/>
        <w:ind w:left="4" w:firstLine="716"/>
        <w:jc w:val="both"/>
        <w:rPr>
          <w:rFonts w:asciiTheme="minorHAnsi" w:hAnsiTheme="minorHAnsi" w:cstheme="minorHAnsi"/>
          <w:sz w:val="20"/>
          <w:szCs w:val="20"/>
        </w:rPr>
      </w:pPr>
      <w:r w:rsidRPr="00A34FE8">
        <w:rPr>
          <w:rFonts w:asciiTheme="minorHAnsi" w:eastAsia="Calibri" w:hAnsiTheme="minorHAnsi" w:cstheme="minorHAnsi"/>
          <w:b/>
          <w:sz w:val="24"/>
          <w:szCs w:val="24"/>
        </w:rPr>
        <w:lastRenderedPageBreak/>
        <w:t xml:space="preserve">Art. </w:t>
      </w:r>
      <w:proofErr w:type="gramStart"/>
      <w:r w:rsidRPr="00A34FE8">
        <w:rPr>
          <w:rFonts w:asciiTheme="minorHAnsi" w:eastAsia="Calibri" w:hAnsiTheme="minorHAnsi" w:cstheme="minorHAnsi"/>
          <w:b/>
          <w:sz w:val="24"/>
          <w:szCs w:val="24"/>
        </w:rPr>
        <w:t xml:space="preserve">1 </w:t>
      </w:r>
      <w:r w:rsidR="00A94524" w:rsidRPr="00A34FE8">
        <w:rPr>
          <w:rFonts w:asciiTheme="minorHAnsi" w:eastAsia="Calibri" w:hAnsiTheme="minorHAnsi" w:cstheme="minorHAnsi"/>
          <w:sz w:val="24"/>
          <w:szCs w:val="24"/>
        </w:rPr>
        <w:t xml:space="preserve"> Se</w:t>
      </w:r>
      <w:proofErr w:type="gramEnd"/>
      <w:r w:rsidR="00A94524" w:rsidRPr="00A34FE8">
        <w:rPr>
          <w:rFonts w:asciiTheme="minorHAnsi" w:eastAsia="Calibri" w:hAnsiTheme="minorHAnsi" w:cstheme="minorHAnsi"/>
          <w:sz w:val="24"/>
          <w:szCs w:val="24"/>
        </w:rPr>
        <w:t xml:space="preserve"> aproba Regulamentul privind m</w:t>
      </w:r>
      <w:r w:rsidRPr="00A34FE8">
        <w:rPr>
          <w:rFonts w:asciiTheme="minorHAnsi" w:eastAsia="Calibri" w:hAnsiTheme="minorHAnsi" w:cstheme="minorHAnsi"/>
          <w:sz w:val="24"/>
          <w:szCs w:val="24"/>
        </w:rPr>
        <w:t>odul de utilizare a microbuzelor</w:t>
      </w:r>
      <w:r w:rsidR="00A94524" w:rsidRPr="00A34FE8">
        <w:rPr>
          <w:rFonts w:asciiTheme="minorHAnsi" w:eastAsia="Calibri" w:hAnsiTheme="minorHAnsi" w:cstheme="minorHAnsi"/>
          <w:sz w:val="24"/>
          <w:szCs w:val="24"/>
        </w:rPr>
        <w:t xml:space="preserve"> scolar</w:t>
      </w:r>
      <w:r w:rsidRPr="00A34FE8">
        <w:rPr>
          <w:rFonts w:asciiTheme="minorHAnsi" w:eastAsia="Calibri" w:hAnsiTheme="minorHAnsi" w:cstheme="minorHAnsi"/>
          <w:sz w:val="24"/>
          <w:szCs w:val="24"/>
        </w:rPr>
        <w:t>e</w:t>
      </w:r>
      <w:r w:rsidR="00A94524" w:rsidRPr="00A34FE8">
        <w:rPr>
          <w:rFonts w:asciiTheme="minorHAnsi" w:eastAsia="Calibri" w:hAnsiTheme="minorHAnsi" w:cstheme="minorHAnsi"/>
          <w:sz w:val="24"/>
          <w:szCs w:val="24"/>
        </w:rPr>
        <w:t xml:space="preserve"> destinat</w:t>
      </w:r>
      <w:r w:rsidRPr="00A34FE8">
        <w:rPr>
          <w:rFonts w:asciiTheme="minorHAnsi" w:eastAsia="Calibri" w:hAnsiTheme="minorHAnsi" w:cstheme="minorHAnsi"/>
          <w:sz w:val="24"/>
          <w:szCs w:val="24"/>
        </w:rPr>
        <w:t>e transportului elevilor la nivelul UAT Comuna Ivanesti, judetul Vaslui</w:t>
      </w:r>
      <w:r w:rsidR="00A94524" w:rsidRPr="00A34FE8">
        <w:rPr>
          <w:rFonts w:asciiTheme="minorHAnsi" w:eastAsia="Calibri" w:hAnsiTheme="minorHAnsi" w:cstheme="minorHAnsi"/>
          <w:sz w:val="24"/>
          <w:szCs w:val="24"/>
        </w:rPr>
        <w:t xml:space="preserve">, conform anexei nr. 1 care </w:t>
      </w:r>
      <w:proofErr w:type="gramStart"/>
      <w:r w:rsidR="00A94524" w:rsidRPr="00A34FE8">
        <w:rPr>
          <w:rFonts w:asciiTheme="minorHAnsi" w:eastAsia="Calibri" w:hAnsiTheme="minorHAnsi" w:cstheme="minorHAnsi"/>
          <w:sz w:val="24"/>
          <w:szCs w:val="24"/>
        </w:rPr>
        <w:t>face</w:t>
      </w:r>
      <w:proofErr w:type="gramEnd"/>
      <w:r w:rsidR="00A94524" w:rsidRPr="00A34FE8">
        <w:rPr>
          <w:rFonts w:asciiTheme="minorHAnsi" w:eastAsia="Calibri" w:hAnsiTheme="minorHAnsi" w:cstheme="minorHAnsi"/>
          <w:sz w:val="24"/>
          <w:szCs w:val="24"/>
        </w:rPr>
        <w:t xml:space="preserve"> parte integranta din prezenta hotarare.</w:t>
      </w:r>
    </w:p>
    <w:p w:rsidR="00A94524" w:rsidRPr="00A86214" w:rsidRDefault="00A94524" w:rsidP="00743F56">
      <w:pPr>
        <w:spacing w:line="255" w:lineRule="auto"/>
        <w:ind w:left="4" w:firstLine="716"/>
        <w:jc w:val="both"/>
        <w:rPr>
          <w:rFonts w:asciiTheme="minorHAnsi" w:eastAsia="Calibri" w:hAnsiTheme="minorHAnsi" w:cstheme="minorHAnsi"/>
          <w:color w:val="000000" w:themeColor="text1"/>
          <w:sz w:val="24"/>
          <w:szCs w:val="24"/>
        </w:rPr>
      </w:pPr>
      <w:r w:rsidRPr="00A34FE8">
        <w:rPr>
          <w:rFonts w:asciiTheme="minorHAnsi" w:eastAsia="Calibri" w:hAnsiTheme="minorHAnsi" w:cstheme="minorHAnsi"/>
          <w:b/>
          <w:sz w:val="24"/>
          <w:szCs w:val="24"/>
        </w:rPr>
        <w:t xml:space="preserve">Art. </w:t>
      </w:r>
      <w:proofErr w:type="gramStart"/>
      <w:r w:rsidRPr="00A34FE8">
        <w:rPr>
          <w:rFonts w:asciiTheme="minorHAnsi" w:eastAsia="Calibri" w:hAnsiTheme="minorHAnsi" w:cstheme="minorHAnsi"/>
          <w:b/>
          <w:sz w:val="24"/>
          <w:szCs w:val="24"/>
        </w:rPr>
        <w:t>2</w:t>
      </w:r>
      <w:r w:rsidR="00743F56" w:rsidRPr="00A34FE8">
        <w:rPr>
          <w:rFonts w:asciiTheme="minorHAnsi" w:eastAsia="Calibri" w:hAnsiTheme="minorHAnsi" w:cstheme="minorHAnsi"/>
          <w:b/>
          <w:sz w:val="24"/>
          <w:szCs w:val="24"/>
        </w:rPr>
        <w:t xml:space="preserve"> </w:t>
      </w:r>
      <w:r w:rsidRPr="00A34FE8">
        <w:rPr>
          <w:rFonts w:asciiTheme="minorHAnsi" w:eastAsia="Calibri" w:hAnsiTheme="minorHAnsi" w:cstheme="minorHAnsi"/>
          <w:b/>
          <w:sz w:val="24"/>
          <w:szCs w:val="24"/>
        </w:rPr>
        <w:t xml:space="preserve"> </w:t>
      </w:r>
      <w:r w:rsidR="00F8517A">
        <w:rPr>
          <w:rFonts w:asciiTheme="minorHAnsi" w:eastAsia="Calibri" w:hAnsiTheme="minorHAnsi" w:cstheme="minorHAnsi"/>
          <w:b/>
          <w:sz w:val="24"/>
          <w:szCs w:val="24"/>
        </w:rPr>
        <w:t>(</w:t>
      </w:r>
      <w:proofErr w:type="gramEnd"/>
      <w:r w:rsidR="00F8517A">
        <w:rPr>
          <w:rFonts w:asciiTheme="minorHAnsi" w:eastAsia="Calibri" w:hAnsiTheme="minorHAnsi" w:cstheme="minorHAnsi"/>
          <w:b/>
          <w:sz w:val="24"/>
          <w:szCs w:val="24"/>
        </w:rPr>
        <w:t xml:space="preserve">1) </w:t>
      </w:r>
      <w:r w:rsidRPr="00A34FE8">
        <w:rPr>
          <w:rFonts w:asciiTheme="minorHAnsi" w:eastAsia="Calibri" w:hAnsiTheme="minorHAnsi" w:cstheme="minorHAnsi"/>
          <w:sz w:val="24"/>
          <w:szCs w:val="24"/>
        </w:rPr>
        <w:t xml:space="preserve">Se aproba traseele dus-intors ale microbuzului scolar marca </w:t>
      </w:r>
      <w:r w:rsidR="00F8517A" w:rsidRPr="00A86214">
        <w:rPr>
          <w:rFonts w:asciiTheme="minorHAnsi" w:eastAsia="Calibri" w:hAnsiTheme="minorHAnsi" w:cstheme="minorHAnsi"/>
          <w:color w:val="000000" w:themeColor="text1"/>
          <w:sz w:val="24"/>
          <w:szCs w:val="24"/>
        </w:rPr>
        <w:t>Ford Aveuro</w:t>
      </w:r>
      <w:r w:rsidRPr="00A86214">
        <w:rPr>
          <w:rFonts w:asciiTheme="minorHAnsi" w:eastAsia="Calibri" w:hAnsiTheme="minorHAnsi" w:cstheme="minorHAnsi"/>
          <w:color w:val="000000" w:themeColor="text1"/>
          <w:sz w:val="24"/>
          <w:szCs w:val="24"/>
        </w:rPr>
        <w:t xml:space="preserve">, nr. </w:t>
      </w:r>
      <w:proofErr w:type="gramStart"/>
      <w:r w:rsidRPr="00A86214">
        <w:rPr>
          <w:rFonts w:asciiTheme="minorHAnsi" w:eastAsia="Calibri" w:hAnsiTheme="minorHAnsi" w:cstheme="minorHAnsi"/>
          <w:color w:val="000000" w:themeColor="text1"/>
          <w:sz w:val="24"/>
          <w:szCs w:val="24"/>
        </w:rPr>
        <w:t>de</w:t>
      </w:r>
      <w:proofErr w:type="gramEnd"/>
      <w:r w:rsidRPr="00A86214">
        <w:rPr>
          <w:rFonts w:asciiTheme="minorHAnsi" w:eastAsia="Calibri" w:hAnsiTheme="minorHAnsi" w:cstheme="minorHAnsi"/>
          <w:color w:val="000000" w:themeColor="text1"/>
          <w:sz w:val="24"/>
          <w:szCs w:val="24"/>
        </w:rPr>
        <w:t xml:space="preserve"> înmatriculare </w:t>
      </w:r>
      <w:r w:rsidR="00F8517A" w:rsidRPr="00A86214">
        <w:rPr>
          <w:rFonts w:asciiTheme="minorHAnsi" w:eastAsia="Calibri" w:hAnsiTheme="minorHAnsi" w:cstheme="minorHAnsi"/>
          <w:color w:val="000000" w:themeColor="text1"/>
          <w:sz w:val="24"/>
          <w:szCs w:val="24"/>
        </w:rPr>
        <w:t>VS 05 PCI</w:t>
      </w:r>
      <w:r w:rsidRPr="00A86214">
        <w:rPr>
          <w:rFonts w:asciiTheme="minorHAnsi" w:eastAsia="Calibri" w:hAnsiTheme="minorHAnsi" w:cstheme="minorHAnsi"/>
          <w:color w:val="000000" w:themeColor="text1"/>
          <w:sz w:val="24"/>
          <w:szCs w:val="24"/>
        </w:rPr>
        <w:t xml:space="preserve">, an fabricatie </w:t>
      </w:r>
      <w:r w:rsidR="00F8517A" w:rsidRPr="00A86214">
        <w:rPr>
          <w:rFonts w:asciiTheme="minorHAnsi" w:eastAsia="Calibri" w:hAnsiTheme="minorHAnsi" w:cstheme="minorHAnsi"/>
          <w:color w:val="000000" w:themeColor="text1"/>
          <w:sz w:val="24"/>
          <w:szCs w:val="24"/>
        </w:rPr>
        <w:t>2024</w:t>
      </w:r>
      <w:r w:rsidRPr="00A86214">
        <w:rPr>
          <w:rFonts w:asciiTheme="minorHAnsi" w:eastAsia="Calibri" w:hAnsiTheme="minorHAnsi" w:cstheme="minorHAnsi"/>
          <w:color w:val="000000" w:themeColor="text1"/>
          <w:sz w:val="24"/>
          <w:szCs w:val="24"/>
        </w:rPr>
        <w:t xml:space="preserve"> în scopul asigurării transportului elevilor între </w:t>
      </w:r>
      <w:r w:rsidRPr="00A86214">
        <w:rPr>
          <w:rFonts w:asciiTheme="minorHAnsi" w:eastAsia="Calibri" w:hAnsiTheme="minorHAnsi" w:cstheme="minorHAnsi"/>
          <w:color w:val="000000" w:themeColor="text1"/>
          <w:sz w:val="24"/>
          <w:szCs w:val="24"/>
          <w:lang w:val="ro-RO"/>
        </w:rPr>
        <w:t>domiciliul acestora si unitatea de invatamant în care desfășoară cursuri școlare, conform anexei nr. 2 parte integranta din prezenta hotarare.</w:t>
      </w:r>
    </w:p>
    <w:p w:rsidR="00F8517A" w:rsidRPr="00A86214" w:rsidRDefault="00F8517A" w:rsidP="00F8517A">
      <w:pPr>
        <w:pStyle w:val="Listparagraf"/>
        <w:numPr>
          <w:ilvl w:val="0"/>
          <w:numId w:val="32"/>
        </w:numPr>
        <w:spacing w:line="255" w:lineRule="auto"/>
        <w:jc w:val="both"/>
        <w:rPr>
          <w:rFonts w:asciiTheme="minorHAnsi" w:eastAsia="Calibri" w:hAnsiTheme="minorHAnsi" w:cstheme="minorHAnsi"/>
          <w:color w:val="000000" w:themeColor="text1"/>
          <w:sz w:val="24"/>
          <w:szCs w:val="24"/>
        </w:rPr>
      </w:pPr>
      <w:r w:rsidRPr="00A86214">
        <w:rPr>
          <w:rFonts w:asciiTheme="minorHAnsi" w:eastAsia="Calibri" w:hAnsiTheme="minorHAnsi" w:cstheme="minorHAnsi"/>
          <w:color w:val="000000" w:themeColor="text1"/>
          <w:sz w:val="24"/>
          <w:szCs w:val="24"/>
        </w:rPr>
        <w:t xml:space="preserve">In situatia in care mijlocul de transport mentionat la alin.(1) va fi indisponibil circulatiei, </w:t>
      </w:r>
    </w:p>
    <w:p w:rsidR="00F8517A" w:rsidRPr="00A86214" w:rsidRDefault="00F8517A" w:rsidP="00F8517A">
      <w:pPr>
        <w:spacing w:line="255" w:lineRule="auto"/>
        <w:jc w:val="both"/>
        <w:rPr>
          <w:rFonts w:asciiTheme="minorHAnsi" w:eastAsia="Calibri" w:hAnsiTheme="minorHAnsi" w:cstheme="minorHAnsi"/>
          <w:color w:val="000000" w:themeColor="text1"/>
          <w:sz w:val="24"/>
          <w:szCs w:val="24"/>
        </w:rPr>
      </w:pPr>
      <w:proofErr w:type="gramStart"/>
      <w:r w:rsidRPr="00A86214">
        <w:rPr>
          <w:rFonts w:asciiTheme="minorHAnsi" w:eastAsia="Calibri" w:hAnsiTheme="minorHAnsi" w:cstheme="minorHAnsi"/>
          <w:color w:val="000000" w:themeColor="text1"/>
          <w:sz w:val="24"/>
          <w:szCs w:val="24"/>
        </w:rPr>
        <w:t>transportul</w:t>
      </w:r>
      <w:proofErr w:type="gramEnd"/>
      <w:r w:rsidRPr="00A86214">
        <w:rPr>
          <w:rFonts w:asciiTheme="minorHAnsi" w:eastAsia="Calibri" w:hAnsiTheme="minorHAnsi" w:cstheme="minorHAnsi"/>
          <w:color w:val="000000" w:themeColor="text1"/>
          <w:sz w:val="24"/>
          <w:szCs w:val="24"/>
        </w:rPr>
        <w:t xml:space="preserve"> elevilor  se va efectua cu microbuzul marca Iveco, nr. </w:t>
      </w:r>
      <w:proofErr w:type="gramStart"/>
      <w:r w:rsidRPr="00A86214">
        <w:rPr>
          <w:rFonts w:asciiTheme="minorHAnsi" w:eastAsia="Calibri" w:hAnsiTheme="minorHAnsi" w:cstheme="minorHAnsi"/>
          <w:color w:val="000000" w:themeColor="text1"/>
          <w:sz w:val="24"/>
          <w:szCs w:val="24"/>
        </w:rPr>
        <w:t>de</w:t>
      </w:r>
      <w:proofErr w:type="gramEnd"/>
      <w:r w:rsidRPr="00A86214">
        <w:rPr>
          <w:rFonts w:asciiTheme="minorHAnsi" w:eastAsia="Calibri" w:hAnsiTheme="minorHAnsi" w:cstheme="minorHAnsi"/>
          <w:color w:val="000000" w:themeColor="text1"/>
          <w:sz w:val="24"/>
          <w:szCs w:val="24"/>
        </w:rPr>
        <w:t xml:space="preserve"> inmatriculare VS 06 NRO.</w:t>
      </w:r>
    </w:p>
    <w:p w:rsidR="00A94524" w:rsidRDefault="00743F56" w:rsidP="00743F56">
      <w:pPr>
        <w:spacing w:line="255" w:lineRule="auto"/>
        <w:ind w:left="4" w:firstLine="716"/>
        <w:jc w:val="both"/>
        <w:rPr>
          <w:rFonts w:asciiTheme="minorHAnsi" w:eastAsia="Calibri" w:hAnsiTheme="minorHAnsi" w:cstheme="minorHAnsi"/>
          <w:sz w:val="24"/>
          <w:szCs w:val="24"/>
          <w:lang w:val="ro-RO"/>
        </w:rPr>
      </w:pPr>
      <w:r w:rsidRPr="00A86214">
        <w:rPr>
          <w:rFonts w:asciiTheme="minorHAnsi" w:eastAsia="Calibri" w:hAnsiTheme="minorHAnsi" w:cstheme="minorHAnsi"/>
          <w:b/>
          <w:color w:val="000000" w:themeColor="text1"/>
          <w:sz w:val="24"/>
          <w:szCs w:val="24"/>
        </w:rPr>
        <w:t xml:space="preserve">Art. 3 </w:t>
      </w:r>
      <w:r w:rsidR="00A94524" w:rsidRPr="00A86214">
        <w:rPr>
          <w:rFonts w:asciiTheme="minorHAnsi" w:eastAsia="Calibri" w:hAnsiTheme="minorHAnsi" w:cstheme="minorHAnsi"/>
          <w:color w:val="000000" w:themeColor="text1"/>
          <w:sz w:val="24"/>
          <w:szCs w:val="24"/>
        </w:rPr>
        <w:t xml:space="preserve"> </w:t>
      </w:r>
      <w:r w:rsidR="00F8517A" w:rsidRPr="00A86214">
        <w:rPr>
          <w:rFonts w:asciiTheme="minorHAnsi" w:eastAsia="Calibri" w:hAnsiTheme="minorHAnsi" w:cstheme="minorHAnsi"/>
          <w:color w:val="000000" w:themeColor="text1"/>
          <w:sz w:val="24"/>
          <w:szCs w:val="24"/>
        </w:rPr>
        <w:t xml:space="preserve">(1) </w:t>
      </w:r>
      <w:r w:rsidR="00A94524" w:rsidRPr="00A86214">
        <w:rPr>
          <w:rFonts w:asciiTheme="minorHAnsi" w:eastAsia="Calibri" w:hAnsiTheme="minorHAnsi" w:cstheme="minorHAnsi"/>
          <w:color w:val="000000" w:themeColor="text1"/>
          <w:sz w:val="24"/>
          <w:szCs w:val="24"/>
        </w:rPr>
        <w:t>Se aproba traseele dus-intors ale microbuzului scolar marca Opel Cibro</w:t>
      </w:r>
      <w:r w:rsidR="00F8517A" w:rsidRPr="00A86214">
        <w:rPr>
          <w:rFonts w:asciiTheme="minorHAnsi" w:eastAsia="Calibri" w:hAnsiTheme="minorHAnsi" w:cstheme="minorHAnsi"/>
          <w:color w:val="000000" w:themeColor="text1"/>
          <w:sz w:val="24"/>
          <w:szCs w:val="24"/>
        </w:rPr>
        <w:t xml:space="preserve"> Movano</w:t>
      </w:r>
      <w:r w:rsidR="00A94524" w:rsidRPr="00A86214">
        <w:rPr>
          <w:rFonts w:asciiTheme="minorHAnsi" w:eastAsia="Calibri" w:hAnsiTheme="minorHAnsi" w:cstheme="minorHAnsi"/>
          <w:color w:val="000000" w:themeColor="text1"/>
          <w:sz w:val="24"/>
          <w:szCs w:val="24"/>
        </w:rPr>
        <w:t xml:space="preserve">, nr de înmatriculare </w:t>
      </w:r>
      <w:r w:rsidR="00F8517A" w:rsidRPr="00A86214">
        <w:rPr>
          <w:rFonts w:asciiTheme="minorHAnsi" w:eastAsia="Calibri" w:hAnsiTheme="minorHAnsi" w:cstheme="minorHAnsi"/>
          <w:color w:val="000000" w:themeColor="text1"/>
          <w:sz w:val="24"/>
          <w:szCs w:val="24"/>
        </w:rPr>
        <w:t>VS 14 PCI</w:t>
      </w:r>
      <w:r w:rsidR="00A94524" w:rsidRPr="00A86214">
        <w:rPr>
          <w:rFonts w:asciiTheme="minorHAnsi" w:eastAsia="Calibri" w:hAnsiTheme="minorHAnsi" w:cstheme="minorHAnsi"/>
          <w:color w:val="000000" w:themeColor="text1"/>
          <w:sz w:val="24"/>
          <w:szCs w:val="24"/>
          <w:lang w:val="ro-RO"/>
        </w:rPr>
        <w:t xml:space="preserve">, an fabricatie </w:t>
      </w:r>
      <w:r w:rsidR="00F8517A" w:rsidRPr="00A86214">
        <w:rPr>
          <w:rFonts w:asciiTheme="minorHAnsi" w:eastAsia="Calibri" w:hAnsiTheme="minorHAnsi" w:cstheme="minorHAnsi"/>
          <w:color w:val="000000" w:themeColor="text1"/>
          <w:sz w:val="24"/>
          <w:szCs w:val="24"/>
          <w:lang w:val="ro-RO"/>
        </w:rPr>
        <w:t>2014</w:t>
      </w:r>
      <w:r w:rsidR="00A94524" w:rsidRPr="00A86214">
        <w:rPr>
          <w:rFonts w:asciiTheme="minorHAnsi" w:eastAsia="Calibri" w:hAnsiTheme="minorHAnsi" w:cstheme="minorHAnsi"/>
          <w:color w:val="000000" w:themeColor="text1"/>
          <w:sz w:val="24"/>
          <w:szCs w:val="24"/>
        </w:rPr>
        <w:t xml:space="preserve"> în scopul asigurării transportului elevilor între</w:t>
      </w:r>
      <w:r w:rsidR="00A94524" w:rsidRPr="00A34FE8">
        <w:rPr>
          <w:rFonts w:asciiTheme="minorHAnsi" w:eastAsia="Calibri" w:hAnsiTheme="minorHAnsi" w:cstheme="minorHAnsi"/>
          <w:sz w:val="24"/>
          <w:szCs w:val="24"/>
        </w:rPr>
        <w:t xml:space="preserve"> </w:t>
      </w:r>
      <w:r w:rsidR="00A94524" w:rsidRPr="00A34FE8">
        <w:rPr>
          <w:rFonts w:asciiTheme="minorHAnsi" w:eastAsia="Calibri" w:hAnsiTheme="minorHAnsi" w:cstheme="minorHAnsi"/>
          <w:sz w:val="24"/>
          <w:szCs w:val="24"/>
          <w:lang w:val="ro-RO"/>
        </w:rPr>
        <w:t>domiciliul acestora si unitatea de invatamant în care desfășoară cursuri școlare, conform anexei nr. 3 parte integranta din prezenta hotarare.</w:t>
      </w:r>
    </w:p>
    <w:p w:rsidR="00F8517A" w:rsidRPr="00A34FE8" w:rsidRDefault="00F8517A" w:rsidP="00F8517A">
      <w:pPr>
        <w:spacing w:line="255" w:lineRule="auto"/>
        <w:ind w:left="4" w:firstLine="716"/>
        <w:jc w:val="both"/>
        <w:rPr>
          <w:rFonts w:asciiTheme="minorHAnsi" w:eastAsia="Calibri" w:hAnsiTheme="minorHAnsi" w:cstheme="minorHAnsi"/>
          <w:sz w:val="24"/>
          <w:szCs w:val="24"/>
          <w:lang w:val="ro-RO"/>
        </w:rPr>
      </w:pPr>
      <w:r w:rsidRPr="00F8517A">
        <w:rPr>
          <w:rFonts w:asciiTheme="minorHAnsi" w:eastAsia="Calibri" w:hAnsiTheme="minorHAnsi" w:cstheme="minorHAnsi"/>
          <w:sz w:val="24"/>
          <w:szCs w:val="24"/>
          <w:lang w:val="ro-RO"/>
        </w:rPr>
        <w:t>(2)</w:t>
      </w:r>
      <w:r w:rsidRPr="00F8517A">
        <w:rPr>
          <w:rFonts w:asciiTheme="minorHAnsi" w:eastAsia="Calibri" w:hAnsiTheme="minorHAnsi" w:cstheme="minorHAnsi"/>
          <w:sz w:val="24"/>
          <w:szCs w:val="24"/>
          <w:lang w:val="ro-RO"/>
        </w:rPr>
        <w:tab/>
        <w:t>In situatia in care mijlocul de transport mentionat la alin.(1) va fi indisponibil</w:t>
      </w:r>
      <w:r>
        <w:rPr>
          <w:rFonts w:asciiTheme="minorHAnsi" w:eastAsia="Calibri" w:hAnsiTheme="minorHAnsi" w:cstheme="minorHAnsi"/>
          <w:sz w:val="24"/>
          <w:szCs w:val="24"/>
          <w:lang w:val="ro-RO"/>
        </w:rPr>
        <w:t xml:space="preserve"> circulatiei, </w:t>
      </w:r>
      <w:r w:rsidRPr="00F8517A">
        <w:rPr>
          <w:rFonts w:asciiTheme="minorHAnsi" w:eastAsia="Calibri" w:hAnsiTheme="minorHAnsi" w:cstheme="minorHAnsi"/>
          <w:sz w:val="24"/>
          <w:szCs w:val="24"/>
          <w:lang w:val="ro-RO"/>
        </w:rPr>
        <w:t>transportul elevilor  se va efectua cu microbuzul marca Iveco, nr. de inmatriculare VS 06 NRO</w:t>
      </w:r>
      <w:r>
        <w:rPr>
          <w:rFonts w:asciiTheme="minorHAnsi" w:eastAsia="Calibri" w:hAnsiTheme="minorHAnsi" w:cstheme="minorHAnsi"/>
          <w:sz w:val="24"/>
          <w:szCs w:val="24"/>
          <w:lang w:val="ro-RO"/>
        </w:rPr>
        <w:t>.</w:t>
      </w:r>
    </w:p>
    <w:p w:rsidR="00A94524" w:rsidRPr="00A34FE8" w:rsidRDefault="00A94524" w:rsidP="00743F56">
      <w:pPr>
        <w:spacing w:line="255" w:lineRule="auto"/>
        <w:ind w:left="4" w:firstLine="716"/>
        <w:jc w:val="both"/>
        <w:rPr>
          <w:rFonts w:asciiTheme="minorHAnsi" w:eastAsia="Calibri" w:hAnsiTheme="minorHAnsi" w:cstheme="minorHAnsi"/>
          <w:sz w:val="24"/>
          <w:szCs w:val="24"/>
          <w:lang w:val="ro-RO"/>
        </w:rPr>
      </w:pPr>
      <w:r w:rsidRPr="00A34FE8">
        <w:rPr>
          <w:rFonts w:asciiTheme="minorHAnsi" w:eastAsia="Calibri" w:hAnsiTheme="minorHAnsi" w:cstheme="minorHAnsi"/>
          <w:b/>
          <w:sz w:val="24"/>
          <w:szCs w:val="24"/>
        </w:rPr>
        <w:t>Art. 4</w:t>
      </w:r>
      <w:r w:rsidRPr="00A34FE8">
        <w:rPr>
          <w:rFonts w:asciiTheme="minorHAnsi" w:eastAsia="Calibri" w:hAnsiTheme="minorHAnsi" w:cstheme="minorHAnsi"/>
          <w:sz w:val="24"/>
          <w:szCs w:val="24"/>
        </w:rPr>
        <w:t xml:space="preserve"> </w:t>
      </w:r>
      <w:r w:rsidR="00F8517A">
        <w:rPr>
          <w:rFonts w:asciiTheme="minorHAnsi" w:eastAsia="Calibri" w:hAnsiTheme="minorHAnsi" w:cstheme="minorHAnsi"/>
          <w:sz w:val="24"/>
          <w:szCs w:val="24"/>
        </w:rPr>
        <w:t>Traseele de imbarcare si debarcare ale deplasaril</w:t>
      </w:r>
      <w:r w:rsidR="00E93A97">
        <w:rPr>
          <w:rFonts w:asciiTheme="minorHAnsi" w:eastAsia="Calibri" w:hAnsiTheme="minorHAnsi" w:cstheme="minorHAnsi"/>
          <w:sz w:val="24"/>
          <w:szCs w:val="24"/>
        </w:rPr>
        <w:t>or pentru activitatile extrasco</w:t>
      </w:r>
      <w:r w:rsidR="00F8517A">
        <w:rPr>
          <w:rFonts w:asciiTheme="minorHAnsi" w:eastAsia="Calibri" w:hAnsiTheme="minorHAnsi" w:cstheme="minorHAnsi"/>
          <w:sz w:val="24"/>
          <w:szCs w:val="24"/>
        </w:rPr>
        <w:t>l</w:t>
      </w:r>
      <w:r w:rsidR="00E93A97">
        <w:rPr>
          <w:rFonts w:asciiTheme="minorHAnsi" w:eastAsia="Calibri" w:hAnsiTheme="minorHAnsi" w:cstheme="minorHAnsi"/>
          <w:sz w:val="24"/>
          <w:szCs w:val="24"/>
        </w:rPr>
        <w:t>a</w:t>
      </w:r>
      <w:r w:rsidR="00F8517A">
        <w:rPr>
          <w:rFonts w:asciiTheme="minorHAnsi" w:eastAsia="Calibri" w:hAnsiTheme="minorHAnsi" w:cstheme="minorHAnsi"/>
          <w:sz w:val="24"/>
          <w:szCs w:val="24"/>
        </w:rPr>
        <w:t xml:space="preserve">re organizate de Scoala </w:t>
      </w:r>
      <w:proofErr w:type="gramStart"/>
      <w:r w:rsidR="00F8517A">
        <w:rPr>
          <w:rFonts w:asciiTheme="minorHAnsi" w:eastAsia="Calibri" w:hAnsiTheme="minorHAnsi" w:cstheme="minorHAnsi"/>
          <w:sz w:val="24"/>
          <w:szCs w:val="24"/>
        </w:rPr>
        <w:t>Gimnaziala ”</w:t>
      </w:r>
      <w:proofErr w:type="gramEnd"/>
      <w:r w:rsidR="00F8517A">
        <w:rPr>
          <w:rFonts w:asciiTheme="minorHAnsi" w:eastAsia="Calibri" w:hAnsiTheme="minorHAnsi" w:cstheme="minorHAnsi"/>
          <w:sz w:val="24"/>
          <w:szCs w:val="24"/>
        </w:rPr>
        <w:t xml:space="preserve"> Ionel Miron” Ivanesti </w:t>
      </w:r>
      <w:r w:rsidR="00E93A97">
        <w:rPr>
          <w:rFonts w:asciiTheme="minorHAnsi" w:eastAsia="Calibri" w:hAnsiTheme="minorHAnsi" w:cstheme="minorHAnsi"/>
          <w:sz w:val="24"/>
          <w:szCs w:val="24"/>
        </w:rPr>
        <w:t>vor fi stabilitate cu respectarea prevederilor art. 3 alin</w:t>
      </w:r>
      <w:proofErr w:type="gramStart"/>
      <w:r w:rsidR="00E93A97">
        <w:rPr>
          <w:rFonts w:asciiTheme="minorHAnsi" w:eastAsia="Calibri" w:hAnsiTheme="minorHAnsi" w:cstheme="minorHAnsi"/>
          <w:sz w:val="24"/>
          <w:szCs w:val="24"/>
        </w:rPr>
        <w:t>.(</w:t>
      </w:r>
      <w:proofErr w:type="gramEnd"/>
      <w:r w:rsidR="00E93A97">
        <w:rPr>
          <w:rFonts w:asciiTheme="minorHAnsi" w:eastAsia="Calibri" w:hAnsiTheme="minorHAnsi" w:cstheme="minorHAnsi"/>
          <w:sz w:val="24"/>
          <w:szCs w:val="24"/>
        </w:rPr>
        <w:t xml:space="preserve">2) si art. 5 din Legea nr. </w:t>
      </w:r>
      <w:proofErr w:type="gramStart"/>
      <w:r w:rsidR="00E93A97">
        <w:rPr>
          <w:rFonts w:asciiTheme="minorHAnsi" w:eastAsia="Calibri" w:hAnsiTheme="minorHAnsi" w:cstheme="minorHAnsi"/>
          <w:sz w:val="24"/>
          <w:szCs w:val="24"/>
        </w:rPr>
        <w:t>162/2024, pentru utilizarea autovehiculelor scolare destinate transportului elevilor din invatamantul preuniversitar de stat.</w:t>
      </w:r>
      <w:proofErr w:type="gramEnd"/>
    </w:p>
    <w:p w:rsidR="00A94524" w:rsidRPr="00A34FE8" w:rsidRDefault="00A94524" w:rsidP="00743F56">
      <w:pPr>
        <w:spacing w:line="237" w:lineRule="auto"/>
        <w:ind w:right="20" w:firstLine="720"/>
        <w:jc w:val="both"/>
        <w:rPr>
          <w:rFonts w:asciiTheme="minorHAnsi" w:eastAsia="Calibri" w:hAnsiTheme="minorHAnsi" w:cstheme="minorHAnsi"/>
          <w:sz w:val="24"/>
          <w:szCs w:val="24"/>
        </w:rPr>
      </w:pPr>
      <w:r w:rsidRPr="00A34FE8">
        <w:rPr>
          <w:rFonts w:asciiTheme="minorHAnsi" w:eastAsia="Calibri" w:hAnsiTheme="minorHAnsi" w:cstheme="minorHAnsi"/>
          <w:b/>
          <w:sz w:val="24"/>
          <w:szCs w:val="24"/>
        </w:rPr>
        <w:t>Art. 5</w:t>
      </w:r>
      <w:r w:rsidRPr="00A34FE8">
        <w:rPr>
          <w:rFonts w:asciiTheme="minorHAnsi" w:eastAsia="Calibri" w:hAnsiTheme="minorHAnsi" w:cstheme="minorHAnsi"/>
          <w:sz w:val="24"/>
          <w:szCs w:val="24"/>
        </w:rPr>
        <w:t xml:space="preserve"> Prezenta hotarare poate fi contestata la instanta de contencios administrativ in termenul prevazut de Legea nr. 554 / </w:t>
      </w:r>
      <w:proofErr w:type="gramStart"/>
      <w:r w:rsidRPr="00A34FE8">
        <w:rPr>
          <w:rFonts w:asciiTheme="minorHAnsi" w:eastAsia="Calibri" w:hAnsiTheme="minorHAnsi" w:cstheme="minorHAnsi"/>
          <w:sz w:val="24"/>
          <w:szCs w:val="24"/>
        </w:rPr>
        <w:t>2004 ,</w:t>
      </w:r>
      <w:proofErr w:type="gramEnd"/>
      <w:r w:rsidRPr="00A34FE8">
        <w:rPr>
          <w:rFonts w:asciiTheme="minorHAnsi" w:eastAsia="Calibri" w:hAnsiTheme="minorHAnsi" w:cstheme="minorHAnsi"/>
          <w:sz w:val="24"/>
          <w:szCs w:val="24"/>
        </w:rPr>
        <w:t xml:space="preserve"> cu modificarile si completarile ulterioare.</w:t>
      </w:r>
    </w:p>
    <w:p w:rsidR="00A94524" w:rsidRPr="00A34FE8" w:rsidRDefault="00A94524" w:rsidP="00743F56">
      <w:pPr>
        <w:spacing w:line="275" w:lineRule="auto"/>
        <w:ind w:firstLine="720"/>
        <w:jc w:val="both"/>
        <w:rPr>
          <w:rFonts w:asciiTheme="minorHAnsi" w:eastAsia="Calibri" w:hAnsiTheme="minorHAnsi" w:cstheme="minorHAnsi"/>
          <w:sz w:val="24"/>
          <w:szCs w:val="24"/>
        </w:rPr>
      </w:pPr>
      <w:r w:rsidRPr="00A34FE8">
        <w:rPr>
          <w:rFonts w:asciiTheme="minorHAnsi" w:eastAsia="Calibri" w:hAnsiTheme="minorHAnsi" w:cstheme="minorHAnsi"/>
          <w:b/>
          <w:sz w:val="24"/>
          <w:szCs w:val="24"/>
        </w:rPr>
        <w:t xml:space="preserve">Art. </w:t>
      </w:r>
      <w:proofErr w:type="gramStart"/>
      <w:r w:rsidRPr="00A34FE8">
        <w:rPr>
          <w:rFonts w:asciiTheme="minorHAnsi" w:eastAsia="Calibri" w:hAnsiTheme="minorHAnsi" w:cstheme="minorHAnsi"/>
          <w:b/>
          <w:sz w:val="24"/>
          <w:szCs w:val="24"/>
        </w:rPr>
        <w:t>6</w:t>
      </w:r>
      <w:r w:rsidR="00743F56" w:rsidRPr="00A34FE8">
        <w:rPr>
          <w:rFonts w:asciiTheme="minorHAnsi" w:eastAsia="Calibri" w:hAnsiTheme="minorHAnsi" w:cstheme="minorHAnsi"/>
          <w:b/>
          <w:sz w:val="24"/>
          <w:szCs w:val="24"/>
        </w:rPr>
        <w:t xml:space="preserve"> </w:t>
      </w:r>
      <w:r w:rsidR="00743F56" w:rsidRPr="00A34FE8">
        <w:rPr>
          <w:rFonts w:asciiTheme="minorHAnsi" w:eastAsia="Calibri" w:hAnsiTheme="minorHAnsi" w:cstheme="minorHAnsi"/>
          <w:sz w:val="24"/>
          <w:szCs w:val="24"/>
        </w:rPr>
        <w:t>Cu</w:t>
      </w:r>
      <w:r w:rsidRPr="00A34FE8">
        <w:rPr>
          <w:rFonts w:asciiTheme="minorHAnsi" w:eastAsia="Calibri" w:hAnsiTheme="minorHAnsi" w:cstheme="minorHAnsi"/>
          <w:sz w:val="24"/>
          <w:szCs w:val="24"/>
        </w:rPr>
        <w:t xml:space="preserve"> ducerea la indeplinire a preveder</w:t>
      </w:r>
      <w:r w:rsidR="00743F56" w:rsidRPr="00A34FE8">
        <w:rPr>
          <w:rFonts w:asciiTheme="minorHAnsi" w:eastAsia="Calibri" w:hAnsiTheme="minorHAnsi" w:cstheme="minorHAnsi"/>
          <w:sz w:val="24"/>
          <w:szCs w:val="24"/>
        </w:rPr>
        <w:t>ilor prezentei hotarari se insarcineaza</w:t>
      </w:r>
      <w:r w:rsidRPr="00A34FE8">
        <w:rPr>
          <w:rFonts w:asciiTheme="minorHAnsi" w:eastAsia="Calibri" w:hAnsiTheme="minorHAnsi" w:cstheme="minorHAnsi"/>
          <w:sz w:val="24"/>
          <w:szCs w:val="24"/>
        </w:rPr>
        <w:t xml:space="preserve"> primarul </w:t>
      </w:r>
      <w:r w:rsidR="00743F56" w:rsidRPr="00A34FE8">
        <w:rPr>
          <w:rFonts w:asciiTheme="minorHAnsi" w:eastAsia="Calibri" w:hAnsiTheme="minorHAnsi" w:cstheme="minorHAnsi"/>
          <w:sz w:val="24"/>
          <w:szCs w:val="24"/>
        </w:rPr>
        <w:t>comunei, viceprimarul comunei</w:t>
      </w:r>
      <w:r w:rsidRPr="00A34FE8">
        <w:rPr>
          <w:rFonts w:asciiTheme="minorHAnsi" w:eastAsia="Calibri" w:hAnsiTheme="minorHAnsi" w:cstheme="minorHAnsi"/>
          <w:sz w:val="24"/>
          <w:szCs w:val="24"/>
        </w:rPr>
        <w:t xml:space="preserve"> prin </w:t>
      </w:r>
      <w:r w:rsidR="00743F56" w:rsidRPr="00A34FE8">
        <w:rPr>
          <w:rFonts w:asciiTheme="minorHAnsi" w:eastAsia="Calibri" w:hAnsiTheme="minorHAnsi" w:cstheme="minorHAnsi"/>
          <w:sz w:val="24"/>
          <w:szCs w:val="24"/>
        </w:rPr>
        <w:t>intermediul compartimentelor de specialitate</w:t>
      </w:r>
      <w:r w:rsidRPr="00A34FE8">
        <w:rPr>
          <w:rFonts w:asciiTheme="minorHAnsi" w:eastAsia="Calibri" w:hAnsiTheme="minorHAnsi" w:cstheme="minorHAnsi"/>
          <w:sz w:val="24"/>
          <w:szCs w:val="24"/>
        </w:rPr>
        <w:t xml:space="preserve"> si institutiile de invatamant aflate in subordine.</w:t>
      </w:r>
      <w:proofErr w:type="gramEnd"/>
    </w:p>
    <w:p w:rsidR="00A94524" w:rsidRPr="00A34FE8" w:rsidRDefault="00A94524" w:rsidP="00A94524">
      <w:pPr>
        <w:spacing w:line="255" w:lineRule="auto"/>
        <w:ind w:right="20" w:firstLine="720"/>
        <w:jc w:val="both"/>
        <w:rPr>
          <w:rFonts w:asciiTheme="minorHAnsi" w:eastAsia="Calibri" w:hAnsiTheme="minorHAnsi" w:cstheme="minorHAnsi"/>
          <w:sz w:val="24"/>
          <w:szCs w:val="24"/>
        </w:rPr>
      </w:pPr>
      <w:r w:rsidRPr="00A34FE8">
        <w:rPr>
          <w:rFonts w:asciiTheme="minorHAnsi" w:eastAsia="Calibri" w:hAnsiTheme="minorHAnsi" w:cstheme="minorHAnsi"/>
          <w:b/>
          <w:sz w:val="24"/>
          <w:szCs w:val="24"/>
        </w:rPr>
        <w:t>Art. 7</w:t>
      </w:r>
      <w:r w:rsidRPr="00A34FE8">
        <w:rPr>
          <w:rFonts w:asciiTheme="minorHAnsi" w:eastAsia="Calibri" w:hAnsiTheme="minorHAnsi" w:cstheme="minorHAnsi"/>
          <w:sz w:val="24"/>
          <w:szCs w:val="24"/>
        </w:rPr>
        <w:t xml:space="preserve"> </w:t>
      </w:r>
      <w:r w:rsidR="00743F56" w:rsidRPr="00A34FE8">
        <w:rPr>
          <w:rFonts w:asciiTheme="minorHAnsi" w:eastAsia="Calibri" w:hAnsiTheme="minorHAnsi" w:cstheme="minorHAnsi"/>
          <w:sz w:val="24"/>
          <w:szCs w:val="24"/>
        </w:rPr>
        <w:t xml:space="preserve">Un exemplar de pe prezenta se va comunica </w:t>
      </w:r>
      <w:proofErr w:type="gramStart"/>
      <w:r w:rsidR="00743F56" w:rsidRPr="00A34FE8">
        <w:rPr>
          <w:rFonts w:asciiTheme="minorHAnsi" w:eastAsia="Calibri" w:hAnsiTheme="minorHAnsi" w:cstheme="minorHAnsi"/>
          <w:sz w:val="24"/>
          <w:szCs w:val="24"/>
        </w:rPr>
        <w:t>la :</w:t>
      </w:r>
      <w:proofErr w:type="gramEnd"/>
    </w:p>
    <w:p w:rsidR="00AB46D8" w:rsidRPr="00A34FE8" w:rsidRDefault="00743F56" w:rsidP="00743F56">
      <w:pPr>
        <w:pStyle w:val="Listparagraf"/>
        <w:numPr>
          <w:ilvl w:val="0"/>
          <w:numId w:val="23"/>
        </w:numPr>
        <w:spacing w:line="255" w:lineRule="auto"/>
        <w:ind w:right="20"/>
        <w:jc w:val="both"/>
        <w:rPr>
          <w:rFonts w:asciiTheme="minorHAnsi" w:eastAsia="Calibri" w:hAnsiTheme="minorHAnsi" w:cstheme="minorHAnsi"/>
          <w:sz w:val="24"/>
          <w:szCs w:val="24"/>
        </w:rPr>
      </w:pPr>
      <w:r w:rsidRPr="00A34FE8">
        <w:rPr>
          <w:rFonts w:asciiTheme="minorHAnsi" w:eastAsia="Calibri" w:hAnsiTheme="minorHAnsi" w:cstheme="minorHAnsi"/>
          <w:sz w:val="24"/>
          <w:szCs w:val="24"/>
        </w:rPr>
        <w:t xml:space="preserve">Institutia </w:t>
      </w:r>
      <w:r w:rsidR="00AB46D8" w:rsidRPr="00A34FE8">
        <w:rPr>
          <w:rFonts w:asciiTheme="minorHAnsi" w:eastAsia="Calibri" w:hAnsiTheme="minorHAnsi" w:cstheme="minorHAnsi"/>
          <w:sz w:val="24"/>
          <w:szCs w:val="24"/>
        </w:rPr>
        <w:t>prefectului – judetul Vaslui;</w:t>
      </w:r>
    </w:p>
    <w:p w:rsidR="00AB46D8" w:rsidRPr="00A34FE8" w:rsidRDefault="00AB46D8" w:rsidP="00743F56">
      <w:pPr>
        <w:pStyle w:val="Listparagraf"/>
        <w:numPr>
          <w:ilvl w:val="0"/>
          <w:numId w:val="23"/>
        </w:numPr>
        <w:spacing w:line="255" w:lineRule="auto"/>
        <w:ind w:right="20"/>
        <w:jc w:val="both"/>
        <w:rPr>
          <w:rFonts w:asciiTheme="minorHAnsi" w:eastAsia="Calibri" w:hAnsiTheme="minorHAnsi" w:cstheme="minorHAnsi"/>
          <w:sz w:val="24"/>
          <w:szCs w:val="24"/>
        </w:rPr>
      </w:pPr>
      <w:r w:rsidRPr="00A34FE8">
        <w:rPr>
          <w:rFonts w:asciiTheme="minorHAnsi" w:eastAsia="Calibri" w:hAnsiTheme="minorHAnsi" w:cstheme="minorHAnsi"/>
          <w:sz w:val="24"/>
          <w:szCs w:val="24"/>
        </w:rPr>
        <w:t>Primarul / viceprimarul comunei Ivanesti;</w:t>
      </w:r>
    </w:p>
    <w:p w:rsidR="00743F56" w:rsidRPr="00A34FE8" w:rsidRDefault="0008581D" w:rsidP="00743F56">
      <w:pPr>
        <w:pStyle w:val="Listparagraf"/>
        <w:numPr>
          <w:ilvl w:val="0"/>
          <w:numId w:val="23"/>
        </w:numPr>
        <w:spacing w:line="255" w:lineRule="auto"/>
        <w:ind w:right="20"/>
        <w:jc w:val="both"/>
        <w:rPr>
          <w:rFonts w:asciiTheme="minorHAnsi" w:eastAsia="Calibri" w:hAnsiTheme="minorHAnsi" w:cstheme="minorHAnsi"/>
          <w:sz w:val="24"/>
          <w:szCs w:val="24"/>
        </w:rPr>
      </w:pPr>
      <w:r w:rsidRPr="00A34FE8">
        <w:rPr>
          <w:rFonts w:asciiTheme="minorHAnsi" w:eastAsia="Calibri" w:hAnsiTheme="minorHAnsi" w:cstheme="minorHAnsi"/>
          <w:sz w:val="24"/>
          <w:szCs w:val="24"/>
        </w:rPr>
        <w:t>Compartiment a</w:t>
      </w:r>
      <w:r w:rsidR="00AB46D8" w:rsidRPr="00A34FE8">
        <w:rPr>
          <w:rFonts w:asciiTheme="minorHAnsi" w:eastAsia="Calibri" w:hAnsiTheme="minorHAnsi" w:cstheme="minorHAnsi"/>
          <w:sz w:val="24"/>
          <w:szCs w:val="24"/>
        </w:rPr>
        <w:t>dmin</w:t>
      </w:r>
      <w:r w:rsidRPr="00A34FE8">
        <w:rPr>
          <w:rFonts w:asciiTheme="minorHAnsi" w:eastAsia="Calibri" w:hAnsiTheme="minorHAnsi" w:cstheme="minorHAnsi"/>
          <w:sz w:val="24"/>
          <w:szCs w:val="24"/>
        </w:rPr>
        <w:t>i</w:t>
      </w:r>
      <w:r w:rsidR="00AB46D8" w:rsidRPr="00A34FE8">
        <w:rPr>
          <w:rFonts w:asciiTheme="minorHAnsi" w:eastAsia="Calibri" w:hAnsiTheme="minorHAnsi" w:cstheme="minorHAnsi"/>
          <w:sz w:val="24"/>
          <w:szCs w:val="24"/>
        </w:rPr>
        <w:t xml:space="preserve">strativ, </w:t>
      </w:r>
      <w:r w:rsidRPr="00A34FE8">
        <w:rPr>
          <w:rFonts w:asciiTheme="minorHAnsi" w:eastAsia="Calibri" w:hAnsiTheme="minorHAnsi" w:cstheme="minorHAnsi"/>
          <w:sz w:val="24"/>
          <w:szCs w:val="24"/>
        </w:rPr>
        <w:t>intretinere, deservire si transport</w:t>
      </w:r>
      <w:r w:rsidR="00AB46D8" w:rsidRPr="00A34FE8">
        <w:rPr>
          <w:rFonts w:asciiTheme="minorHAnsi" w:eastAsia="Calibri" w:hAnsiTheme="minorHAnsi" w:cstheme="minorHAnsi"/>
          <w:sz w:val="24"/>
          <w:szCs w:val="24"/>
        </w:rPr>
        <w:t xml:space="preserve"> </w:t>
      </w:r>
    </w:p>
    <w:p w:rsidR="00A94524" w:rsidRPr="00A34FE8" w:rsidRDefault="0008581D" w:rsidP="0008581D">
      <w:pPr>
        <w:pStyle w:val="Listparagraf"/>
        <w:numPr>
          <w:ilvl w:val="0"/>
          <w:numId w:val="23"/>
        </w:numPr>
        <w:spacing w:line="255" w:lineRule="auto"/>
        <w:ind w:right="20"/>
        <w:jc w:val="both"/>
        <w:rPr>
          <w:rFonts w:asciiTheme="minorHAnsi" w:eastAsia="Calibri" w:hAnsiTheme="minorHAnsi" w:cstheme="minorHAnsi"/>
          <w:sz w:val="24"/>
          <w:szCs w:val="24"/>
        </w:rPr>
      </w:pPr>
      <w:r w:rsidRPr="00A34FE8">
        <w:rPr>
          <w:rFonts w:asciiTheme="minorHAnsi" w:eastAsia="Calibri" w:hAnsiTheme="minorHAnsi" w:cstheme="minorHAnsi"/>
          <w:sz w:val="24"/>
          <w:szCs w:val="24"/>
        </w:rPr>
        <w:t>Se va afisa si publica la ww.comunaivanesti.ro</w:t>
      </w:r>
    </w:p>
    <w:p w:rsidR="00A94524" w:rsidRPr="00A34FE8" w:rsidRDefault="00A94524" w:rsidP="00A94524">
      <w:pPr>
        <w:rPr>
          <w:rFonts w:asciiTheme="minorHAnsi" w:hAnsiTheme="minorHAnsi" w:cstheme="minorHAnsi"/>
        </w:rPr>
      </w:pPr>
    </w:p>
    <w:p w:rsidR="00756591" w:rsidRPr="00A34FE8" w:rsidRDefault="00756591" w:rsidP="00756591">
      <w:pPr>
        <w:ind w:firstLine="360"/>
        <w:rPr>
          <w:rFonts w:asciiTheme="minorHAnsi" w:eastAsia="Calibri" w:hAnsiTheme="minorHAnsi" w:cstheme="minorHAnsi"/>
          <w:b/>
          <w:i/>
          <w:sz w:val="21"/>
          <w:szCs w:val="21"/>
          <w:lang w:val="ro-RO"/>
        </w:rPr>
      </w:pPr>
      <w:proofErr w:type="gramStart"/>
      <w:r w:rsidRPr="00A34FE8">
        <w:rPr>
          <w:rFonts w:asciiTheme="minorHAnsi" w:eastAsia="Calibri" w:hAnsiTheme="minorHAnsi" w:cstheme="minorHAnsi"/>
          <w:b/>
          <w:i/>
          <w:sz w:val="21"/>
          <w:szCs w:val="21"/>
        </w:rPr>
        <w:t xml:space="preserve">Această hotărâre a fost adoptată în şedinţa ordinară din data de    </w:t>
      </w:r>
      <w:r w:rsidR="00A86214">
        <w:rPr>
          <w:rFonts w:asciiTheme="minorHAnsi" w:eastAsia="Calibri" w:hAnsiTheme="minorHAnsi" w:cstheme="minorHAnsi"/>
          <w:b/>
          <w:i/>
          <w:sz w:val="21"/>
          <w:szCs w:val="21"/>
        </w:rPr>
        <w:t xml:space="preserve">  </w:t>
      </w:r>
      <w:r w:rsidRPr="00A34FE8">
        <w:rPr>
          <w:rFonts w:asciiTheme="minorHAnsi" w:eastAsia="Calibri" w:hAnsiTheme="minorHAnsi" w:cstheme="minorHAnsi"/>
          <w:b/>
          <w:i/>
          <w:sz w:val="21"/>
          <w:szCs w:val="21"/>
        </w:rPr>
        <w:t xml:space="preserve">  .09.2025, cu respectarea prevederilor OUG nr.</w:t>
      </w:r>
      <w:proofErr w:type="gramEnd"/>
      <w:r w:rsidRPr="00A34FE8">
        <w:rPr>
          <w:rFonts w:asciiTheme="minorHAnsi" w:eastAsia="Calibri" w:hAnsiTheme="minorHAnsi" w:cstheme="minorHAnsi"/>
          <w:b/>
          <w:i/>
          <w:sz w:val="21"/>
          <w:szCs w:val="21"/>
        </w:rPr>
        <w:t xml:space="preserve"> 57/2019, Codul Administrativ, cu un numar de ………....</w:t>
      </w:r>
      <w:r w:rsidRPr="00A34FE8">
        <w:rPr>
          <w:rFonts w:asciiTheme="minorHAnsi" w:eastAsia="Calibri" w:hAnsiTheme="minorHAnsi" w:cstheme="minorHAnsi"/>
          <w:b/>
          <w:i/>
          <w:sz w:val="21"/>
          <w:szCs w:val="21"/>
          <w:lang w:val="ro-RO"/>
        </w:rPr>
        <w:t xml:space="preserve"> voturi „pentru</w:t>
      </w:r>
      <w:proofErr w:type="gramStart"/>
      <w:r w:rsidRPr="00A34FE8">
        <w:rPr>
          <w:rFonts w:asciiTheme="minorHAnsi" w:eastAsia="Calibri" w:hAnsiTheme="minorHAnsi" w:cstheme="minorHAnsi"/>
          <w:b/>
          <w:i/>
          <w:sz w:val="21"/>
          <w:szCs w:val="21"/>
          <w:lang w:val="ro-RO"/>
        </w:rPr>
        <w:t>”, …………</w:t>
      </w:r>
      <w:proofErr w:type="gramEnd"/>
      <w:r w:rsidRPr="00A34FE8">
        <w:rPr>
          <w:rFonts w:asciiTheme="minorHAnsi" w:eastAsia="Calibri" w:hAnsiTheme="minorHAnsi" w:cstheme="minorHAnsi"/>
          <w:b/>
          <w:i/>
          <w:sz w:val="21"/>
          <w:szCs w:val="21"/>
          <w:lang w:val="ro-RO"/>
        </w:rPr>
        <w:t xml:space="preserve"> voturi „împotrivă” şi ……….. „abţineri” din totalul de ….….. consilieri locali în funcţie si …………. consilieri locali prezenti la sedinta. </w:t>
      </w:r>
    </w:p>
    <w:p w:rsidR="00756591" w:rsidRPr="00A34FE8" w:rsidRDefault="00756591" w:rsidP="00756591">
      <w:pPr>
        <w:ind w:firstLine="360"/>
        <w:rPr>
          <w:rFonts w:asciiTheme="minorHAnsi" w:eastAsia="Calibri" w:hAnsiTheme="minorHAnsi" w:cstheme="minorHAnsi"/>
          <w:b/>
          <w:i/>
          <w:sz w:val="21"/>
          <w:szCs w:val="21"/>
        </w:rPr>
      </w:pPr>
    </w:p>
    <w:p w:rsidR="00756591" w:rsidRPr="00A34FE8" w:rsidRDefault="00756591" w:rsidP="00756591">
      <w:pPr>
        <w:ind w:left="5664" w:firstLine="708"/>
        <w:rPr>
          <w:rFonts w:asciiTheme="minorHAnsi" w:eastAsia="Calibri" w:hAnsiTheme="minorHAnsi" w:cstheme="minorHAnsi"/>
          <w:b/>
          <w:sz w:val="21"/>
          <w:szCs w:val="21"/>
          <w:lang w:val="ro-RO"/>
        </w:rPr>
      </w:pPr>
      <w:r w:rsidRPr="00A34FE8">
        <w:rPr>
          <w:rFonts w:asciiTheme="minorHAnsi" w:eastAsia="Calibri" w:hAnsiTheme="minorHAnsi" w:cstheme="minorHAnsi"/>
          <w:b/>
          <w:sz w:val="21"/>
          <w:szCs w:val="21"/>
          <w:lang w:val="ro-RO"/>
        </w:rPr>
        <w:t xml:space="preserve">Ivanesti,         </w:t>
      </w:r>
      <w:r w:rsidR="00E860D4">
        <w:rPr>
          <w:rFonts w:asciiTheme="minorHAnsi" w:eastAsia="Calibri" w:hAnsiTheme="minorHAnsi" w:cstheme="minorHAnsi"/>
          <w:b/>
          <w:sz w:val="21"/>
          <w:szCs w:val="21"/>
          <w:lang w:val="ro-RO"/>
        </w:rPr>
        <w:t>22</w:t>
      </w:r>
      <w:r w:rsidRPr="00A34FE8">
        <w:rPr>
          <w:rFonts w:asciiTheme="minorHAnsi" w:eastAsia="Calibri" w:hAnsiTheme="minorHAnsi" w:cstheme="minorHAnsi"/>
          <w:b/>
          <w:sz w:val="21"/>
          <w:szCs w:val="21"/>
          <w:lang w:val="ro-RO"/>
        </w:rPr>
        <w:t xml:space="preserve">   .09.2025</w:t>
      </w:r>
    </w:p>
    <w:p w:rsidR="00756591" w:rsidRPr="00A34FE8" w:rsidRDefault="00756591" w:rsidP="00756591">
      <w:pPr>
        <w:rPr>
          <w:rFonts w:asciiTheme="minorHAnsi" w:eastAsia="Calibri" w:hAnsiTheme="minorHAnsi" w:cstheme="minorHAnsi"/>
          <w:b/>
          <w:sz w:val="21"/>
          <w:szCs w:val="21"/>
          <w:lang w:val="ro-RO"/>
        </w:rPr>
      </w:pPr>
    </w:p>
    <w:p w:rsidR="00756591" w:rsidRPr="00A34FE8" w:rsidRDefault="00756591" w:rsidP="00756591">
      <w:pPr>
        <w:rPr>
          <w:rFonts w:asciiTheme="minorHAnsi" w:eastAsia="Calibri" w:hAnsiTheme="minorHAnsi" w:cstheme="minorHAnsi"/>
          <w:b/>
          <w:sz w:val="21"/>
          <w:szCs w:val="21"/>
          <w:lang w:val="ro-RO"/>
        </w:rPr>
      </w:pPr>
      <w:r w:rsidRPr="00A34FE8">
        <w:rPr>
          <w:rFonts w:asciiTheme="minorHAnsi" w:eastAsia="Calibri" w:hAnsiTheme="minorHAnsi" w:cstheme="minorHAnsi"/>
          <w:b/>
          <w:sz w:val="21"/>
          <w:szCs w:val="21"/>
          <w:lang w:val="ro-RO"/>
        </w:rPr>
        <w:t>Initiator ,</w:t>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t>Avizat de legalitate ,</w:t>
      </w:r>
    </w:p>
    <w:p w:rsidR="00756591" w:rsidRPr="00A34FE8" w:rsidRDefault="00756591" w:rsidP="00756591">
      <w:pPr>
        <w:rPr>
          <w:rFonts w:asciiTheme="minorHAnsi" w:eastAsia="Calibri" w:hAnsiTheme="minorHAnsi" w:cstheme="minorHAnsi"/>
          <w:b/>
          <w:sz w:val="21"/>
          <w:szCs w:val="21"/>
          <w:lang w:val="ro-RO"/>
        </w:rPr>
      </w:pPr>
      <w:r w:rsidRPr="00A34FE8">
        <w:rPr>
          <w:rFonts w:asciiTheme="minorHAnsi" w:eastAsia="Calibri" w:hAnsiTheme="minorHAnsi" w:cstheme="minorHAnsi"/>
          <w:b/>
          <w:sz w:val="21"/>
          <w:szCs w:val="21"/>
          <w:lang w:val="ro-RO"/>
        </w:rPr>
        <w:t>Primar ,</w:t>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t>Secretarul general al comunei,</w:t>
      </w:r>
    </w:p>
    <w:p w:rsidR="00756591" w:rsidRPr="00A34FE8" w:rsidRDefault="00756591" w:rsidP="00756591">
      <w:pPr>
        <w:rPr>
          <w:rFonts w:asciiTheme="minorHAnsi" w:eastAsia="Calibri" w:hAnsiTheme="minorHAnsi" w:cstheme="minorHAnsi"/>
          <w:b/>
          <w:sz w:val="21"/>
          <w:szCs w:val="21"/>
          <w:lang w:val="ro-RO"/>
        </w:rPr>
      </w:pPr>
      <w:r w:rsidRPr="00A34FE8">
        <w:rPr>
          <w:rFonts w:asciiTheme="minorHAnsi" w:eastAsia="Calibri" w:hAnsiTheme="minorHAnsi" w:cstheme="minorHAnsi"/>
          <w:b/>
          <w:sz w:val="21"/>
          <w:szCs w:val="21"/>
          <w:lang w:val="ro-RO"/>
        </w:rPr>
        <w:t xml:space="preserve">Dr. Vasile NOVAC  </w:t>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t xml:space="preserve"> </w:t>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r>
      <w:r w:rsidRPr="00A34FE8">
        <w:rPr>
          <w:rFonts w:asciiTheme="minorHAnsi" w:eastAsia="Calibri" w:hAnsiTheme="minorHAnsi" w:cstheme="minorHAnsi"/>
          <w:b/>
          <w:sz w:val="21"/>
          <w:szCs w:val="21"/>
          <w:lang w:val="ro-RO"/>
        </w:rPr>
        <w:tab/>
        <w:t>jrs. Ovidiu  COZMA</w:t>
      </w: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756591" w:rsidRPr="00A34FE8" w:rsidRDefault="00756591" w:rsidP="00A94524">
      <w:pPr>
        <w:rPr>
          <w:rFonts w:asciiTheme="minorHAnsi" w:hAnsiTheme="minorHAnsi" w:cstheme="minorHAnsi"/>
        </w:rPr>
      </w:pPr>
    </w:p>
    <w:p w:rsidR="00E93A97" w:rsidRDefault="00E93A97" w:rsidP="00A94524">
      <w:pPr>
        <w:rPr>
          <w:rFonts w:asciiTheme="minorHAnsi" w:hAnsiTheme="minorHAnsi" w:cstheme="minorHAnsi"/>
        </w:rPr>
      </w:pPr>
    </w:p>
    <w:p w:rsidR="00A94524" w:rsidRPr="00A34FE8" w:rsidRDefault="00A94524" w:rsidP="00A94524">
      <w:pPr>
        <w:rPr>
          <w:rFonts w:asciiTheme="minorHAnsi" w:eastAsia="Calibri" w:hAnsiTheme="minorHAnsi" w:cstheme="minorHAnsi"/>
          <w:b/>
          <w:sz w:val="24"/>
          <w:szCs w:val="24"/>
        </w:rPr>
      </w:pPr>
      <w:r w:rsidRPr="00A34FE8">
        <w:rPr>
          <w:rFonts w:asciiTheme="minorHAnsi" w:eastAsia="Calibri" w:hAnsiTheme="minorHAnsi" w:cstheme="minorHAnsi"/>
          <w:b/>
          <w:sz w:val="24"/>
          <w:szCs w:val="24"/>
        </w:rPr>
        <w:lastRenderedPageBreak/>
        <w:t xml:space="preserve">ROMÂNIA </w:t>
      </w:r>
    </w:p>
    <w:p w:rsidR="00A94524" w:rsidRPr="00A34FE8" w:rsidRDefault="00A94524" w:rsidP="00A94524">
      <w:pPr>
        <w:rPr>
          <w:rFonts w:asciiTheme="minorHAnsi" w:hAnsiTheme="minorHAnsi" w:cstheme="minorHAnsi"/>
          <w:b/>
        </w:rPr>
      </w:pPr>
      <w:r w:rsidRPr="00A34FE8">
        <w:rPr>
          <w:rFonts w:asciiTheme="minorHAnsi" w:eastAsia="Calibri" w:hAnsiTheme="minorHAnsi" w:cstheme="minorHAnsi"/>
          <w:b/>
          <w:bCs/>
          <w:sz w:val="24"/>
          <w:szCs w:val="24"/>
        </w:rPr>
        <w:t>JUDEŢUL VASLUI</w:t>
      </w:r>
    </w:p>
    <w:p w:rsidR="00A94524" w:rsidRPr="00A34FE8" w:rsidRDefault="00A35D0E" w:rsidP="00A94524">
      <w:pPr>
        <w:rPr>
          <w:rFonts w:asciiTheme="minorHAnsi" w:hAnsiTheme="minorHAnsi" w:cstheme="minorHAnsi"/>
          <w:b/>
        </w:rPr>
      </w:pPr>
      <w:r w:rsidRPr="00A34FE8">
        <w:rPr>
          <w:rFonts w:asciiTheme="minorHAnsi" w:eastAsia="Calibri" w:hAnsiTheme="minorHAnsi" w:cstheme="minorHAnsi"/>
          <w:b/>
          <w:sz w:val="24"/>
          <w:szCs w:val="24"/>
        </w:rPr>
        <w:t>COMUNA IVANESTI</w:t>
      </w:r>
    </w:p>
    <w:p w:rsidR="00A94524" w:rsidRPr="00A34FE8" w:rsidRDefault="00A35D0E" w:rsidP="00A94524">
      <w:pPr>
        <w:rPr>
          <w:rFonts w:asciiTheme="minorHAnsi" w:hAnsiTheme="minorHAnsi" w:cstheme="minorHAnsi"/>
          <w:b/>
        </w:rPr>
      </w:pPr>
      <w:r w:rsidRPr="00A34FE8">
        <w:rPr>
          <w:rFonts w:asciiTheme="minorHAnsi" w:eastAsia="Calibri" w:hAnsiTheme="minorHAnsi" w:cstheme="minorHAnsi"/>
          <w:b/>
          <w:sz w:val="24"/>
          <w:szCs w:val="24"/>
        </w:rPr>
        <w:t>VICE</w:t>
      </w:r>
      <w:r w:rsidR="00A94524" w:rsidRPr="00A34FE8">
        <w:rPr>
          <w:rFonts w:asciiTheme="minorHAnsi" w:eastAsia="Calibri" w:hAnsiTheme="minorHAnsi" w:cstheme="minorHAnsi"/>
          <w:b/>
          <w:sz w:val="24"/>
          <w:szCs w:val="24"/>
        </w:rPr>
        <w:t>PRIMAR</w:t>
      </w:r>
    </w:p>
    <w:p w:rsidR="00A94524" w:rsidRPr="00A34FE8" w:rsidRDefault="008938EE" w:rsidP="008938EE">
      <w:pPr>
        <w:ind w:right="20"/>
        <w:rPr>
          <w:rFonts w:asciiTheme="minorHAnsi" w:eastAsia="Calibri" w:hAnsiTheme="minorHAnsi" w:cstheme="minorHAnsi"/>
          <w:b/>
          <w:sz w:val="24"/>
          <w:szCs w:val="24"/>
        </w:rPr>
      </w:pPr>
      <w:proofErr w:type="gramStart"/>
      <w:r w:rsidRPr="00A34FE8">
        <w:rPr>
          <w:rFonts w:asciiTheme="minorHAnsi" w:eastAsia="Calibri" w:hAnsiTheme="minorHAnsi" w:cstheme="minorHAnsi"/>
          <w:b/>
          <w:sz w:val="24"/>
          <w:szCs w:val="24"/>
        </w:rPr>
        <w:t>NR.</w:t>
      </w:r>
      <w:proofErr w:type="gramEnd"/>
      <w:r w:rsidRPr="00A34FE8">
        <w:rPr>
          <w:rFonts w:asciiTheme="minorHAnsi" w:eastAsia="Calibri" w:hAnsiTheme="minorHAnsi" w:cstheme="minorHAnsi"/>
          <w:b/>
          <w:sz w:val="24"/>
          <w:szCs w:val="24"/>
        </w:rPr>
        <w:t xml:space="preserve">   </w:t>
      </w:r>
      <w:r w:rsidR="00E860D4">
        <w:rPr>
          <w:rFonts w:asciiTheme="minorHAnsi" w:eastAsia="Calibri" w:hAnsiTheme="minorHAnsi" w:cstheme="minorHAnsi"/>
          <w:b/>
          <w:sz w:val="24"/>
          <w:szCs w:val="24"/>
        </w:rPr>
        <w:t>2996</w:t>
      </w:r>
      <w:r w:rsidRPr="00A34FE8">
        <w:rPr>
          <w:rFonts w:asciiTheme="minorHAnsi" w:eastAsia="Calibri" w:hAnsiTheme="minorHAnsi" w:cstheme="minorHAnsi"/>
          <w:b/>
          <w:sz w:val="24"/>
          <w:szCs w:val="24"/>
        </w:rPr>
        <w:t xml:space="preserve">         din     </w:t>
      </w:r>
      <w:r w:rsidR="00E860D4">
        <w:rPr>
          <w:rFonts w:asciiTheme="minorHAnsi" w:eastAsia="Calibri" w:hAnsiTheme="minorHAnsi" w:cstheme="minorHAnsi"/>
          <w:b/>
          <w:sz w:val="24"/>
          <w:szCs w:val="24"/>
        </w:rPr>
        <w:t>24</w:t>
      </w:r>
      <w:r w:rsidRPr="00A34FE8">
        <w:rPr>
          <w:rFonts w:asciiTheme="minorHAnsi" w:eastAsia="Calibri" w:hAnsiTheme="minorHAnsi" w:cstheme="minorHAnsi"/>
          <w:b/>
          <w:sz w:val="24"/>
          <w:szCs w:val="24"/>
        </w:rPr>
        <w:t xml:space="preserve">    .09.2025</w:t>
      </w:r>
    </w:p>
    <w:p w:rsidR="00A94524" w:rsidRPr="00A34FE8" w:rsidRDefault="00A94524" w:rsidP="00A94524">
      <w:pPr>
        <w:ind w:right="20"/>
        <w:jc w:val="center"/>
        <w:rPr>
          <w:rFonts w:asciiTheme="minorHAnsi" w:eastAsia="Calibri" w:hAnsiTheme="minorHAnsi" w:cstheme="minorHAnsi"/>
          <w:sz w:val="24"/>
          <w:szCs w:val="24"/>
        </w:rPr>
      </w:pPr>
    </w:p>
    <w:p w:rsidR="00A94524" w:rsidRPr="00A34FE8" w:rsidRDefault="008938EE" w:rsidP="00A94524">
      <w:pPr>
        <w:ind w:right="20"/>
        <w:jc w:val="center"/>
        <w:rPr>
          <w:rFonts w:asciiTheme="minorHAnsi" w:eastAsia="Calibri" w:hAnsiTheme="minorHAnsi" w:cstheme="minorHAnsi"/>
          <w:b/>
          <w:sz w:val="24"/>
          <w:szCs w:val="24"/>
        </w:rPr>
      </w:pPr>
      <w:r w:rsidRPr="00A34FE8">
        <w:rPr>
          <w:rFonts w:asciiTheme="minorHAnsi" w:eastAsia="Calibri" w:hAnsiTheme="minorHAnsi" w:cstheme="minorHAnsi"/>
          <w:b/>
          <w:sz w:val="24"/>
          <w:szCs w:val="24"/>
        </w:rPr>
        <w:t>RAPORT</w:t>
      </w:r>
      <w:r w:rsidR="00A94524" w:rsidRPr="00A34FE8">
        <w:rPr>
          <w:rFonts w:asciiTheme="minorHAnsi" w:eastAsia="Calibri" w:hAnsiTheme="minorHAnsi" w:cstheme="minorHAnsi"/>
          <w:b/>
          <w:sz w:val="24"/>
          <w:szCs w:val="24"/>
        </w:rPr>
        <w:t xml:space="preserve"> DE SPECIALITATE</w:t>
      </w:r>
    </w:p>
    <w:p w:rsidR="008938EE" w:rsidRPr="00A34FE8" w:rsidRDefault="00A94524" w:rsidP="008938EE">
      <w:pPr>
        <w:spacing w:line="237" w:lineRule="auto"/>
        <w:ind w:right="16"/>
        <w:jc w:val="center"/>
        <w:rPr>
          <w:rFonts w:asciiTheme="minorHAnsi" w:eastAsia="Calibri" w:hAnsiTheme="minorHAnsi" w:cstheme="minorHAnsi"/>
          <w:sz w:val="24"/>
          <w:szCs w:val="24"/>
        </w:rPr>
      </w:pPr>
      <w:proofErr w:type="gramStart"/>
      <w:r w:rsidRPr="00A34FE8">
        <w:rPr>
          <w:rFonts w:asciiTheme="minorHAnsi" w:eastAsia="Calibri" w:hAnsiTheme="minorHAnsi" w:cstheme="minorHAnsi"/>
          <w:sz w:val="24"/>
          <w:szCs w:val="24"/>
        </w:rPr>
        <w:t>la</w:t>
      </w:r>
      <w:proofErr w:type="gramEnd"/>
      <w:r w:rsidRPr="00A34FE8">
        <w:rPr>
          <w:rFonts w:asciiTheme="minorHAnsi" w:eastAsia="Calibri" w:hAnsiTheme="minorHAnsi" w:cstheme="minorHAnsi"/>
          <w:sz w:val="24"/>
          <w:szCs w:val="24"/>
        </w:rPr>
        <w:t xml:space="preserve"> proiectul de hotarare </w:t>
      </w:r>
      <w:r w:rsidR="008938EE" w:rsidRPr="00A34FE8">
        <w:rPr>
          <w:rFonts w:asciiTheme="minorHAnsi" w:eastAsia="Calibri" w:hAnsiTheme="minorHAnsi" w:cstheme="minorHAnsi"/>
          <w:sz w:val="24"/>
          <w:szCs w:val="24"/>
        </w:rPr>
        <w:t>privind aprobarea traseelor si a regulamentului de utilizare a microbuzelor scolare destinate transportului elevilor la nivelul UAT Comuna Ivanesti, judetul Vaslui</w:t>
      </w:r>
    </w:p>
    <w:p w:rsidR="00A94524" w:rsidRPr="00A34FE8" w:rsidRDefault="00A94524" w:rsidP="008938EE">
      <w:pPr>
        <w:spacing w:line="237" w:lineRule="auto"/>
        <w:ind w:right="16"/>
        <w:jc w:val="center"/>
        <w:rPr>
          <w:rFonts w:asciiTheme="minorHAnsi" w:eastAsia="Calibri" w:hAnsiTheme="minorHAnsi" w:cstheme="minorHAnsi"/>
          <w:sz w:val="24"/>
          <w:szCs w:val="24"/>
        </w:rPr>
      </w:pPr>
    </w:p>
    <w:p w:rsidR="00A94524" w:rsidRPr="00A34FE8" w:rsidRDefault="00A94524" w:rsidP="00A94524">
      <w:pPr>
        <w:rPr>
          <w:rFonts w:asciiTheme="minorHAnsi" w:eastAsia="Calibri" w:hAnsiTheme="minorHAnsi" w:cstheme="minorHAnsi"/>
          <w:sz w:val="24"/>
          <w:szCs w:val="24"/>
        </w:rPr>
      </w:pPr>
    </w:p>
    <w:p w:rsidR="00A94524" w:rsidRPr="00A34FE8" w:rsidRDefault="00A94524" w:rsidP="00A94524">
      <w:pPr>
        <w:ind w:firstLine="708"/>
        <w:jc w:val="both"/>
        <w:rPr>
          <w:rFonts w:asciiTheme="minorHAnsi" w:hAnsiTheme="minorHAnsi" w:cstheme="minorHAnsi"/>
          <w:b/>
          <w:sz w:val="24"/>
          <w:szCs w:val="24"/>
        </w:rPr>
      </w:pPr>
      <w:r w:rsidRPr="00A34FE8">
        <w:rPr>
          <w:rFonts w:asciiTheme="minorHAnsi" w:eastAsia="Calibri" w:hAnsiTheme="minorHAnsi" w:cstheme="minorHAnsi"/>
          <w:sz w:val="24"/>
          <w:szCs w:val="24"/>
        </w:rPr>
        <w:t>Având în vedere</w:t>
      </w:r>
      <w:r w:rsidRPr="00A34FE8">
        <w:rPr>
          <w:rFonts w:asciiTheme="minorHAnsi" w:eastAsia="Calibri" w:hAnsiTheme="minorHAnsi" w:cstheme="minorHAnsi"/>
          <w:b/>
          <w:sz w:val="24"/>
          <w:szCs w:val="24"/>
        </w:rPr>
        <w:t xml:space="preserve"> </w:t>
      </w:r>
      <w:proofErr w:type="gramStart"/>
      <w:r w:rsidRPr="00A34FE8">
        <w:rPr>
          <w:rFonts w:asciiTheme="minorHAnsi" w:eastAsia="Calibri" w:hAnsiTheme="minorHAnsi" w:cstheme="minorHAnsi"/>
          <w:sz w:val="24"/>
          <w:szCs w:val="24"/>
        </w:rPr>
        <w:t>situatiile  comunicate</w:t>
      </w:r>
      <w:proofErr w:type="gramEnd"/>
      <w:r w:rsidR="008938EE" w:rsidRPr="00A34FE8">
        <w:rPr>
          <w:rFonts w:asciiTheme="minorHAnsi" w:eastAsia="Calibri" w:hAnsiTheme="minorHAnsi" w:cstheme="minorHAnsi"/>
          <w:sz w:val="24"/>
          <w:szCs w:val="24"/>
        </w:rPr>
        <w:t xml:space="preserve"> de Scoala Gimnaziala ”Ionel Miron” Ivanesti rezulta că pe raza Comunei Ivanesti</w:t>
      </w:r>
      <w:r w:rsidRPr="00A34FE8">
        <w:rPr>
          <w:rFonts w:asciiTheme="minorHAnsi" w:eastAsia="Calibri" w:hAnsiTheme="minorHAnsi" w:cstheme="minorHAnsi"/>
          <w:sz w:val="24"/>
          <w:szCs w:val="24"/>
        </w:rPr>
        <w:t xml:space="preserve"> sunt elevi care</w:t>
      </w:r>
      <w:r w:rsidR="008938EE" w:rsidRPr="00A34FE8">
        <w:rPr>
          <w:rFonts w:asciiTheme="minorHAnsi" w:eastAsia="Calibri" w:hAnsiTheme="minorHAnsi" w:cstheme="minorHAnsi"/>
          <w:sz w:val="24"/>
          <w:szCs w:val="24"/>
        </w:rPr>
        <w:t>,</w:t>
      </w:r>
      <w:r w:rsidRPr="00A34FE8">
        <w:rPr>
          <w:rFonts w:asciiTheme="minorHAnsi" w:eastAsia="Calibri" w:hAnsiTheme="minorHAnsi" w:cstheme="minorHAnsi"/>
          <w:sz w:val="24"/>
          <w:szCs w:val="24"/>
        </w:rPr>
        <w:t xml:space="preserve"> pentru a frecventa cursurile instituțiilor școlare</w:t>
      </w:r>
      <w:r w:rsidR="008938EE" w:rsidRPr="00A34FE8">
        <w:rPr>
          <w:rFonts w:asciiTheme="minorHAnsi" w:eastAsia="Calibri" w:hAnsiTheme="minorHAnsi" w:cstheme="minorHAnsi"/>
          <w:sz w:val="24"/>
          <w:szCs w:val="24"/>
        </w:rPr>
        <w:t>,</w:t>
      </w:r>
      <w:r w:rsidRPr="00A34FE8">
        <w:rPr>
          <w:rFonts w:asciiTheme="minorHAnsi" w:eastAsia="Calibri" w:hAnsiTheme="minorHAnsi" w:cstheme="minorHAnsi"/>
          <w:sz w:val="24"/>
          <w:szCs w:val="24"/>
        </w:rPr>
        <w:t xml:space="preserve"> sunt nevoiți a se deplasa la </w:t>
      </w:r>
      <w:r w:rsidR="00A86214">
        <w:rPr>
          <w:rFonts w:asciiTheme="minorHAnsi" w:eastAsia="Calibri" w:hAnsiTheme="minorHAnsi" w:cstheme="minorHAnsi"/>
          <w:sz w:val="24"/>
          <w:szCs w:val="24"/>
        </w:rPr>
        <w:t>unitatile de invatamant</w:t>
      </w:r>
      <w:r w:rsidR="008938EE" w:rsidRPr="00A34FE8">
        <w:rPr>
          <w:rFonts w:asciiTheme="minorHAnsi" w:eastAsia="Calibri" w:hAnsiTheme="minorHAnsi" w:cstheme="minorHAnsi"/>
          <w:sz w:val="24"/>
          <w:szCs w:val="24"/>
        </w:rPr>
        <w:t xml:space="preserve"> de pe raza unitatii administrativ teritoriale</w:t>
      </w:r>
      <w:r w:rsidRPr="00A34FE8">
        <w:rPr>
          <w:rFonts w:asciiTheme="minorHAnsi" w:eastAsia="Calibri" w:hAnsiTheme="minorHAnsi" w:cstheme="minorHAnsi"/>
          <w:sz w:val="24"/>
          <w:szCs w:val="24"/>
        </w:rPr>
        <w:t>, neavând la dispozitie mijloace de transport care să le asigure realizarea navetei în respectivele inte</w:t>
      </w:r>
      <w:r w:rsidR="008938EE" w:rsidRPr="00A34FE8">
        <w:rPr>
          <w:rFonts w:asciiTheme="minorHAnsi" w:eastAsia="Calibri" w:hAnsiTheme="minorHAnsi" w:cstheme="minorHAnsi"/>
          <w:sz w:val="24"/>
          <w:szCs w:val="24"/>
        </w:rPr>
        <w:t>rvale orare, astfel încat</w:t>
      </w:r>
      <w:r w:rsidRPr="00A34FE8">
        <w:rPr>
          <w:rFonts w:asciiTheme="minorHAnsi" w:eastAsia="Calibri" w:hAnsiTheme="minorHAnsi" w:cstheme="minorHAnsi"/>
          <w:sz w:val="24"/>
          <w:szCs w:val="24"/>
        </w:rPr>
        <w:t xml:space="preserve"> să se prezinte la timp la școală.</w:t>
      </w:r>
    </w:p>
    <w:p w:rsidR="00A94524" w:rsidRPr="00A34FE8" w:rsidRDefault="00A94524" w:rsidP="00A94524">
      <w:pPr>
        <w:spacing w:line="255" w:lineRule="auto"/>
        <w:ind w:right="20" w:firstLine="708"/>
        <w:jc w:val="both"/>
        <w:rPr>
          <w:rStyle w:val="salnttl"/>
          <w:rFonts w:asciiTheme="minorHAnsi" w:hAnsiTheme="minorHAnsi" w:cstheme="minorHAnsi"/>
          <w:b/>
          <w:i/>
          <w:sz w:val="24"/>
          <w:szCs w:val="24"/>
          <w:bdr w:val="none" w:sz="0" w:space="0" w:color="auto" w:frame="1"/>
          <w:shd w:val="clear" w:color="auto" w:fill="FFFFFF"/>
        </w:rPr>
      </w:pPr>
      <w:proofErr w:type="gramStart"/>
      <w:r w:rsidRPr="00A34FE8">
        <w:rPr>
          <w:rFonts w:asciiTheme="minorHAnsi" w:eastAsia="Calibri" w:hAnsiTheme="minorHAnsi" w:cstheme="minorHAnsi"/>
          <w:sz w:val="24"/>
          <w:szCs w:val="24"/>
        </w:rPr>
        <w:t>Conform</w:t>
      </w:r>
      <w:proofErr w:type="gramEnd"/>
      <w:r w:rsidRPr="00A34FE8">
        <w:rPr>
          <w:rFonts w:asciiTheme="minorHAnsi" w:eastAsia="Calibri" w:hAnsiTheme="minorHAnsi" w:cstheme="minorHAnsi"/>
          <w:sz w:val="24"/>
          <w:szCs w:val="24"/>
        </w:rPr>
        <w:t xml:space="preserve"> art. 3 din Legea nr. 162/2024  </w:t>
      </w:r>
      <w:r w:rsidRPr="00A34FE8">
        <w:rPr>
          <w:rStyle w:val="shdr"/>
          <w:rFonts w:asciiTheme="minorHAnsi" w:hAnsiTheme="minorHAnsi" w:cstheme="minorHAnsi"/>
          <w:bCs/>
          <w:sz w:val="24"/>
          <w:szCs w:val="24"/>
          <w:bdr w:val="none" w:sz="0" w:space="0" w:color="auto" w:frame="1"/>
          <w:shd w:val="clear" w:color="auto" w:fill="FFFFFF"/>
        </w:rPr>
        <w:t>pentru utilizarea autovehiculelor școlare destinate transportului elevilor din învățământul preuniversitar de stat</w:t>
      </w:r>
      <w:r w:rsidRPr="00A34FE8">
        <w:rPr>
          <w:rFonts w:asciiTheme="minorHAnsi" w:hAnsiTheme="minorHAnsi" w:cstheme="minorHAnsi"/>
          <w:sz w:val="24"/>
          <w:szCs w:val="24"/>
          <w:bdr w:val="none" w:sz="0" w:space="0" w:color="auto" w:frame="1"/>
          <w:shd w:val="clear" w:color="auto" w:fill="FFFFFF"/>
        </w:rPr>
        <w:t xml:space="preserve">, </w:t>
      </w:r>
      <w:r w:rsidRPr="00A34FE8">
        <w:rPr>
          <w:rStyle w:val="saln"/>
          <w:rFonts w:asciiTheme="minorHAnsi" w:hAnsiTheme="minorHAnsi" w:cstheme="minorHAnsi"/>
          <w:sz w:val="24"/>
          <w:szCs w:val="24"/>
          <w:bdr w:val="none" w:sz="0" w:space="0" w:color="auto" w:frame="1"/>
          <w:shd w:val="clear" w:color="auto" w:fill="FFFFFF"/>
        </w:rPr>
        <w:t> </w:t>
      </w:r>
      <w:r w:rsidRPr="00A34FE8">
        <w:rPr>
          <w:rStyle w:val="salnbdy"/>
          <w:rFonts w:asciiTheme="minorHAnsi" w:hAnsiTheme="minorHAnsi" w:cstheme="minorHAnsi"/>
          <w:sz w:val="24"/>
          <w:szCs w:val="24"/>
          <w:bdr w:val="none" w:sz="0" w:space="0" w:color="auto" w:frame="1"/>
          <w:shd w:val="clear" w:color="auto" w:fill="FFFFFF"/>
        </w:rPr>
        <w:t xml:space="preserve">în scopul deplasării elevilor la cursuri, pentru autovehiculele școlare, </w:t>
      </w:r>
      <w:r w:rsidRPr="00A34FE8">
        <w:rPr>
          <w:rStyle w:val="salnbdy"/>
          <w:rFonts w:asciiTheme="minorHAnsi" w:hAnsiTheme="minorHAnsi" w:cstheme="minorHAnsi"/>
          <w:b/>
          <w:i/>
          <w:sz w:val="24"/>
          <w:szCs w:val="24"/>
          <w:bdr w:val="none" w:sz="0" w:space="0" w:color="auto" w:frame="1"/>
          <w:shd w:val="clear" w:color="auto" w:fill="FFFFFF"/>
        </w:rPr>
        <w:t xml:space="preserve">unitatea de învățământ transmite primarului: graficul de circulație, traseul/traseele, locul de îmbarcare, numărul de elevi transportați într-o cursă și numărul de curse efectuate zilnic, pe durata desfășurării cursurilor anului școlar curent. </w:t>
      </w:r>
      <w:proofErr w:type="gramStart"/>
      <w:r w:rsidRPr="00A34FE8">
        <w:rPr>
          <w:rStyle w:val="salnbdy"/>
          <w:rFonts w:asciiTheme="minorHAnsi" w:hAnsiTheme="minorHAnsi" w:cstheme="minorHAnsi"/>
          <w:b/>
          <w:i/>
          <w:sz w:val="24"/>
          <w:szCs w:val="24"/>
          <w:bdr w:val="none" w:sz="0" w:space="0" w:color="auto" w:frame="1"/>
          <w:shd w:val="clear" w:color="auto" w:fill="FFFFFF"/>
        </w:rPr>
        <w:t>Numărul elevilor transportați într-o cursă nu poate depăși numărul locurilor.</w:t>
      </w:r>
      <w:proofErr w:type="gramEnd"/>
    </w:p>
    <w:p w:rsidR="00A94524" w:rsidRPr="00A34FE8" w:rsidRDefault="00A94524" w:rsidP="00A94524">
      <w:pPr>
        <w:spacing w:line="255" w:lineRule="auto"/>
        <w:ind w:right="20" w:firstLine="708"/>
        <w:jc w:val="both"/>
        <w:rPr>
          <w:rFonts w:asciiTheme="minorHAnsi" w:hAnsiTheme="minorHAnsi" w:cstheme="minorHAnsi"/>
          <w:sz w:val="24"/>
          <w:szCs w:val="24"/>
          <w:bdr w:val="none" w:sz="0" w:space="0" w:color="auto" w:frame="1"/>
          <w:shd w:val="clear" w:color="auto" w:fill="FFFFFF"/>
        </w:rPr>
      </w:pPr>
      <w:r w:rsidRPr="00A34FE8">
        <w:rPr>
          <w:rStyle w:val="saln"/>
          <w:rFonts w:asciiTheme="minorHAnsi" w:hAnsiTheme="minorHAnsi" w:cstheme="minorHAnsi"/>
          <w:sz w:val="24"/>
          <w:szCs w:val="24"/>
          <w:bdr w:val="none" w:sz="0" w:space="0" w:color="auto" w:frame="1"/>
          <w:shd w:val="clear" w:color="auto" w:fill="FFFFFF"/>
        </w:rPr>
        <w:t> </w:t>
      </w:r>
      <w:r w:rsidRPr="00A34FE8">
        <w:rPr>
          <w:rStyle w:val="salnbdy"/>
          <w:rFonts w:asciiTheme="minorHAnsi" w:hAnsiTheme="minorHAnsi" w:cstheme="minorHAnsi"/>
          <w:sz w:val="24"/>
          <w:szCs w:val="24"/>
          <w:bdr w:val="none" w:sz="0" w:space="0" w:color="auto" w:frame="1"/>
          <w:shd w:val="clear" w:color="auto" w:fill="FFFFFF"/>
        </w:rPr>
        <w:t xml:space="preserve">În scopul deplasării elevilor și cadrelor didactice la activități culturale/educative, de natură să contribuie la dezvoltarea competenței de învățare și a abilităților socioemoționale, pentru autovehiculele școlare, unitatea de învățământ transmite primarului: locul de îmbarcare, locul de destinație/punctele de destinație, traseul/traseele, durata, perioada de efectuare a traseului/traseelor și frecvența. Numărul elevilor transportați într-o cursă nu poate depăși numărul locurilor. </w:t>
      </w:r>
      <w:proofErr w:type="gramStart"/>
      <w:r w:rsidRPr="00A34FE8">
        <w:rPr>
          <w:rStyle w:val="salnbdy"/>
          <w:rFonts w:asciiTheme="minorHAnsi" w:hAnsiTheme="minorHAnsi" w:cstheme="minorHAnsi"/>
          <w:sz w:val="24"/>
          <w:szCs w:val="24"/>
          <w:bdr w:val="none" w:sz="0" w:space="0" w:color="auto" w:frame="1"/>
          <w:shd w:val="clear" w:color="auto" w:fill="FFFFFF"/>
        </w:rPr>
        <w:t>Traseele se pot organiza pentru orice destinație de pe teritoriul național atât în timpul anului școlar, cât și în perioada vacanțelor.</w:t>
      </w:r>
      <w:proofErr w:type="gramEnd"/>
    </w:p>
    <w:p w:rsidR="00A94524" w:rsidRPr="00A86214" w:rsidRDefault="00A94524" w:rsidP="00A94524">
      <w:pPr>
        <w:spacing w:line="237" w:lineRule="auto"/>
        <w:ind w:right="16" w:firstLine="708"/>
        <w:jc w:val="both"/>
        <w:rPr>
          <w:rFonts w:asciiTheme="minorHAnsi" w:eastAsia="Calibri" w:hAnsiTheme="minorHAnsi" w:cstheme="minorHAnsi"/>
          <w:color w:val="000000" w:themeColor="text1"/>
          <w:sz w:val="24"/>
          <w:szCs w:val="24"/>
        </w:rPr>
      </w:pPr>
      <w:r w:rsidRPr="00A34FE8">
        <w:rPr>
          <w:rFonts w:asciiTheme="minorHAnsi" w:eastAsia="Calibri" w:hAnsiTheme="minorHAnsi" w:cstheme="minorHAnsi"/>
          <w:sz w:val="24"/>
          <w:szCs w:val="24"/>
        </w:rPr>
        <w:t xml:space="preserve">Astfel, pentru buna desfasurare a activitatii de transport a elevilor dinspre domiciliu spre unitatea de invatamant si retur este necesara aprobarea traseului pentru microbuzele </w:t>
      </w:r>
      <w:proofErr w:type="gramStart"/>
      <w:r w:rsidRPr="00A34FE8">
        <w:rPr>
          <w:rFonts w:asciiTheme="minorHAnsi" w:eastAsia="Calibri" w:hAnsiTheme="minorHAnsi" w:cstheme="minorHAnsi"/>
          <w:sz w:val="24"/>
          <w:szCs w:val="24"/>
        </w:rPr>
        <w:t>scolare  marca</w:t>
      </w:r>
      <w:proofErr w:type="gramEnd"/>
      <w:r w:rsidRPr="00A34FE8">
        <w:rPr>
          <w:rFonts w:asciiTheme="minorHAnsi" w:eastAsia="Calibri" w:hAnsiTheme="minorHAnsi" w:cstheme="minorHAnsi"/>
          <w:sz w:val="24"/>
          <w:szCs w:val="24"/>
        </w:rPr>
        <w:t xml:space="preserve"> </w:t>
      </w:r>
      <w:r w:rsidR="00E93A97" w:rsidRPr="00A86214">
        <w:rPr>
          <w:rFonts w:asciiTheme="minorHAnsi" w:eastAsia="Calibri" w:hAnsiTheme="minorHAnsi" w:cstheme="minorHAnsi"/>
          <w:color w:val="000000" w:themeColor="text1"/>
          <w:sz w:val="24"/>
          <w:szCs w:val="24"/>
        </w:rPr>
        <w:t>Opel</w:t>
      </w:r>
      <w:r w:rsidRPr="00A86214">
        <w:rPr>
          <w:rFonts w:asciiTheme="minorHAnsi" w:eastAsia="Calibri" w:hAnsiTheme="minorHAnsi" w:cstheme="minorHAnsi"/>
          <w:color w:val="000000" w:themeColor="text1"/>
          <w:sz w:val="24"/>
          <w:szCs w:val="24"/>
        </w:rPr>
        <w:t xml:space="preserve"> Cibro</w:t>
      </w:r>
      <w:r w:rsidR="00E93A97" w:rsidRPr="00A86214">
        <w:rPr>
          <w:rFonts w:asciiTheme="minorHAnsi" w:eastAsia="Calibri" w:hAnsiTheme="minorHAnsi" w:cstheme="minorHAnsi"/>
          <w:color w:val="000000" w:themeColor="text1"/>
          <w:sz w:val="24"/>
          <w:szCs w:val="24"/>
        </w:rPr>
        <w:t xml:space="preserve"> Movano, nr. </w:t>
      </w:r>
      <w:proofErr w:type="gramStart"/>
      <w:r w:rsidR="00E93A97" w:rsidRPr="00A86214">
        <w:rPr>
          <w:rFonts w:asciiTheme="minorHAnsi" w:eastAsia="Calibri" w:hAnsiTheme="minorHAnsi" w:cstheme="minorHAnsi"/>
          <w:color w:val="000000" w:themeColor="text1"/>
          <w:sz w:val="24"/>
          <w:szCs w:val="24"/>
        </w:rPr>
        <w:t>de</w:t>
      </w:r>
      <w:proofErr w:type="gramEnd"/>
      <w:r w:rsidR="00E93A97" w:rsidRPr="00A86214">
        <w:rPr>
          <w:rFonts w:asciiTheme="minorHAnsi" w:eastAsia="Calibri" w:hAnsiTheme="minorHAnsi" w:cstheme="minorHAnsi"/>
          <w:color w:val="000000" w:themeColor="text1"/>
          <w:sz w:val="24"/>
          <w:szCs w:val="24"/>
        </w:rPr>
        <w:t xml:space="preserve"> înmatriculare VS 14 PCI si marca Ford Aveuro, nr de înmatriculare VS 05 PCI.</w:t>
      </w:r>
    </w:p>
    <w:p w:rsidR="00A94524" w:rsidRPr="00A34FE8" w:rsidRDefault="00A94524" w:rsidP="00A94524">
      <w:pPr>
        <w:spacing w:line="262" w:lineRule="auto"/>
        <w:ind w:firstLine="708"/>
        <w:jc w:val="both"/>
        <w:rPr>
          <w:rFonts w:asciiTheme="minorHAnsi" w:eastAsia="Calibri" w:hAnsiTheme="minorHAnsi" w:cstheme="minorHAnsi"/>
          <w:sz w:val="24"/>
          <w:szCs w:val="24"/>
        </w:rPr>
      </w:pPr>
      <w:r w:rsidRPr="00A34FE8">
        <w:rPr>
          <w:rFonts w:asciiTheme="minorHAnsi" w:eastAsia="Calibri" w:hAnsiTheme="minorHAnsi" w:cstheme="minorHAnsi"/>
          <w:sz w:val="24"/>
          <w:szCs w:val="24"/>
        </w:rPr>
        <w:t xml:space="preserve">Pentru considerentele prezentate anterior vă rog să aveti in </w:t>
      </w:r>
      <w:proofErr w:type="gramStart"/>
      <w:r w:rsidRPr="00A34FE8">
        <w:rPr>
          <w:rFonts w:asciiTheme="minorHAnsi" w:eastAsia="Calibri" w:hAnsiTheme="minorHAnsi" w:cstheme="minorHAnsi"/>
          <w:sz w:val="24"/>
          <w:szCs w:val="24"/>
        </w:rPr>
        <w:t xml:space="preserve">vedere </w:t>
      </w:r>
      <w:r w:rsidR="008938EE" w:rsidRPr="00A34FE8">
        <w:rPr>
          <w:rFonts w:asciiTheme="minorHAnsi" w:eastAsia="Calibri" w:hAnsiTheme="minorHAnsi" w:cstheme="minorHAnsi"/>
          <w:sz w:val="24"/>
          <w:szCs w:val="24"/>
        </w:rPr>
        <w:t xml:space="preserve"> aprobarea</w:t>
      </w:r>
      <w:proofErr w:type="gramEnd"/>
      <w:r w:rsidR="008938EE" w:rsidRPr="00A34FE8">
        <w:rPr>
          <w:rFonts w:asciiTheme="minorHAnsi" w:eastAsia="Calibri" w:hAnsiTheme="minorHAnsi" w:cstheme="minorHAnsi"/>
          <w:sz w:val="24"/>
          <w:szCs w:val="24"/>
        </w:rPr>
        <w:t xml:space="preserve"> traseelor </w:t>
      </w:r>
      <w:r w:rsidRPr="00A34FE8">
        <w:rPr>
          <w:rFonts w:asciiTheme="minorHAnsi" w:eastAsia="Calibri" w:hAnsiTheme="minorHAnsi" w:cstheme="minorHAnsi"/>
          <w:sz w:val="24"/>
          <w:szCs w:val="24"/>
        </w:rPr>
        <w:t>pentru microbuzele scolare afla</w:t>
      </w:r>
      <w:r w:rsidR="008938EE" w:rsidRPr="00A34FE8">
        <w:rPr>
          <w:rFonts w:asciiTheme="minorHAnsi" w:eastAsia="Calibri" w:hAnsiTheme="minorHAnsi" w:cstheme="minorHAnsi"/>
          <w:sz w:val="24"/>
          <w:szCs w:val="24"/>
        </w:rPr>
        <w:t>te in parcul auto al Comunei Ivanesti</w:t>
      </w:r>
      <w:r w:rsidRPr="00A34FE8">
        <w:rPr>
          <w:rFonts w:asciiTheme="minorHAnsi" w:eastAsia="Calibri" w:hAnsiTheme="minorHAnsi" w:cstheme="minorHAnsi"/>
          <w:sz w:val="24"/>
          <w:szCs w:val="24"/>
        </w:rPr>
        <w:t xml:space="preserve"> care servesc transportului elevilor dinspre domiciliu spre scoala, precum si traseele pentru activitatile extrascolare.</w:t>
      </w:r>
    </w:p>
    <w:p w:rsidR="00A94524" w:rsidRPr="00A34FE8" w:rsidRDefault="00A94524" w:rsidP="00A94524">
      <w:pPr>
        <w:spacing w:line="262" w:lineRule="auto"/>
        <w:ind w:firstLine="708"/>
        <w:jc w:val="both"/>
        <w:rPr>
          <w:rFonts w:asciiTheme="minorHAnsi" w:eastAsia="Calibri" w:hAnsiTheme="minorHAnsi" w:cstheme="minorHAnsi"/>
          <w:sz w:val="24"/>
          <w:szCs w:val="24"/>
        </w:rPr>
      </w:pPr>
    </w:p>
    <w:p w:rsidR="00A94524" w:rsidRPr="00A34FE8" w:rsidRDefault="00A94524" w:rsidP="00A94524">
      <w:pPr>
        <w:ind w:right="20"/>
        <w:jc w:val="both"/>
        <w:rPr>
          <w:rFonts w:asciiTheme="minorHAnsi" w:eastAsia="Calibri" w:hAnsiTheme="minorHAnsi" w:cstheme="minorHAnsi"/>
          <w:sz w:val="24"/>
          <w:szCs w:val="24"/>
        </w:rPr>
      </w:pPr>
    </w:p>
    <w:p w:rsidR="00A94524" w:rsidRPr="00A34FE8" w:rsidRDefault="00A94524" w:rsidP="00A94524">
      <w:pPr>
        <w:ind w:right="20"/>
        <w:jc w:val="center"/>
        <w:rPr>
          <w:rFonts w:asciiTheme="minorHAnsi" w:eastAsia="Calibri" w:hAnsiTheme="minorHAnsi" w:cstheme="minorHAnsi"/>
          <w:sz w:val="24"/>
          <w:szCs w:val="24"/>
        </w:rPr>
      </w:pPr>
    </w:p>
    <w:p w:rsidR="00A94524" w:rsidRPr="00A34FE8" w:rsidRDefault="00A94524" w:rsidP="00A94524">
      <w:pPr>
        <w:ind w:right="20"/>
        <w:jc w:val="center"/>
        <w:rPr>
          <w:rFonts w:asciiTheme="minorHAnsi" w:eastAsia="Calibri" w:hAnsiTheme="minorHAnsi" w:cstheme="minorHAnsi"/>
          <w:sz w:val="24"/>
          <w:szCs w:val="24"/>
        </w:rPr>
      </w:pPr>
      <w:r w:rsidRPr="00A34FE8">
        <w:rPr>
          <w:rFonts w:asciiTheme="minorHAnsi" w:eastAsia="Calibri" w:hAnsiTheme="minorHAnsi" w:cstheme="minorHAnsi"/>
          <w:sz w:val="24"/>
          <w:szCs w:val="24"/>
        </w:rPr>
        <w:t>Viceprimar,</w:t>
      </w:r>
    </w:p>
    <w:p w:rsidR="00A94524" w:rsidRPr="00A34FE8" w:rsidRDefault="008938EE" w:rsidP="00A94524">
      <w:pPr>
        <w:ind w:right="20"/>
        <w:jc w:val="center"/>
        <w:rPr>
          <w:rFonts w:asciiTheme="minorHAnsi" w:eastAsia="Calibri" w:hAnsiTheme="minorHAnsi" w:cstheme="minorHAnsi"/>
          <w:sz w:val="24"/>
          <w:szCs w:val="24"/>
        </w:rPr>
      </w:pPr>
      <w:r w:rsidRPr="00A34FE8">
        <w:rPr>
          <w:rFonts w:asciiTheme="minorHAnsi" w:eastAsia="Calibri" w:hAnsiTheme="minorHAnsi" w:cstheme="minorHAnsi"/>
          <w:sz w:val="24"/>
          <w:szCs w:val="24"/>
        </w:rPr>
        <w:t xml:space="preserve"> Samir CHIRIAC</w:t>
      </w:r>
    </w:p>
    <w:p w:rsidR="00A94524" w:rsidRPr="00A34FE8" w:rsidRDefault="00A94524" w:rsidP="00A94524">
      <w:pPr>
        <w:rPr>
          <w:rFonts w:asciiTheme="minorHAnsi" w:hAnsiTheme="minorHAnsi" w:cstheme="minorHAnsi"/>
        </w:rPr>
      </w:pPr>
    </w:p>
    <w:p w:rsidR="008938EE" w:rsidRPr="00A34FE8" w:rsidRDefault="008938EE" w:rsidP="00A94524">
      <w:pPr>
        <w:rPr>
          <w:rFonts w:asciiTheme="minorHAnsi" w:hAnsiTheme="minorHAnsi" w:cstheme="minorHAnsi"/>
        </w:rPr>
      </w:pPr>
    </w:p>
    <w:p w:rsidR="008938EE" w:rsidRPr="00A34FE8" w:rsidRDefault="008938EE"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hAnsiTheme="minorHAnsi" w:cstheme="minorHAnsi"/>
        </w:rPr>
      </w:pPr>
    </w:p>
    <w:p w:rsidR="00A94524" w:rsidRPr="00A34FE8" w:rsidRDefault="00A94524" w:rsidP="00A94524">
      <w:pPr>
        <w:rPr>
          <w:rFonts w:asciiTheme="minorHAnsi" w:eastAsia="Calibri" w:hAnsiTheme="minorHAnsi" w:cstheme="minorHAnsi"/>
          <w:b/>
          <w:sz w:val="24"/>
          <w:szCs w:val="24"/>
        </w:rPr>
      </w:pPr>
      <w:r w:rsidRPr="00A34FE8">
        <w:rPr>
          <w:rFonts w:asciiTheme="minorHAnsi" w:eastAsia="Calibri" w:hAnsiTheme="minorHAnsi" w:cstheme="minorHAnsi"/>
          <w:b/>
          <w:sz w:val="24"/>
          <w:szCs w:val="24"/>
        </w:rPr>
        <w:lastRenderedPageBreak/>
        <w:t xml:space="preserve">ROMÂNIA </w:t>
      </w:r>
    </w:p>
    <w:p w:rsidR="00A94524" w:rsidRPr="00A34FE8" w:rsidRDefault="00A94524" w:rsidP="00A94524">
      <w:pPr>
        <w:rPr>
          <w:rFonts w:asciiTheme="minorHAnsi" w:hAnsiTheme="minorHAnsi" w:cstheme="minorHAnsi"/>
          <w:b/>
        </w:rPr>
      </w:pPr>
      <w:r w:rsidRPr="00A34FE8">
        <w:rPr>
          <w:rFonts w:asciiTheme="minorHAnsi" w:eastAsia="Calibri" w:hAnsiTheme="minorHAnsi" w:cstheme="minorHAnsi"/>
          <w:b/>
          <w:bCs/>
          <w:sz w:val="24"/>
          <w:szCs w:val="24"/>
        </w:rPr>
        <w:t>JUDEŢUL VASLUI</w:t>
      </w:r>
    </w:p>
    <w:p w:rsidR="00A94524" w:rsidRPr="00A34FE8" w:rsidRDefault="00615F9A" w:rsidP="00A94524">
      <w:pPr>
        <w:rPr>
          <w:rFonts w:asciiTheme="minorHAnsi" w:hAnsiTheme="minorHAnsi" w:cstheme="minorHAnsi"/>
          <w:b/>
        </w:rPr>
      </w:pPr>
      <w:r w:rsidRPr="00A34FE8">
        <w:rPr>
          <w:rFonts w:asciiTheme="minorHAnsi" w:eastAsia="Calibri" w:hAnsiTheme="minorHAnsi" w:cstheme="minorHAnsi"/>
          <w:b/>
          <w:sz w:val="24"/>
          <w:szCs w:val="24"/>
        </w:rPr>
        <w:t>COMUNA IVANESTI</w:t>
      </w:r>
    </w:p>
    <w:p w:rsidR="00A94524" w:rsidRPr="00A34FE8" w:rsidRDefault="00A94524" w:rsidP="00A94524">
      <w:pPr>
        <w:rPr>
          <w:rFonts w:asciiTheme="minorHAnsi" w:hAnsiTheme="minorHAnsi" w:cstheme="minorHAnsi"/>
          <w:b/>
        </w:rPr>
      </w:pPr>
      <w:r w:rsidRPr="00A34FE8">
        <w:rPr>
          <w:rFonts w:asciiTheme="minorHAnsi" w:eastAsia="Calibri" w:hAnsiTheme="minorHAnsi" w:cstheme="minorHAnsi"/>
          <w:b/>
          <w:sz w:val="24"/>
          <w:szCs w:val="24"/>
        </w:rPr>
        <w:t>PRIMAR</w:t>
      </w:r>
    </w:p>
    <w:p w:rsidR="00A94524" w:rsidRPr="00A34FE8" w:rsidRDefault="00615F9A" w:rsidP="00A94524">
      <w:pPr>
        <w:ind w:right="20"/>
        <w:rPr>
          <w:rFonts w:asciiTheme="minorHAnsi" w:eastAsia="Calibri" w:hAnsiTheme="minorHAnsi" w:cstheme="minorHAnsi"/>
          <w:b/>
          <w:sz w:val="24"/>
          <w:szCs w:val="24"/>
        </w:rPr>
      </w:pPr>
      <w:proofErr w:type="gramStart"/>
      <w:r w:rsidRPr="00A34FE8">
        <w:rPr>
          <w:rFonts w:asciiTheme="minorHAnsi" w:eastAsia="Calibri" w:hAnsiTheme="minorHAnsi" w:cstheme="minorHAnsi"/>
          <w:b/>
          <w:sz w:val="24"/>
          <w:szCs w:val="24"/>
        </w:rPr>
        <w:t>NR.</w:t>
      </w:r>
      <w:proofErr w:type="gramEnd"/>
      <w:r w:rsidRPr="00A34FE8">
        <w:rPr>
          <w:rFonts w:asciiTheme="minorHAnsi" w:eastAsia="Calibri" w:hAnsiTheme="minorHAnsi" w:cstheme="minorHAnsi"/>
          <w:b/>
          <w:sz w:val="24"/>
          <w:szCs w:val="24"/>
        </w:rPr>
        <w:t xml:space="preserve">         </w:t>
      </w:r>
      <w:r w:rsidR="00E860D4">
        <w:rPr>
          <w:rFonts w:asciiTheme="minorHAnsi" w:eastAsia="Calibri" w:hAnsiTheme="minorHAnsi" w:cstheme="minorHAnsi"/>
          <w:b/>
          <w:sz w:val="24"/>
          <w:szCs w:val="24"/>
        </w:rPr>
        <w:t>2995</w:t>
      </w:r>
      <w:r w:rsidRPr="00A34FE8">
        <w:rPr>
          <w:rFonts w:asciiTheme="minorHAnsi" w:eastAsia="Calibri" w:hAnsiTheme="minorHAnsi" w:cstheme="minorHAnsi"/>
          <w:b/>
          <w:sz w:val="24"/>
          <w:szCs w:val="24"/>
        </w:rPr>
        <w:t xml:space="preserve">      din </w:t>
      </w:r>
      <w:r w:rsidR="00E860D4">
        <w:rPr>
          <w:rFonts w:asciiTheme="minorHAnsi" w:eastAsia="Calibri" w:hAnsiTheme="minorHAnsi" w:cstheme="minorHAnsi"/>
          <w:b/>
          <w:sz w:val="24"/>
          <w:szCs w:val="24"/>
        </w:rPr>
        <w:t xml:space="preserve">  19</w:t>
      </w:r>
      <w:r w:rsidRPr="00A34FE8">
        <w:rPr>
          <w:rFonts w:asciiTheme="minorHAnsi" w:eastAsia="Calibri" w:hAnsiTheme="minorHAnsi" w:cstheme="minorHAnsi"/>
          <w:b/>
          <w:sz w:val="24"/>
          <w:szCs w:val="24"/>
        </w:rPr>
        <w:t xml:space="preserve">   .09.2025</w:t>
      </w:r>
    </w:p>
    <w:p w:rsidR="00A94524" w:rsidRPr="00A34FE8" w:rsidRDefault="00A94524" w:rsidP="006B0503">
      <w:pPr>
        <w:ind w:right="20"/>
        <w:rPr>
          <w:rFonts w:asciiTheme="minorHAnsi" w:eastAsia="Calibri" w:hAnsiTheme="minorHAnsi" w:cstheme="minorHAnsi"/>
          <w:sz w:val="24"/>
          <w:szCs w:val="24"/>
        </w:rPr>
      </w:pPr>
    </w:p>
    <w:p w:rsidR="00A94524" w:rsidRPr="00A34FE8" w:rsidRDefault="00A94524" w:rsidP="00A94524">
      <w:pPr>
        <w:ind w:right="20"/>
        <w:jc w:val="center"/>
        <w:rPr>
          <w:rFonts w:asciiTheme="minorHAnsi" w:eastAsia="Calibri" w:hAnsiTheme="minorHAnsi" w:cstheme="minorHAnsi"/>
          <w:b/>
          <w:sz w:val="24"/>
          <w:szCs w:val="24"/>
        </w:rPr>
      </w:pPr>
      <w:r w:rsidRPr="00A34FE8">
        <w:rPr>
          <w:rFonts w:asciiTheme="minorHAnsi" w:eastAsia="Calibri" w:hAnsiTheme="minorHAnsi" w:cstheme="minorHAnsi"/>
          <w:b/>
          <w:sz w:val="24"/>
          <w:szCs w:val="24"/>
        </w:rPr>
        <w:t>REFERAT DE APROBARE</w:t>
      </w:r>
    </w:p>
    <w:p w:rsidR="00A94524" w:rsidRPr="00A34FE8" w:rsidRDefault="00A94524" w:rsidP="0089348C">
      <w:pPr>
        <w:spacing w:line="237" w:lineRule="auto"/>
        <w:ind w:right="16"/>
        <w:jc w:val="center"/>
        <w:rPr>
          <w:rFonts w:asciiTheme="minorHAnsi" w:eastAsia="Calibri" w:hAnsiTheme="minorHAnsi" w:cstheme="minorHAnsi"/>
          <w:sz w:val="24"/>
          <w:szCs w:val="24"/>
        </w:rPr>
      </w:pPr>
      <w:proofErr w:type="gramStart"/>
      <w:r w:rsidRPr="00A34FE8">
        <w:rPr>
          <w:rFonts w:asciiTheme="minorHAnsi" w:eastAsia="Calibri" w:hAnsiTheme="minorHAnsi" w:cstheme="minorHAnsi"/>
          <w:sz w:val="24"/>
          <w:szCs w:val="24"/>
        </w:rPr>
        <w:t>la</w:t>
      </w:r>
      <w:proofErr w:type="gramEnd"/>
      <w:r w:rsidRPr="00A34FE8">
        <w:rPr>
          <w:rFonts w:asciiTheme="minorHAnsi" w:eastAsia="Calibri" w:hAnsiTheme="minorHAnsi" w:cstheme="minorHAnsi"/>
          <w:sz w:val="24"/>
          <w:szCs w:val="24"/>
        </w:rPr>
        <w:t xml:space="preserve"> proiectul de hotarare </w:t>
      </w:r>
      <w:r w:rsidR="0089348C" w:rsidRPr="00A34FE8">
        <w:rPr>
          <w:rFonts w:asciiTheme="minorHAnsi" w:eastAsia="Calibri" w:hAnsiTheme="minorHAnsi" w:cstheme="minorHAnsi"/>
          <w:sz w:val="24"/>
          <w:szCs w:val="24"/>
        </w:rPr>
        <w:t>privind aprobarea traseelor si a regulamentului de utilizare a microbuzelor scolare destinate transportului elevilor la nivelul UAT Comuna Ivanesti, judetul Vaslui</w:t>
      </w:r>
    </w:p>
    <w:p w:rsidR="0089348C" w:rsidRPr="00A34FE8" w:rsidRDefault="0089348C" w:rsidP="0089348C">
      <w:pPr>
        <w:spacing w:line="237" w:lineRule="auto"/>
        <w:ind w:right="16"/>
        <w:jc w:val="center"/>
        <w:rPr>
          <w:rFonts w:asciiTheme="minorHAnsi" w:eastAsia="Calibri" w:hAnsiTheme="minorHAnsi" w:cstheme="minorHAnsi"/>
          <w:sz w:val="24"/>
          <w:szCs w:val="24"/>
        </w:rPr>
      </w:pPr>
    </w:p>
    <w:p w:rsidR="00A94524" w:rsidRPr="00A34FE8" w:rsidRDefault="00A94524" w:rsidP="00A94524">
      <w:pPr>
        <w:spacing w:line="265" w:lineRule="auto"/>
        <w:ind w:firstLine="708"/>
        <w:jc w:val="both"/>
        <w:rPr>
          <w:rFonts w:asciiTheme="minorHAnsi" w:hAnsiTheme="minorHAnsi" w:cstheme="minorHAnsi"/>
          <w:sz w:val="24"/>
          <w:szCs w:val="24"/>
        </w:rPr>
      </w:pPr>
      <w:r w:rsidRPr="00A34FE8">
        <w:rPr>
          <w:rFonts w:asciiTheme="minorHAnsi" w:eastAsia="Calibri" w:hAnsiTheme="minorHAnsi" w:cstheme="minorHAnsi"/>
          <w:sz w:val="24"/>
          <w:szCs w:val="24"/>
        </w:rPr>
        <w:t xml:space="preserve">Din situatia comunicata de </w:t>
      </w:r>
      <w:r w:rsidR="006B0503" w:rsidRPr="00A34FE8">
        <w:rPr>
          <w:rFonts w:asciiTheme="minorHAnsi" w:eastAsia="Calibri" w:hAnsiTheme="minorHAnsi" w:cstheme="minorHAnsi"/>
          <w:sz w:val="24"/>
          <w:szCs w:val="24"/>
        </w:rPr>
        <w:t xml:space="preserve">Scoala </w:t>
      </w:r>
      <w:proofErr w:type="gramStart"/>
      <w:r w:rsidR="006B0503" w:rsidRPr="00A34FE8">
        <w:rPr>
          <w:rFonts w:asciiTheme="minorHAnsi" w:eastAsia="Calibri" w:hAnsiTheme="minorHAnsi" w:cstheme="minorHAnsi"/>
          <w:sz w:val="24"/>
          <w:szCs w:val="24"/>
        </w:rPr>
        <w:t>Gimnaziala ”</w:t>
      </w:r>
      <w:proofErr w:type="gramEnd"/>
      <w:r w:rsidR="006B0503" w:rsidRPr="00A34FE8">
        <w:rPr>
          <w:rFonts w:asciiTheme="minorHAnsi" w:eastAsia="Calibri" w:hAnsiTheme="minorHAnsi" w:cstheme="minorHAnsi"/>
          <w:sz w:val="24"/>
          <w:szCs w:val="24"/>
        </w:rPr>
        <w:t>Ionel Miron” Ivanesti rezulta ca pe raza Comunei Ivanesti</w:t>
      </w:r>
      <w:r w:rsidRPr="00A34FE8">
        <w:rPr>
          <w:rFonts w:asciiTheme="minorHAnsi" w:eastAsia="Calibri" w:hAnsiTheme="minorHAnsi" w:cstheme="minorHAnsi"/>
          <w:sz w:val="24"/>
          <w:szCs w:val="24"/>
        </w:rPr>
        <w:t xml:space="preserve"> sunt elevi care</w:t>
      </w:r>
      <w:r w:rsidR="006B0503" w:rsidRPr="00A34FE8">
        <w:rPr>
          <w:rFonts w:asciiTheme="minorHAnsi" w:eastAsia="Calibri" w:hAnsiTheme="minorHAnsi" w:cstheme="minorHAnsi"/>
          <w:sz w:val="24"/>
          <w:szCs w:val="24"/>
        </w:rPr>
        <w:t>,</w:t>
      </w:r>
      <w:r w:rsidRPr="00A34FE8">
        <w:rPr>
          <w:rFonts w:asciiTheme="minorHAnsi" w:eastAsia="Calibri" w:hAnsiTheme="minorHAnsi" w:cstheme="minorHAnsi"/>
          <w:sz w:val="24"/>
          <w:szCs w:val="24"/>
        </w:rPr>
        <w:t xml:space="preserve"> pentru a frecventa cursurile institutiilor scolare</w:t>
      </w:r>
      <w:r w:rsidR="006B0503" w:rsidRPr="00A34FE8">
        <w:rPr>
          <w:rFonts w:asciiTheme="minorHAnsi" w:eastAsia="Calibri" w:hAnsiTheme="minorHAnsi" w:cstheme="minorHAnsi"/>
          <w:sz w:val="24"/>
          <w:szCs w:val="24"/>
        </w:rPr>
        <w:t>,</w:t>
      </w:r>
      <w:r w:rsidRPr="00A34FE8">
        <w:rPr>
          <w:rFonts w:asciiTheme="minorHAnsi" w:eastAsia="Calibri" w:hAnsiTheme="minorHAnsi" w:cstheme="minorHAnsi"/>
          <w:sz w:val="24"/>
          <w:szCs w:val="24"/>
        </w:rPr>
        <w:t xml:space="preserve"> sunt nevoiti a se deplasa la </w:t>
      </w:r>
      <w:r w:rsidR="006B0503" w:rsidRPr="00A34FE8">
        <w:rPr>
          <w:rFonts w:asciiTheme="minorHAnsi" w:eastAsia="Calibri" w:hAnsiTheme="minorHAnsi" w:cstheme="minorHAnsi"/>
          <w:sz w:val="24"/>
          <w:szCs w:val="24"/>
        </w:rPr>
        <w:t>unitatile de invatamant de pe raza unitatii administrative teritoriale</w:t>
      </w:r>
      <w:r w:rsidRPr="00A34FE8">
        <w:rPr>
          <w:rFonts w:asciiTheme="minorHAnsi" w:eastAsia="Calibri" w:hAnsiTheme="minorHAnsi" w:cstheme="minorHAnsi"/>
          <w:sz w:val="24"/>
          <w:szCs w:val="24"/>
        </w:rPr>
        <w:t>, neavand la dispozitie mijloace de transport care sa le asigure realizarea navetei in respectivele inter</w:t>
      </w:r>
      <w:r w:rsidR="006B0503" w:rsidRPr="00A34FE8">
        <w:rPr>
          <w:rFonts w:asciiTheme="minorHAnsi" w:eastAsia="Calibri" w:hAnsiTheme="minorHAnsi" w:cstheme="minorHAnsi"/>
          <w:sz w:val="24"/>
          <w:szCs w:val="24"/>
        </w:rPr>
        <w:t>vale orare astfel incat</w:t>
      </w:r>
      <w:r w:rsidRPr="00A34FE8">
        <w:rPr>
          <w:rFonts w:asciiTheme="minorHAnsi" w:eastAsia="Calibri" w:hAnsiTheme="minorHAnsi" w:cstheme="minorHAnsi"/>
          <w:sz w:val="24"/>
          <w:szCs w:val="24"/>
        </w:rPr>
        <w:t xml:space="preserve"> sa se prezinte la timp la scoala.</w:t>
      </w:r>
    </w:p>
    <w:p w:rsidR="00A94524" w:rsidRPr="00A34FE8" w:rsidRDefault="00A94524" w:rsidP="00A94524">
      <w:pPr>
        <w:spacing w:line="255" w:lineRule="auto"/>
        <w:ind w:right="20" w:firstLine="708"/>
        <w:jc w:val="both"/>
        <w:rPr>
          <w:rStyle w:val="salnttl"/>
          <w:rFonts w:asciiTheme="minorHAnsi" w:hAnsiTheme="minorHAnsi" w:cstheme="minorHAnsi"/>
          <w:sz w:val="24"/>
          <w:szCs w:val="24"/>
          <w:bdr w:val="none" w:sz="0" w:space="0" w:color="auto" w:frame="1"/>
          <w:shd w:val="clear" w:color="auto" w:fill="FFFFFF"/>
        </w:rPr>
      </w:pPr>
      <w:proofErr w:type="gramStart"/>
      <w:r w:rsidRPr="00A34FE8">
        <w:rPr>
          <w:rFonts w:asciiTheme="minorHAnsi" w:eastAsia="Calibri" w:hAnsiTheme="minorHAnsi" w:cstheme="minorHAnsi"/>
          <w:sz w:val="24"/>
          <w:szCs w:val="24"/>
        </w:rPr>
        <w:t>Conform</w:t>
      </w:r>
      <w:proofErr w:type="gramEnd"/>
      <w:r w:rsidRPr="00A34FE8">
        <w:rPr>
          <w:rFonts w:asciiTheme="minorHAnsi" w:eastAsia="Calibri" w:hAnsiTheme="minorHAnsi" w:cstheme="minorHAnsi"/>
          <w:sz w:val="24"/>
          <w:szCs w:val="24"/>
        </w:rPr>
        <w:t xml:space="preserve"> art. 3 din Legea nr. 162/2024  </w:t>
      </w:r>
      <w:r w:rsidRPr="00A34FE8">
        <w:rPr>
          <w:rStyle w:val="shdr"/>
          <w:rFonts w:asciiTheme="minorHAnsi" w:hAnsiTheme="minorHAnsi" w:cstheme="minorHAnsi"/>
          <w:bCs/>
          <w:sz w:val="24"/>
          <w:szCs w:val="24"/>
          <w:bdr w:val="none" w:sz="0" w:space="0" w:color="auto" w:frame="1"/>
          <w:shd w:val="clear" w:color="auto" w:fill="FFFFFF"/>
        </w:rPr>
        <w:t>pentru utilizarea autovehiculelor școlare destinate transportului elevilor din învățământul preuniversitar de stat</w:t>
      </w:r>
      <w:r w:rsidRPr="00A34FE8">
        <w:rPr>
          <w:rFonts w:asciiTheme="minorHAnsi" w:hAnsiTheme="minorHAnsi" w:cstheme="minorHAnsi"/>
          <w:sz w:val="24"/>
          <w:szCs w:val="24"/>
          <w:bdr w:val="none" w:sz="0" w:space="0" w:color="auto" w:frame="1"/>
          <w:shd w:val="clear" w:color="auto" w:fill="FFFFFF"/>
        </w:rPr>
        <w:t xml:space="preserve">, </w:t>
      </w:r>
      <w:r w:rsidRPr="00A34FE8">
        <w:rPr>
          <w:rStyle w:val="saln"/>
          <w:rFonts w:asciiTheme="minorHAnsi" w:hAnsiTheme="minorHAnsi" w:cstheme="minorHAnsi"/>
          <w:sz w:val="24"/>
          <w:szCs w:val="24"/>
          <w:bdr w:val="none" w:sz="0" w:space="0" w:color="auto" w:frame="1"/>
          <w:shd w:val="clear" w:color="auto" w:fill="FFFFFF"/>
        </w:rPr>
        <w:t> </w:t>
      </w:r>
      <w:r w:rsidRPr="00A34FE8">
        <w:rPr>
          <w:rStyle w:val="salnbdy"/>
          <w:rFonts w:asciiTheme="minorHAnsi" w:hAnsiTheme="minorHAnsi" w:cstheme="minorHAnsi"/>
          <w:sz w:val="24"/>
          <w:szCs w:val="24"/>
          <w:bdr w:val="none" w:sz="0" w:space="0" w:color="auto" w:frame="1"/>
          <w:shd w:val="clear" w:color="auto" w:fill="FFFFFF"/>
        </w:rPr>
        <w:t xml:space="preserve">în scopul deplasării elevilor la cursuri, pentru autovehiculele școlare, unitatea de învățământ transmite primarului: graficul de circulație, traseul/traseele, locul de îmbarcare, numărul de elevi transportați într-o cursă și numărul de curse efectuate zilnic, pe durata desfășurării cursurilor anului școlar curent. </w:t>
      </w:r>
      <w:proofErr w:type="gramStart"/>
      <w:r w:rsidRPr="00A34FE8">
        <w:rPr>
          <w:rStyle w:val="salnbdy"/>
          <w:rFonts w:asciiTheme="minorHAnsi" w:hAnsiTheme="minorHAnsi" w:cstheme="minorHAnsi"/>
          <w:sz w:val="24"/>
          <w:szCs w:val="24"/>
          <w:bdr w:val="none" w:sz="0" w:space="0" w:color="auto" w:frame="1"/>
          <w:shd w:val="clear" w:color="auto" w:fill="FFFFFF"/>
        </w:rPr>
        <w:t>Numărul elevilor transportați într-o cursă nu poate depăși numărul locurilor.</w:t>
      </w:r>
      <w:proofErr w:type="gramEnd"/>
    </w:p>
    <w:p w:rsidR="00A94524" w:rsidRPr="00A34FE8" w:rsidRDefault="00A94524" w:rsidP="00A94524">
      <w:pPr>
        <w:spacing w:line="255" w:lineRule="auto"/>
        <w:ind w:right="20" w:firstLine="708"/>
        <w:jc w:val="both"/>
        <w:rPr>
          <w:rFonts w:asciiTheme="minorHAnsi" w:hAnsiTheme="minorHAnsi" w:cstheme="minorHAnsi"/>
          <w:sz w:val="24"/>
          <w:szCs w:val="24"/>
          <w:bdr w:val="none" w:sz="0" w:space="0" w:color="auto" w:frame="1"/>
          <w:shd w:val="clear" w:color="auto" w:fill="FFFFFF"/>
        </w:rPr>
      </w:pPr>
      <w:r w:rsidRPr="00A34FE8">
        <w:rPr>
          <w:rStyle w:val="saln"/>
          <w:rFonts w:asciiTheme="minorHAnsi" w:hAnsiTheme="minorHAnsi" w:cstheme="minorHAnsi"/>
          <w:sz w:val="24"/>
          <w:szCs w:val="24"/>
          <w:bdr w:val="none" w:sz="0" w:space="0" w:color="auto" w:frame="1"/>
          <w:shd w:val="clear" w:color="auto" w:fill="FFFFFF"/>
        </w:rPr>
        <w:t> </w:t>
      </w:r>
      <w:r w:rsidRPr="00A34FE8">
        <w:rPr>
          <w:rStyle w:val="salnbdy"/>
          <w:rFonts w:asciiTheme="minorHAnsi" w:hAnsiTheme="minorHAnsi" w:cstheme="minorHAnsi"/>
          <w:sz w:val="24"/>
          <w:szCs w:val="24"/>
          <w:bdr w:val="none" w:sz="0" w:space="0" w:color="auto" w:frame="1"/>
          <w:shd w:val="clear" w:color="auto" w:fill="FFFFFF"/>
        </w:rPr>
        <w:t xml:space="preserve">În scopul deplasării elevilor și cadrelor didactice la activități culturale/educative, de natură să contribuie la dezvoltarea competenței de învățare și a abilităților socioemoționale, pentru autovehiculele școlare, unitatea de învățământ transmite primarului: locul de îmbarcare, locul de destinație/punctele de destinație, traseul/traseele, durata, perioada de efectuare a traseului/traseelor și frecvența. Numărul elevilor transportați într-o cursă nu poate depăși numărul locurilor. </w:t>
      </w:r>
      <w:proofErr w:type="gramStart"/>
      <w:r w:rsidRPr="00A34FE8">
        <w:rPr>
          <w:rStyle w:val="salnbdy"/>
          <w:rFonts w:asciiTheme="minorHAnsi" w:hAnsiTheme="minorHAnsi" w:cstheme="minorHAnsi"/>
          <w:sz w:val="24"/>
          <w:szCs w:val="24"/>
          <w:bdr w:val="none" w:sz="0" w:space="0" w:color="auto" w:frame="1"/>
          <w:shd w:val="clear" w:color="auto" w:fill="FFFFFF"/>
        </w:rPr>
        <w:t>Traseele se pot organiza pentru orice destinație de pe teritoriul național atât în timpul anului școlar, cât și în perioada vacanțelor.</w:t>
      </w:r>
      <w:proofErr w:type="gramEnd"/>
    </w:p>
    <w:p w:rsidR="00A94524" w:rsidRPr="00A34FE8" w:rsidRDefault="00A94524" w:rsidP="006B0503">
      <w:pPr>
        <w:spacing w:line="237" w:lineRule="auto"/>
        <w:ind w:right="16" w:firstLine="708"/>
        <w:rPr>
          <w:rFonts w:asciiTheme="minorHAnsi" w:eastAsia="Calibri" w:hAnsiTheme="minorHAnsi" w:cstheme="minorHAnsi"/>
          <w:sz w:val="24"/>
          <w:szCs w:val="24"/>
        </w:rPr>
      </w:pPr>
      <w:r w:rsidRPr="00A34FE8">
        <w:rPr>
          <w:rFonts w:asciiTheme="minorHAnsi" w:eastAsia="Calibri" w:hAnsiTheme="minorHAnsi" w:cstheme="minorHAnsi"/>
          <w:sz w:val="24"/>
          <w:szCs w:val="24"/>
        </w:rPr>
        <w:t xml:space="preserve">Astfel, pentru buna desfasurare </w:t>
      </w:r>
      <w:proofErr w:type="gramStart"/>
      <w:r w:rsidRPr="00A34FE8">
        <w:rPr>
          <w:rFonts w:asciiTheme="minorHAnsi" w:eastAsia="Calibri" w:hAnsiTheme="minorHAnsi" w:cstheme="minorHAnsi"/>
          <w:sz w:val="24"/>
          <w:szCs w:val="24"/>
        </w:rPr>
        <w:t>a</w:t>
      </w:r>
      <w:proofErr w:type="gramEnd"/>
      <w:r w:rsidRPr="00A34FE8">
        <w:rPr>
          <w:rFonts w:asciiTheme="minorHAnsi" w:eastAsia="Calibri" w:hAnsiTheme="minorHAnsi" w:cstheme="minorHAnsi"/>
          <w:sz w:val="24"/>
          <w:szCs w:val="24"/>
        </w:rPr>
        <w:t xml:space="preserve"> activitatii de transport a elevilor dinspre domiciliu spre unitatea de invatamant si retur este necesara aprobarea proiectul de hotarare privind traseul microbuzelor școlare apartinând U.A.T </w:t>
      </w:r>
      <w:r w:rsidR="006B0503" w:rsidRPr="00A34FE8">
        <w:rPr>
          <w:rFonts w:asciiTheme="minorHAnsi" w:eastAsia="Calibri" w:hAnsiTheme="minorHAnsi" w:cstheme="minorHAnsi"/>
          <w:sz w:val="24"/>
          <w:szCs w:val="24"/>
        </w:rPr>
        <w:t>Comuna Ivanesti</w:t>
      </w:r>
      <w:r w:rsidRPr="00A34FE8">
        <w:rPr>
          <w:rFonts w:asciiTheme="minorHAnsi" w:eastAsia="Calibri" w:hAnsiTheme="minorHAnsi" w:cstheme="minorHAnsi"/>
          <w:sz w:val="24"/>
          <w:szCs w:val="24"/>
        </w:rPr>
        <w:t>.</w:t>
      </w:r>
    </w:p>
    <w:p w:rsidR="00A94524" w:rsidRPr="00A34FE8" w:rsidRDefault="00A94524" w:rsidP="00A94524">
      <w:pPr>
        <w:spacing w:line="237" w:lineRule="auto"/>
        <w:ind w:right="20"/>
        <w:jc w:val="center"/>
        <w:rPr>
          <w:rFonts w:asciiTheme="minorHAnsi" w:eastAsia="Calibri" w:hAnsiTheme="minorHAnsi" w:cstheme="minorHAnsi"/>
          <w:sz w:val="24"/>
          <w:szCs w:val="24"/>
        </w:rPr>
      </w:pPr>
    </w:p>
    <w:p w:rsidR="00A94524" w:rsidRPr="00A34FE8" w:rsidRDefault="00A94524" w:rsidP="00A94524">
      <w:pPr>
        <w:spacing w:line="237" w:lineRule="auto"/>
        <w:ind w:right="16" w:firstLine="708"/>
        <w:rPr>
          <w:rFonts w:asciiTheme="minorHAnsi" w:eastAsia="Calibri" w:hAnsiTheme="minorHAnsi" w:cstheme="minorHAnsi"/>
          <w:sz w:val="24"/>
          <w:szCs w:val="24"/>
        </w:rPr>
      </w:pPr>
    </w:p>
    <w:p w:rsidR="00A94524" w:rsidRPr="00A34FE8" w:rsidRDefault="00A94524" w:rsidP="00A94524">
      <w:pPr>
        <w:ind w:right="20"/>
        <w:jc w:val="center"/>
        <w:rPr>
          <w:rFonts w:asciiTheme="minorHAnsi" w:eastAsia="Calibri" w:hAnsiTheme="minorHAnsi" w:cstheme="minorHAnsi"/>
          <w:sz w:val="24"/>
          <w:szCs w:val="24"/>
        </w:rPr>
      </w:pPr>
    </w:p>
    <w:p w:rsidR="00A94524" w:rsidRPr="00A34FE8" w:rsidRDefault="00A94524" w:rsidP="00A94524">
      <w:pPr>
        <w:ind w:right="20"/>
        <w:jc w:val="center"/>
        <w:rPr>
          <w:rFonts w:asciiTheme="minorHAnsi" w:eastAsia="Calibri" w:hAnsiTheme="minorHAnsi" w:cstheme="minorHAnsi"/>
          <w:sz w:val="24"/>
          <w:szCs w:val="24"/>
        </w:rPr>
      </w:pPr>
      <w:r w:rsidRPr="00A34FE8">
        <w:rPr>
          <w:rFonts w:asciiTheme="minorHAnsi" w:eastAsia="Calibri" w:hAnsiTheme="minorHAnsi" w:cstheme="minorHAnsi"/>
          <w:sz w:val="24"/>
          <w:szCs w:val="24"/>
        </w:rPr>
        <w:t>Initiator,</w:t>
      </w:r>
    </w:p>
    <w:p w:rsidR="00A94524" w:rsidRPr="00A34FE8" w:rsidRDefault="00A94524" w:rsidP="00A94524">
      <w:pPr>
        <w:ind w:right="20"/>
        <w:jc w:val="center"/>
        <w:rPr>
          <w:rFonts w:asciiTheme="minorHAnsi" w:eastAsia="Calibri" w:hAnsiTheme="minorHAnsi" w:cstheme="minorHAnsi"/>
          <w:sz w:val="24"/>
          <w:szCs w:val="24"/>
        </w:rPr>
      </w:pPr>
      <w:r w:rsidRPr="00A34FE8">
        <w:rPr>
          <w:rFonts w:asciiTheme="minorHAnsi" w:eastAsia="Calibri" w:hAnsiTheme="minorHAnsi" w:cstheme="minorHAnsi"/>
          <w:sz w:val="24"/>
          <w:szCs w:val="24"/>
        </w:rPr>
        <w:t>Primar</w:t>
      </w:r>
    </w:p>
    <w:p w:rsidR="00A94524" w:rsidRPr="00A34FE8" w:rsidRDefault="006B0503" w:rsidP="00A94524">
      <w:pPr>
        <w:ind w:right="20"/>
        <w:jc w:val="center"/>
        <w:rPr>
          <w:rFonts w:asciiTheme="minorHAnsi" w:eastAsia="Calibri" w:hAnsiTheme="minorHAnsi" w:cstheme="minorHAnsi"/>
          <w:sz w:val="24"/>
          <w:szCs w:val="24"/>
        </w:rPr>
      </w:pPr>
      <w:r w:rsidRPr="00A34FE8">
        <w:rPr>
          <w:rFonts w:asciiTheme="minorHAnsi" w:eastAsia="Calibri" w:hAnsiTheme="minorHAnsi" w:cstheme="minorHAnsi"/>
          <w:sz w:val="24"/>
          <w:szCs w:val="24"/>
        </w:rPr>
        <w:t>Vasile NOVAC</w:t>
      </w:r>
    </w:p>
    <w:p w:rsidR="00A94524" w:rsidRPr="00A34FE8" w:rsidRDefault="00A94524" w:rsidP="00A94524">
      <w:pPr>
        <w:rPr>
          <w:rFonts w:asciiTheme="minorHAnsi" w:hAnsiTheme="minorHAnsi" w:cstheme="minorHAnsi"/>
        </w:rPr>
      </w:pPr>
    </w:p>
    <w:p w:rsidR="00F60364" w:rsidRPr="00A34FE8" w:rsidRDefault="00F60364">
      <w:pPr>
        <w:rPr>
          <w:rFonts w:asciiTheme="minorHAnsi" w:hAnsiTheme="minorHAnsi" w:cstheme="minorHAnsi"/>
        </w:rPr>
      </w:pPr>
    </w:p>
    <w:p w:rsidR="00CF5FDD" w:rsidRPr="00A34FE8" w:rsidRDefault="00CF5FDD">
      <w:pPr>
        <w:rPr>
          <w:rFonts w:asciiTheme="minorHAnsi" w:hAnsiTheme="minorHAnsi" w:cstheme="minorHAnsi"/>
        </w:rPr>
      </w:pPr>
    </w:p>
    <w:p w:rsidR="00CF5FDD" w:rsidRDefault="00CF5FDD">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Default="00A34FE8">
      <w:pPr>
        <w:rPr>
          <w:rFonts w:asciiTheme="minorHAnsi" w:hAnsiTheme="minorHAnsi" w:cstheme="minorHAnsi"/>
        </w:rPr>
      </w:pPr>
    </w:p>
    <w:p w:rsidR="00A34FE8" w:rsidRPr="00A34FE8" w:rsidRDefault="00A34FE8">
      <w:pPr>
        <w:rPr>
          <w:rFonts w:asciiTheme="minorHAnsi" w:hAnsiTheme="minorHAnsi" w:cstheme="minorHAnsi"/>
        </w:rPr>
      </w:pPr>
    </w:p>
    <w:p w:rsidR="00B968A8" w:rsidRPr="00A34FE8" w:rsidRDefault="00B968A8">
      <w:pPr>
        <w:rPr>
          <w:rFonts w:asciiTheme="minorHAnsi" w:hAnsiTheme="minorHAnsi" w:cstheme="minorHAnsi"/>
        </w:rPr>
      </w:pPr>
    </w:p>
    <w:p w:rsidR="006B0503" w:rsidRPr="00A34FE8" w:rsidRDefault="006B0503">
      <w:pPr>
        <w:rPr>
          <w:rFonts w:asciiTheme="minorHAnsi" w:hAnsiTheme="minorHAnsi" w:cstheme="minorHAnsi"/>
        </w:rPr>
      </w:pPr>
      <w:r w:rsidRPr="00A34FE8">
        <w:rPr>
          <w:rFonts w:asciiTheme="minorHAnsi" w:hAnsiTheme="minorHAnsi" w:cstheme="minorHAnsi"/>
        </w:rPr>
        <w:lastRenderedPageBreak/>
        <w:t>ROMANIA</w:t>
      </w:r>
    </w:p>
    <w:p w:rsidR="006B0503" w:rsidRPr="00A34FE8" w:rsidRDefault="006B0503">
      <w:pPr>
        <w:rPr>
          <w:rFonts w:asciiTheme="minorHAnsi" w:hAnsiTheme="minorHAnsi" w:cstheme="minorHAnsi"/>
        </w:rPr>
      </w:pPr>
      <w:r w:rsidRPr="00A34FE8">
        <w:rPr>
          <w:rFonts w:asciiTheme="minorHAnsi" w:hAnsiTheme="minorHAnsi" w:cstheme="minorHAnsi"/>
        </w:rPr>
        <w:t>JUDETUL VASLUI</w:t>
      </w:r>
    </w:p>
    <w:p w:rsidR="006B0503" w:rsidRPr="00A34FE8" w:rsidRDefault="006B0503">
      <w:pPr>
        <w:rPr>
          <w:rFonts w:asciiTheme="minorHAnsi" w:hAnsiTheme="minorHAnsi" w:cstheme="minorHAnsi"/>
        </w:rPr>
      </w:pPr>
      <w:r w:rsidRPr="00A34FE8">
        <w:rPr>
          <w:rFonts w:asciiTheme="minorHAnsi" w:hAnsiTheme="minorHAnsi" w:cstheme="minorHAnsi"/>
        </w:rPr>
        <w:t>COMUNA IVANESTI</w:t>
      </w:r>
    </w:p>
    <w:p w:rsidR="006B0503" w:rsidRPr="00A34FE8" w:rsidRDefault="006B0503">
      <w:pPr>
        <w:rPr>
          <w:rFonts w:asciiTheme="minorHAnsi" w:hAnsiTheme="minorHAnsi" w:cstheme="minorHAnsi"/>
        </w:rPr>
      </w:pPr>
      <w:r w:rsidRPr="00A34FE8">
        <w:rPr>
          <w:rFonts w:asciiTheme="minorHAnsi" w:hAnsiTheme="minorHAnsi" w:cstheme="minorHAnsi"/>
        </w:rPr>
        <w:t>PRIMAR</w:t>
      </w:r>
    </w:p>
    <w:p w:rsidR="00CF5FDD" w:rsidRPr="00A34FE8" w:rsidRDefault="00CF5FDD">
      <w:pPr>
        <w:rPr>
          <w:rFonts w:asciiTheme="minorHAnsi" w:hAnsiTheme="minorHAnsi" w:cstheme="minorHAnsi"/>
        </w:rPr>
      </w:pPr>
    </w:p>
    <w:p w:rsidR="00CF5FDD" w:rsidRPr="00A34FE8" w:rsidRDefault="00CF5FDD" w:rsidP="00CF5FDD">
      <w:pPr>
        <w:ind w:left="4320" w:right="6" w:firstLine="720"/>
        <w:jc w:val="both"/>
        <w:rPr>
          <w:rFonts w:asciiTheme="minorHAnsi" w:hAnsiTheme="minorHAnsi" w:cstheme="minorHAnsi"/>
          <w:sz w:val="20"/>
          <w:szCs w:val="20"/>
        </w:rPr>
      </w:pPr>
      <w:proofErr w:type="gramStart"/>
      <w:r w:rsidRPr="00A34FE8">
        <w:rPr>
          <w:rFonts w:asciiTheme="minorHAnsi" w:eastAsia="Times New Roman" w:hAnsiTheme="minorHAnsi" w:cstheme="minorHAnsi"/>
          <w:b/>
          <w:bCs/>
          <w:sz w:val="24"/>
          <w:szCs w:val="24"/>
        </w:rPr>
        <w:t>Anexa</w:t>
      </w:r>
      <w:r w:rsidR="006B0503" w:rsidRPr="00A34FE8">
        <w:rPr>
          <w:rFonts w:asciiTheme="minorHAnsi" w:eastAsia="Times New Roman" w:hAnsiTheme="minorHAnsi" w:cstheme="minorHAnsi"/>
          <w:b/>
          <w:bCs/>
          <w:sz w:val="24"/>
          <w:szCs w:val="24"/>
        </w:rPr>
        <w:t xml:space="preserve"> nr.</w:t>
      </w:r>
      <w:proofErr w:type="gramEnd"/>
      <w:r w:rsidR="006B0503" w:rsidRPr="00A34FE8">
        <w:rPr>
          <w:rFonts w:asciiTheme="minorHAnsi" w:eastAsia="Times New Roman" w:hAnsiTheme="minorHAnsi" w:cstheme="minorHAnsi"/>
          <w:b/>
          <w:bCs/>
          <w:sz w:val="24"/>
          <w:szCs w:val="24"/>
        </w:rPr>
        <w:t xml:space="preserve"> 1</w:t>
      </w:r>
      <w:r w:rsidRPr="00A34FE8">
        <w:rPr>
          <w:rFonts w:asciiTheme="minorHAnsi" w:eastAsia="Times New Roman" w:hAnsiTheme="minorHAnsi" w:cstheme="minorHAnsi"/>
          <w:b/>
          <w:bCs/>
          <w:sz w:val="24"/>
          <w:szCs w:val="24"/>
        </w:rPr>
        <w:t xml:space="preserve"> la HCL nr…………. din ……..</w:t>
      </w:r>
    </w:p>
    <w:p w:rsidR="00CF5FDD" w:rsidRPr="00A34FE8" w:rsidRDefault="00CF5FDD" w:rsidP="00CF5FDD">
      <w:pPr>
        <w:spacing w:line="183" w:lineRule="exact"/>
        <w:jc w:val="both"/>
        <w:rPr>
          <w:rFonts w:asciiTheme="minorHAnsi" w:hAnsiTheme="minorHAnsi" w:cstheme="minorHAnsi"/>
          <w:sz w:val="24"/>
          <w:szCs w:val="24"/>
        </w:rPr>
      </w:pPr>
    </w:p>
    <w:p w:rsidR="00CF5FDD" w:rsidRPr="00A34FE8" w:rsidRDefault="00CF5FDD" w:rsidP="00CF5FDD">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Regulament-cadru privind modul de utilizare</w:t>
      </w:r>
      <w:r w:rsidR="006B0503" w:rsidRPr="00A34FE8">
        <w:rPr>
          <w:rFonts w:asciiTheme="minorHAnsi" w:eastAsia="Times New Roman" w:hAnsiTheme="minorHAnsi" w:cstheme="minorHAnsi"/>
          <w:b/>
          <w:bCs/>
          <w:sz w:val="24"/>
          <w:szCs w:val="24"/>
        </w:rPr>
        <w:t xml:space="preserve"> al microbuzelor</w:t>
      </w:r>
      <w:r w:rsidRPr="00A34FE8">
        <w:rPr>
          <w:rFonts w:asciiTheme="minorHAnsi" w:eastAsia="Times New Roman" w:hAnsiTheme="minorHAnsi" w:cstheme="minorHAnsi"/>
          <w:b/>
          <w:bCs/>
          <w:sz w:val="24"/>
          <w:szCs w:val="24"/>
        </w:rPr>
        <w:t xml:space="preserve"> de transport scolar</w:t>
      </w:r>
    </w:p>
    <w:p w:rsidR="00CF5FDD" w:rsidRPr="00A34FE8" w:rsidRDefault="00CF5FDD" w:rsidP="00CF5FDD">
      <w:pPr>
        <w:spacing w:line="182" w:lineRule="exact"/>
        <w:jc w:val="both"/>
        <w:rPr>
          <w:rFonts w:asciiTheme="minorHAnsi" w:hAnsiTheme="minorHAnsi" w:cstheme="minorHAnsi"/>
          <w:sz w:val="24"/>
          <w:szCs w:val="24"/>
        </w:rPr>
      </w:pPr>
    </w:p>
    <w:p w:rsidR="00CF5FDD" w:rsidRPr="00A34FE8" w:rsidRDefault="00CF5FDD" w:rsidP="00CF5FDD">
      <w:pPr>
        <w:ind w:left="3720"/>
        <w:jc w:val="both"/>
        <w:rPr>
          <w:rFonts w:asciiTheme="minorHAnsi" w:eastAsia="Times New Roman" w:hAnsiTheme="minorHAnsi" w:cstheme="minorHAnsi"/>
          <w:b/>
          <w:bCs/>
          <w:sz w:val="24"/>
          <w:szCs w:val="24"/>
        </w:rPr>
      </w:pPr>
    </w:p>
    <w:p w:rsidR="00CF5FDD" w:rsidRPr="00A34FE8" w:rsidRDefault="00CF5FDD" w:rsidP="00B968A8">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 xml:space="preserve">CAPITOLUL </w:t>
      </w:r>
      <w:proofErr w:type="gramStart"/>
      <w:r w:rsidRPr="00A34FE8">
        <w:rPr>
          <w:rFonts w:asciiTheme="minorHAnsi" w:eastAsia="Times New Roman" w:hAnsiTheme="minorHAnsi" w:cstheme="minorHAnsi"/>
          <w:b/>
          <w:bCs/>
          <w:sz w:val="24"/>
          <w:szCs w:val="24"/>
        </w:rPr>
        <w:t>I</w:t>
      </w:r>
      <w:r w:rsidR="00B968A8" w:rsidRPr="00A34FE8">
        <w:rPr>
          <w:rFonts w:asciiTheme="minorHAnsi" w:hAnsiTheme="minorHAnsi" w:cstheme="minorHAnsi"/>
          <w:sz w:val="20"/>
          <w:szCs w:val="20"/>
        </w:rPr>
        <w:t xml:space="preserve">  -</w:t>
      </w:r>
      <w:proofErr w:type="gramEnd"/>
      <w:r w:rsidR="00B968A8" w:rsidRPr="00A34FE8">
        <w:rPr>
          <w:rFonts w:asciiTheme="minorHAnsi" w:hAnsiTheme="minorHAnsi" w:cstheme="minorHAnsi"/>
          <w:sz w:val="20"/>
          <w:szCs w:val="20"/>
        </w:rPr>
        <w:t xml:space="preserve">  </w:t>
      </w:r>
      <w:r w:rsidRPr="00A34FE8">
        <w:rPr>
          <w:rFonts w:asciiTheme="minorHAnsi" w:eastAsia="Times New Roman" w:hAnsiTheme="minorHAnsi" w:cstheme="minorHAnsi"/>
          <w:b/>
          <w:bCs/>
          <w:sz w:val="24"/>
          <w:szCs w:val="24"/>
        </w:rPr>
        <w:t>DISPOZITII GENERALE</w:t>
      </w:r>
    </w:p>
    <w:p w:rsidR="00CF5FDD" w:rsidRPr="00A34FE8" w:rsidRDefault="00CF5FDD" w:rsidP="00CF5FDD">
      <w:pPr>
        <w:spacing w:line="195" w:lineRule="exact"/>
        <w:jc w:val="both"/>
        <w:rPr>
          <w:rFonts w:asciiTheme="minorHAnsi" w:hAnsiTheme="minorHAnsi" w:cstheme="minorHAnsi"/>
          <w:sz w:val="24"/>
          <w:szCs w:val="24"/>
        </w:rPr>
      </w:pPr>
    </w:p>
    <w:p w:rsidR="00CF5FDD" w:rsidRPr="00A34FE8" w:rsidRDefault="00E93A97" w:rsidP="00B968A8">
      <w:pPr>
        <w:spacing w:line="248" w:lineRule="auto"/>
        <w:ind w:right="146"/>
        <w:jc w:val="both"/>
        <w:rPr>
          <w:rFonts w:asciiTheme="minorHAnsi" w:hAnsiTheme="minorHAnsi" w:cstheme="minorHAnsi"/>
          <w:sz w:val="20"/>
          <w:szCs w:val="20"/>
        </w:rPr>
      </w:pPr>
      <w:r>
        <w:rPr>
          <w:rFonts w:asciiTheme="minorHAnsi" w:eastAsia="Times New Roman" w:hAnsiTheme="minorHAnsi" w:cstheme="minorHAnsi"/>
          <w:b/>
          <w:bCs/>
          <w:sz w:val="24"/>
          <w:szCs w:val="24"/>
        </w:rPr>
        <w:t>Art. 1</w:t>
      </w:r>
      <w:r w:rsidR="00CF5FDD" w:rsidRPr="00A34FE8">
        <w:rPr>
          <w:rFonts w:asciiTheme="minorHAnsi" w:eastAsia="Times New Roman" w:hAnsiTheme="minorHAnsi" w:cstheme="minorHAnsi"/>
          <w:sz w:val="24"/>
          <w:szCs w:val="24"/>
        </w:rPr>
        <w:t xml:space="preserve"> Prezentul regulament stabilește</w:t>
      </w:r>
      <w:r w:rsidR="006B0503" w:rsidRPr="00A34FE8">
        <w:rPr>
          <w:rFonts w:asciiTheme="minorHAnsi" w:eastAsia="Times New Roman" w:hAnsiTheme="minorHAnsi" w:cstheme="minorHAnsi"/>
          <w:sz w:val="24"/>
          <w:szCs w:val="24"/>
        </w:rPr>
        <w:t xml:space="preserve"> condițiile generale în care pot</w:t>
      </w:r>
      <w:r w:rsidR="00CF5FDD" w:rsidRPr="00A34FE8">
        <w:rPr>
          <w:rFonts w:asciiTheme="minorHAnsi" w:eastAsia="Times New Roman" w:hAnsiTheme="minorHAnsi" w:cstheme="minorHAnsi"/>
          <w:sz w:val="24"/>
          <w:szCs w:val="24"/>
        </w:rPr>
        <w:t xml:space="preserve"> fi utilizat</w:t>
      </w:r>
      <w:r w:rsidR="006B0503" w:rsidRPr="00A34FE8">
        <w:rPr>
          <w:rFonts w:asciiTheme="minorHAnsi" w:eastAsia="Times New Roman" w:hAnsiTheme="minorHAnsi" w:cstheme="minorHAnsi"/>
          <w:sz w:val="24"/>
          <w:szCs w:val="24"/>
        </w:rPr>
        <w:t>e</w:t>
      </w:r>
      <w:r>
        <w:rPr>
          <w:rFonts w:asciiTheme="minorHAnsi" w:eastAsia="Times New Roman" w:hAnsiTheme="minorHAnsi" w:cstheme="minorHAnsi"/>
          <w:sz w:val="24"/>
          <w:szCs w:val="24"/>
        </w:rPr>
        <w:t xml:space="preserve"> microbuze</w:t>
      </w:r>
      <w:r w:rsidR="00CF5FDD" w:rsidRPr="00A34FE8">
        <w:rPr>
          <w:rFonts w:asciiTheme="minorHAnsi" w:eastAsia="Times New Roman" w:hAnsiTheme="minorHAnsi" w:cstheme="minorHAnsi"/>
          <w:sz w:val="24"/>
          <w:szCs w:val="24"/>
        </w:rPr>
        <w:t>l</w:t>
      </w:r>
      <w:r w:rsidR="006B0503" w:rsidRPr="00A34FE8">
        <w:rPr>
          <w:rFonts w:asciiTheme="minorHAnsi" w:eastAsia="Times New Roman" w:hAnsiTheme="minorHAnsi" w:cstheme="minorHAnsi"/>
          <w:sz w:val="24"/>
          <w:szCs w:val="24"/>
        </w:rPr>
        <w:t>e</w:t>
      </w:r>
      <w:r w:rsidR="00CF5FDD" w:rsidRPr="00A34FE8">
        <w:rPr>
          <w:rFonts w:asciiTheme="minorHAnsi" w:eastAsia="Times New Roman" w:hAnsiTheme="minorHAnsi" w:cstheme="minorHAnsi"/>
          <w:sz w:val="24"/>
          <w:szCs w:val="24"/>
        </w:rPr>
        <w:t xml:space="preserve"> școlar</w:t>
      </w:r>
      <w:r w:rsidR="006B0503" w:rsidRPr="00A34FE8">
        <w:rPr>
          <w:rFonts w:asciiTheme="minorHAnsi" w:eastAsia="Times New Roman" w:hAnsiTheme="minorHAnsi" w:cstheme="minorHAnsi"/>
          <w:sz w:val="24"/>
          <w:szCs w:val="24"/>
        </w:rPr>
        <w:t>e</w:t>
      </w:r>
      <w:r w:rsidR="00CF5FDD" w:rsidRPr="00A34FE8">
        <w:rPr>
          <w:rFonts w:asciiTheme="minorHAnsi" w:eastAsia="Times New Roman" w:hAnsiTheme="minorHAnsi" w:cstheme="minorHAnsi"/>
          <w:sz w:val="24"/>
          <w:szCs w:val="24"/>
        </w:rPr>
        <w:t xml:space="preserve"> destinat</w:t>
      </w:r>
      <w:r>
        <w:rPr>
          <w:rFonts w:asciiTheme="minorHAnsi" w:eastAsia="Times New Roman" w:hAnsiTheme="minorHAnsi" w:cstheme="minorHAnsi"/>
          <w:sz w:val="24"/>
          <w:szCs w:val="24"/>
        </w:rPr>
        <w:t>e transportului elevilor</w:t>
      </w:r>
      <w:r w:rsidR="00CF5FDD" w:rsidRPr="00A34FE8">
        <w:rPr>
          <w:rFonts w:asciiTheme="minorHAnsi" w:eastAsia="Times New Roman" w:hAnsiTheme="minorHAnsi" w:cstheme="minorHAnsi"/>
          <w:sz w:val="24"/>
          <w:szCs w:val="24"/>
        </w:rPr>
        <w:t xml:space="preserve"> la nivelul </w:t>
      </w:r>
      <w:r w:rsidR="006B0503" w:rsidRPr="00A34FE8">
        <w:rPr>
          <w:rFonts w:asciiTheme="minorHAnsi" w:eastAsia="Times New Roman" w:hAnsiTheme="minorHAnsi" w:cstheme="minorHAnsi"/>
          <w:sz w:val="24"/>
          <w:szCs w:val="24"/>
        </w:rPr>
        <w:t>Comunei Ivanesti</w:t>
      </w:r>
      <w:r w:rsidR="00CF5FDD" w:rsidRPr="00A34FE8">
        <w:rPr>
          <w:rFonts w:asciiTheme="minorHAnsi" w:eastAsia="Times New Roman" w:hAnsiTheme="minorHAnsi" w:cstheme="minorHAnsi"/>
          <w:sz w:val="24"/>
          <w:szCs w:val="24"/>
        </w:rPr>
        <w:t>, județul Vaslui.</w:t>
      </w:r>
    </w:p>
    <w:p w:rsidR="00CF5FDD" w:rsidRPr="00A34FE8" w:rsidRDefault="00CF5FDD" w:rsidP="00B968A8">
      <w:pPr>
        <w:spacing w:line="248" w:lineRule="auto"/>
        <w:ind w:right="2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w:t>
      </w:r>
      <w:r w:rsidRPr="00A34FE8">
        <w:rPr>
          <w:rFonts w:asciiTheme="minorHAnsi" w:eastAsia="Times New Roman" w:hAnsiTheme="minorHAnsi" w:cstheme="minorHAnsi"/>
          <w:sz w:val="24"/>
          <w:szCs w:val="24"/>
        </w:rPr>
        <w:t xml:space="preserve"> Regulamentul — cadru privind mo</w:t>
      </w:r>
      <w:r w:rsidR="00E93A97">
        <w:rPr>
          <w:rFonts w:asciiTheme="minorHAnsi" w:eastAsia="Times New Roman" w:hAnsiTheme="minorHAnsi" w:cstheme="minorHAnsi"/>
          <w:sz w:val="24"/>
          <w:szCs w:val="24"/>
        </w:rPr>
        <w:t>dul de utilizare al microbuzelor</w:t>
      </w:r>
      <w:r w:rsidRPr="00A34FE8">
        <w:rPr>
          <w:rFonts w:asciiTheme="minorHAnsi" w:eastAsia="Times New Roman" w:hAnsiTheme="minorHAnsi" w:cstheme="minorHAnsi"/>
          <w:sz w:val="24"/>
          <w:szCs w:val="24"/>
        </w:rPr>
        <w:t xml:space="preserve"> de </w:t>
      </w:r>
      <w:proofErr w:type="gramStart"/>
      <w:r w:rsidRPr="00A34FE8">
        <w:rPr>
          <w:rFonts w:asciiTheme="minorHAnsi" w:eastAsia="Times New Roman" w:hAnsiTheme="minorHAnsi" w:cstheme="minorHAnsi"/>
          <w:sz w:val="24"/>
          <w:szCs w:val="24"/>
        </w:rPr>
        <w:t>transport</w:t>
      </w:r>
      <w:proofErr w:type="gramEnd"/>
      <w:r w:rsidRPr="00A34FE8">
        <w:rPr>
          <w:rFonts w:asciiTheme="minorHAnsi" w:eastAsia="Times New Roman" w:hAnsiTheme="minorHAnsi" w:cstheme="minorHAnsi"/>
          <w:sz w:val="24"/>
          <w:szCs w:val="24"/>
        </w:rPr>
        <w:t xml:space="preserve"> școlar se fundamentează pe următoarele acte normative: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proofErr w:type="gramStart"/>
      <w:r w:rsidRPr="00A34FE8">
        <w:rPr>
          <w:rFonts w:asciiTheme="minorHAnsi" w:eastAsia="Calibri" w:hAnsiTheme="minorHAnsi" w:cstheme="minorHAnsi"/>
          <w:sz w:val="24"/>
          <w:szCs w:val="24"/>
        </w:rPr>
        <w:t>art</w:t>
      </w:r>
      <w:proofErr w:type="gramEnd"/>
      <w:r w:rsidRPr="00A34FE8">
        <w:rPr>
          <w:rFonts w:asciiTheme="minorHAnsi" w:eastAsia="Calibri" w:hAnsiTheme="minorHAnsi" w:cstheme="minorHAnsi"/>
          <w:sz w:val="24"/>
          <w:szCs w:val="24"/>
        </w:rPr>
        <w:t>. 5 din Legea nr. 162/2024, pentru utilizarea autovehiculelor scolare destinate tr</w:t>
      </w:r>
      <w:r w:rsidR="00A86214">
        <w:rPr>
          <w:rFonts w:asciiTheme="minorHAnsi" w:eastAsia="Calibri" w:hAnsiTheme="minorHAnsi" w:cstheme="minorHAnsi"/>
          <w:sz w:val="24"/>
          <w:szCs w:val="24"/>
        </w:rPr>
        <w:t>an</w:t>
      </w:r>
      <w:r w:rsidRPr="00A34FE8">
        <w:rPr>
          <w:rFonts w:asciiTheme="minorHAnsi" w:eastAsia="Calibri" w:hAnsiTheme="minorHAnsi" w:cstheme="minorHAnsi"/>
          <w:sz w:val="24"/>
          <w:szCs w:val="24"/>
        </w:rPr>
        <w:t>sportului elevilor din invatamantul preuniversitar de stat</w:t>
      </w:r>
      <w:r w:rsidR="00A86214">
        <w:rPr>
          <w:rFonts w:asciiTheme="minorHAnsi" w:eastAsia="Calibri" w:hAnsiTheme="minorHAnsi" w:cstheme="minorHAnsi"/>
          <w:sz w:val="24"/>
          <w:szCs w:val="24"/>
        </w:rPr>
        <w:t>;</w:t>
      </w:r>
      <w:bookmarkStart w:id="0" w:name="_GoBack"/>
      <w:bookmarkEnd w:id="0"/>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hAnsiTheme="minorHAnsi" w:cstheme="minorHAnsi"/>
        </w:rPr>
        <w:t xml:space="preserve"> </w:t>
      </w:r>
      <w:proofErr w:type="gramStart"/>
      <w:r w:rsidRPr="00A34FE8">
        <w:rPr>
          <w:rFonts w:asciiTheme="minorHAnsi" w:eastAsia="Times New Roman" w:hAnsiTheme="minorHAnsi" w:cstheme="minorHAnsi"/>
          <w:sz w:val="24"/>
          <w:szCs w:val="24"/>
        </w:rPr>
        <w:t>Legea  nr</w:t>
      </w:r>
      <w:proofErr w:type="gramEnd"/>
      <w:r w:rsidRPr="00A34FE8">
        <w:rPr>
          <w:rFonts w:asciiTheme="minorHAnsi" w:eastAsia="Times New Roman" w:hAnsiTheme="minorHAnsi" w:cstheme="minorHAnsi"/>
          <w:sz w:val="24"/>
          <w:szCs w:val="24"/>
        </w:rPr>
        <w:t>. 198/2023 a învățământului preuniversitar, cu modificarile si completarile ulterioare;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OMECTS nr. 3035/10.01.2012 privind aprobarea Metodologiei cadru de organizare și desfășurare a competițiilor școlare;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OMEN nr. 3637/12.04.2016 privind aprobarea condițiilor de organizare a taberelor, excursiilor, expedițiilor și a altor activități de timp liber în sistemul de învățământ preuniversitar;</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Guvernului nr. 27/2011 privind transporturile rutiere, cu modificările și completările ulterioare;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 xml:space="preserve">Ordinul ministrului transporturilor și infrastructurii nr. 980/2011 pentru aprobarea Normelor metodologice privind aplicarea prevederilor referitoare la organizarea și efectuarea transporturilor rutiere și </w:t>
      </w:r>
      <w:proofErr w:type="gramStart"/>
      <w:r w:rsidRPr="00A34FE8">
        <w:rPr>
          <w:rFonts w:asciiTheme="minorHAnsi" w:eastAsia="Times New Roman" w:hAnsiTheme="minorHAnsi" w:cstheme="minorHAnsi"/>
          <w:sz w:val="24"/>
          <w:szCs w:val="24"/>
        </w:rPr>
        <w:t>a</w:t>
      </w:r>
      <w:proofErr w:type="gramEnd"/>
      <w:r w:rsidRPr="00A34FE8">
        <w:rPr>
          <w:rFonts w:asciiTheme="minorHAnsi" w:eastAsia="Times New Roman" w:hAnsiTheme="minorHAnsi" w:cstheme="minorHAnsi"/>
          <w:sz w:val="24"/>
          <w:szCs w:val="24"/>
        </w:rPr>
        <w:t xml:space="preserve"> activităților conexe acestora stabilite prin Ordonanța Guvernului nr. 27/2011 privind transporturile rutiere, cu modificările și completările ulterioare;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Ordinul ministrului transporturilor nr. 1214/2015 pentru aprobarea normelor privind pregătirea și atestarea profesională a personalului de specialitate din domeniul transporturilor rutiere, cu modificările și completările ulterioare;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Guvernului nr. 37/2007 privind stabilirea cadrului de aplicare a regulilor privind perioadele de conducere, pauzele și perioadele de odihnă ale conducătorilor auto și utilizarea aparatelor de înregistrare a activității acestora, cu modificările și completările ulterioare;</w:t>
      </w:r>
    </w:p>
    <w:p w:rsidR="006B0503" w:rsidRPr="00A34FE8" w:rsidRDefault="006B0503" w:rsidP="006B0503">
      <w:pPr>
        <w:pStyle w:val="Listparagraf"/>
        <w:numPr>
          <w:ilvl w:val="0"/>
          <w:numId w:val="1"/>
        </w:numPr>
        <w:tabs>
          <w:tab w:val="left" w:pos="1335"/>
        </w:tabs>
        <w:spacing w:line="237" w:lineRule="auto"/>
        <w:ind w:left="-90" w:right="20"/>
        <w:jc w:val="both"/>
        <w:rPr>
          <w:rFonts w:asciiTheme="minorHAnsi" w:eastAsia="Calibri" w:hAnsiTheme="minorHAnsi" w:cstheme="minorHAnsi"/>
          <w:b/>
          <w:sz w:val="24"/>
          <w:szCs w:val="24"/>
        </w:rPr>
      </w:pPr>
      <w:r w:rsidRPr="00A34FE8">
        <w:rPr>
          <w:rFonts w:asciiTheme="minorHAnsi" w:eastAsia="Times New Roman" w:hAnsiTheme="minorHAnsi" w:cstheme="minorHAnsi"/>
          <w:sz w:val="24"/>
          <w:szCs w:val="24"/>
        </w:rPr>
        <w:t>Ordonanța de urgență a Guvernului nr. 195/2002 privind circulația pe drumurile publice, republicată, cu modificările și completările ulterioare;</w:t>
      </w:r>
    </w:p>
    <w:p w:rsidR="00B968A8" w:rsidRPr="00A34FE8" w:rsidRDefault="006B0503" w:rsidP="00B968A8">
      <w:pPr>
        <w:pStyle w:val="Listparagraf"/>
        <w:numPr>
          <w:ilvl w:val="0"/>
          <w:numId w:val="1"/>
        </w:numPr>
        <w:tabs>
          <w:tab w:val="left" w:pos="1335"/>
        </w:tabs>
        <w:spacing w:line="237" w:lineRule="auto"/>
        <w:ind w:left="-90" w:right="20"/>
        <w:jc w:val="both"/>
        <w:rPr>
          <w:rFonts w:asciiTheme="minorHAnsi" w:eastAsia="Times New Roman" w:hAnsiTheme="minorHAnsi" w:cstheme="minorHAnsi"/>
          <w:b/>
          <w:bCs/>
          <w:sz w:val="23"/>
          <w:szCs w:val="23"/>
        </w:rPr>
      </w:pPr>
      <w:r w:rsidRPr="00A34FE8">
        <w:rPr>
          <w:rFonts w:asciiTheme="minorHAnsi" w:eastAsia="Times New Roman" w:hAnsiTheme="minorHAnsi" w:cstheme="minorHAnsi"/>
          <w:sz w:val="24"/>
          <w:szCs w:val="24"/>
        </w:rPr>
        <w:t xml:space="preserve">Hotărârea Guvernului nr. 1391/2006 privind aprobarea Regulamentului de aplicare </w:t>
      </w:r>
      <w:proofErr w:type="gramStart"/>
      <w:r w:rsidRPr="00A34FE8">
        <w:rPr>
          <w:rFonts w:asciiTheme="minorHAnsi" w:eastAsia="Times New Roman" w:hAnsiTheme="minorHAnsi" w:cstheme="minorHAnsi"/>
          <w:sz w:val="24"/>
          <w:szCs w:val="24"/>
        </w:rPr>
        <w:t>a</w:t>
      </w:r>
      <w:proofErr w:type="gramEnd"/>
      <w:r w:rsidRPr="00A34FE8">
        <w:rPr>
          <w:rFonts w:asciiTheme="minorHAnsi" w:eastAsia="Times New Roman" w:hAnsiTheme="minorHAnsi" w:cstheme="minorHAnsi"/>
          <w:sz w:val="24"/>
          <w:szCs w:val="24"/>
        </w:rPr>
        <w:t xml:space="preserve"> Ordonanța de urgență a Guvernului nr. 195/2002 privind circulația pe drumurile publice, cu modificările și completările ulterioare.</w:t>
      </w:r>
      <w:r w:rsidR="00B968A8" w:rsidRPr="00A34FE8">
        <w:rPr>
          <w:rFonts w:asciiTheme="minorHAnsi" w:eastAsia="Times New Roman" w:hAnsiTheme="minorHAnsi" w:cstheme="minorHAnsi"/>
          <w:b/>
          <w:bCs/>
          <w:sz w:val="23"/>
          <w:szCs w:val="23"/>
        </w:rPr>
        <w:t xml:space="preserve"> </w:t>
      </w:r>
    </w:p>
    <w:p w:rsidR="00B968A8" w:rsidRPr="00A34FE8" w:rsidRDefault="00B968A8" w:rsidP="00B968A8">
      <w:pPr>
        <w:ind w:right="6"/>
        <w:rPr>
          <w:rFonts w:asciiTheme="minorHAnsi" w:eastAsia="Times New Roman" w:hAnsiTheme="minorHAnsi" w:cstheme="minorHAnsi"/>
          <w:b/>
          <w:bCs/>
          <w:sz w:val="24"/>
          <w:szCs w:val="24"/>
        </w:rPr>
      </w:pPr>
      <w:r w:rsidRPr="00A34FE8">
        <w:rPr>
          <w:rFonts w:asciiTheme="minorHAnsi" w:eastAsia="Times New Roman" w:hAnsiTheme="minorHAnsi" w:cstheme="minorHAnsi"/>
          <w:b/>
          <w:bCs/>
          <w:sz w:val="23"/>
          <w:szCs w:val="23"/>
        </w:rPr>
        <w:t xml:space="preserve"> </w:t>
      </w:r>
      <w:r w:rsidR="00CF5FDD" w:rsidRPr="00A34FE8">
        <w:rPr>
          <w:rFonts w:asciiTheme="minorHAnsi" w:eastAsia="Times New Roman" w:hAnsiTheme="minorHAnsi" w:cstheme="minorHAnsi"/>
          <w:b/>
          <w:bCs/>
          <w:sz w:val="23"/>
          <w:szCs w:val="23"/>
        </w:rPr>
        <w:t>CAPITOLUL II</w:t>
      </w:r>
      <w:r w:rsidR="006B0503" w:rsidRPr="00A34FE8">
        <w:rPr>
          <w:rFonts w:asciiTheme="minorHAnsi" w:hAnsiTheme="minorHAnsi" w:cstheme="minorHAnsi"/>
          <w:sz w:val="20"/>
          <w:szCs w:val="20"/>
        </w:rPr>
        <w:t xml:space="preserve">   </w:t>
      </w:r>
      <w:proofErr w:type="gramStart"/>
      <w:r w:rsidR="006B0503" w:rsidRPr="00A34FE8">
        <w:rPr>
          <w:rFonts w:asciiTheme="minorHAnsi" w:hAnsiTheme="minorHAnsi" w:cstheme="minorHAnsi"/>
          <w:sz w:val="20"/>
          <w:szCs w:val="20"/>
        </w:rPr>
        <w:t xml:space="preserve">-  </w:t>
      </w:r>
      <w:r w:rsidR="00CF5FDD" w:rsidRPr="00A34FE8">
        <w:rPr>
          <w:rFonts w:asciiTheme="minorHAnsi" w:eastAsia="Times New Roman" w:hAnsiTheme="minorHAnsi" w:cstheme="minorHAnsi"/>
          <w:b/>
          <w:bCs/>
          <w:sz w:val="24"/>
          <w:szCs w:val="24"/>
        </w:rPr>
        <w:t>SCOPUL</w:t>
      </w:r>
      <w:proofErr w:type="gramEnd"/>
      <w:r w:rsidRPr="00A34FE8">
        <w:rPr>
          <w:rFonts w:asciiTheme="minorHAnsi" w:eastAsia="Times New Roman" w:hAnsiTheme="minorHAnsi" w:cstheme="minorHAnsi"/>
          <w:b/>
          <w:bCs/>
          <w:sz w:val="24"/>
          <w:szCs w:val="24"/>
        </w:rPr>
        <w:t xml:space="preserve"> </w:t>
      </w:r>
    </w:p>
    <w:p w:rsidR="00B968A8" w:rsidRPr="00A34FE8" w:rsidRDefault="00B968A8" w:rsidP="00B968A8">
      <w:pPr>
        <w:ind w:right="6"/>
        <w:rPr>
          <w:rFonts w:asciiTheme="minorHAnsi" w:eastAsia="Times New Roman" w:hAnsiTheme="minorHAnsi" w:cstheme="minorHAnsi"/>
          <w:b/>
          <w:bCs/>
          <w:sz w:val="24"/>
          <w:szCs w:val="24"/>
        </w:rPr>
      </w:pPr>
    </w:p>
    <w:p w:rsidR="006B0503" w:rsidRPr="00A34FE8" w:rsidRDefault="00CF5FDD" w:rsidP="00B968A8">
      <w:pPr>
        <w:ind w:right="6"/>
        <w:rPr>
          <w:rFonts w:asciiTheme="minorHAnsi" w:eastAsia="Times New Roman" w:hAnsiTheme="minorHAnsi" w:cstheme="minorHAnsi"/>
          <w:sz w:val="23"/>
          <w:szCs w:val="23"/>
        </w:rPr>
      </w:pPr>
      <w:r w:rsidRPr="00A34FE8">
        <w:rPr>
          <w:rFonts w:asciiTheme="minorHAnsi" w:eastAsia="Times New Roman" w:hAnsiTheme="minorHAnsi" w:cstheme="minorHAnsi"/>
          <w:b/>
          <w:bCs/>
          <w:sz w:val="23"/>
          <w:szCs w:val="23"/>
        </w:rPr>
        <w:t>Art.3</w:t>
      </w:r>
      <w:r w:rsidRPr="00A34FE8">
        <w:rPr>
          <w:rFonts w:asciiTheme="minorHAnsi" w:eastAsia="Times New Roman" w:hAnsiTheme="minorHAnsi" w:cstheme="minorHAnsi"/>
          <w:sz w:val="23"/>
          <w:szCs w:val="23"/>
        </w:rPr>
        <w:t xml:space="preserve"> </w:t>
      </w:r>
      <w:r w:rsidR="006B0503" w:rsidRPr="00A34FE8">
        <w:rPr>
          <w:rFonts w:asciiTheme="minorHAnsi" w:eastAsia="Times New Roman" w:hAnsiTheme="minorHAnsi" w:cstheme="minorHAnsi"/>
          <w:sz w:val="23"/>
          <w:szCs w:val="23"/>
        </w:rPr>
        <w:t xml:space="preserve">(1) </w:t>
      </w:r>
      <w:r w:rsidRPr="00A34FE8">
        <w:rPr>
          <w:rFonts w:asciiTheme="minorHAnsi" w:eastAsia="Times New Roman" w:hAnsiTheme="minorHAnsi" w:cstheme="minorHAnsi"/>
          <w:sz w:val="23"/>
          <w:szCs w:val="23"/>
        </w:rPr>
        <w:t xml:space="preserve">Scopul principal al utilizării </w:t>
      </w:r>
      <w:r w:rsidR="006B0503" w:rsidRPr="00A34FE8">
        <w:rPr>
          <w:rFonts w:asciiTheme="minorHAnsi" w:eastAsia="Times New Roman" w:hAnsiTheme="minorHAnsi" w:cstheme="minorHAnsi"/>
          <w:sz w:val="23"/>
          <w:szCs w:val="23"/>
        </w:rPr>
        <w:t>mijloacelor de transport școlar</w:t>
      </w:r>
      <w:r w:rsidRPr="00A34FE8">
        <w:rPr>
          <w:rFonts w:asciiTheme="minorHAnsi" w:eastAsia="Times New Roman" w:hAnsiTheme="minorHAnsi" w:cstheme="minorHAnsi"/>
          <w:sz w:val="23"/>
          <w:szCs w:val="23"/>
        </w:rPr>
        <w:t xml:space="preserve"> </w:t>
      </w:r>
      <w:proofErr w:type="gramStart"/>
      <w:r w:rsidRPr="00A34FE8">
        <w:rPr>
          <w:rFonts w:asciiTheme="minorHAnsi" w:eastAsia="Times New Roman" w:hAnsiTheme="minorHAnsi" w:cstheme="minorHAnsi"/>
          <w:sz w:val="23"/>
          <w:szCs w:val="23"/>
        </w:rPr>
        <w:t>este</w:t>
      </w:r>
      <w:proofErr w:type="gramEnd"/>
      <w:r w:rsidRPr="00A34FE8">
        <w:rPr>
          <w:rFonts w:asciiTheme="minorHAnsi" w:eastAsia="Times New Roman" w:hAnsiTheme="minorHAnsi" w:cstheme="minorHAnsi"/>
          <w:sz w:val="23"/>
          <w:szCs w:val="23"/>
        </w:rPr>
        <w:t xml:space="preserve"> transportul dus- întors al preșcolarilor si elevilor, între localitatea de domiciliu a acestora si unitatea de învățământ în care își desfășoară cursu</w:t>
      </w:r>
      <w:r w:rsidR="006B0503" w:rsidRPr="00A34FE8">
        <w:rPr>
          <w:rFonts w:asciiTheme="minorHAnsi" w:eastAsia="Times New Roman" w:hAnsiTheme="minorHAnsi" w:cstheme="minorHAnsi"/>
          <w:sz w:val="23"/>
          <w:szCs w:val="23"/>
        </w:rPr>
        <w:t xml:space="preserve">rile. </w:t>
      </w:r>
    </w:p>
    <w:p w:rsidR="00CF5FDD" w:rsidRPr="00A34FE8" w:rsidRDefault="006B0503" w:rsidP="00CF5FDD">
      <w:pPr>
        <w:spacing w:line="269" w:lineRule="auto"/>
        <w:ind w:right="86"/>
        <w:jc w:val="both"/>
        <w:rPr>
          <w:rFonts w:asciiTheme="minorHAnsi" w:hAnsiTheme="minorHAnsi" w:cstheme="minorHAnsi"/>
          <w:sz w:val="20"/>
          <w:szCs w:val="20"/>
        </w:rPr>
      </w:pPr>
      <w:r w:rsidRPr="00A34FE8">
        <w:rPr>
          <w:rFonts w:asciiTheme="minorHAnsi" w:eastAsia="Times New Roman" w:hAnsiTheme="minorHAnsi" w:cstheme="minorHAnsi"/>
          <w:sz w:val="23"/>
          <w:szCs w:val="23"/>
        </w:rPr>
        <w:t>(2) Transportul cu microbuzul</w:t>
      </w:r>
      <w:r w:rsidR="00CF5FDD" w:rsidRPr="00A34FE8">
        <w:rPr>
          <w:rFonts w:asciiTheme="minorHAnsi" w:eastAsia="Times New Roman" w:hAnsiTheme="minorHAnsi" w:cstheme="minorHAnsi"/>
          <w:sz w:val="23"/>
          <w:szCs w:val="23"/>
        </w:rPr>
        <w:t xml:space="preserve"> dus-întors al preșcolarilor si elevilor, intre localitățile componente </w:t>
      </w:r>
      <w:r w:rsidRPr="00A34FE8">
        <w:rPr>
          <w:rFonts w:asciiTheme="minorHAnsi" w:eastAsia="Times New Roman" w:hAnsiTheme="minorHAnsi" w:cstheme="minorHAnsi"/>
          <w:sz w:val="23"/>
          <w:szCs w:val="23"/>
        </w:rPr>
        <w:t>si unitatile de invatamant in care își desfășoara</w:t>
      </w:r>
      <w:r w:rsidR="00CF5FDD" w:rsidRPr="00A34FE8">
        <w:rPr>
          <w:rFonts w:asciiTheme="minorHAnsi" w:eastAsia="Times New Roman" w:hAnsiTheme="minorHAnsi" w:cstheme="minorHAnsi"/>
          <w:sz w:val="23"/>
          <w:szCs w:val="23"/>
        </w:rPr>
        <w:t xml:space="preserve"> cursurile, </w:t>
      </w:r>
      <w:proofErr w:type="gramStart"/>
      <w:r w:rsidR="00CF5FDD" w:rsidRPr="00A34FE8">
        <w:rPr>
          <w:rFonts w:asciiTheme="minorHAnsi" w:eastAsia="Times New Roman" w:hAnsiTheme="minorHAnsi" w:cstheme="minorHAnsi"/>
          <w:sz w:val="23"/>
          <w:szCs w:val="23"/>
        </w:rPr>
        <w:t>este</w:t>
      </w:r>
      <w:proofErr w:type="gramEnd"/>
      <w:r w:rsidR="00CF5FDD" w:rsidRPr="00A34FE8">
        <w:rPr>
          <w:rFonts w:asciiTheme="minorHAnsi" w:eastAsia="Times New Roman" w:hAnsiTheme="minorHAnsi" w:cstheme="minorHAnsi"/>
          <w:sz w:val="23"/>
          <w:szCs w:val="23"/>
        </w:rPr>
        <w:t xml:space="preserve"> gratuit.</w:t>
      </w:r>
    </w:p>
    <w:p w:rsidR="00CF5FDD" w:rsidRPr="00A34FE8" w:rsidRDefault="000307B2" w:rsidP="006B0503">
      <w:pPr>
        <w:spacing w:line="20" w:lineRule="exact"/>
        <w:jc w:val="both"/>
        <w:rPr>
          <w:rFonts w:asciiTheme="minorHAnsi" w:hAnsiTheme="minorHAnsi" w:cstheme="minorHAnsi"/>
          <w:sz w:val="20"/>
          <w:szCs w:val="20"/>
        </w:rPr>
      </w:pPr>
      <w:r>
        <w:rPr>
          <w:rFonts w:asciiTheme="minorHAnsi" w:hAnsiTheme="minorHAnsi" w:cstheme="minorHAnsi"/>
          <w:sz w:val="20"/>
          <w:szCs w:val="20"/>
        </w:rPr>
        <w:pict>
          <v:rect id="Shape 1" o:spid="_x0000_s1026" style="position:absolute;left:0;text-align:left;margin-left:51.95pt;margin-top:-15.05pt;width:171.65pt;height:13.8pt;z-index:-251658752;visibility:visible;mso-wrap-distance-left:0;mso-wrap-distance-right:0" o:allowincell="f" fillcolor="#f9f9f9" stroked="f"/>
        </w:pict>
      </w:r>
    </w:p>
    <w:p w:rsidR="00CF5FDD" w:rsidRPr="00A34FE8" w:rsidRDefault="00CF5FDD" w:rsidP="00CF5FDD">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Art.4</w:t>
      </w:r>
      <w:r w:rsidRPr="00A34FE8">
        <w:rPr>
          <w:rFonts w:asciiTheme="minorHAnsi" w:eastAsia="Times New Roman" w:hAnsiTheme="minorHAnsi" w:cstheme="minorHAnsi"/>
          <w:sz w:val="24"/>
          <w:szCs w:val="24"/>
        </w:rPr>
        <w:t xml:space="preserve"> Alte scopuri de utilizare pentru activități specific educaționale sunt:</w:t>
      </w:r>
    </w:p>
    <w:p w:rsidR="00CF5FDD" w:rsidRPr="00A34FE8" w:rsidRDefault="00CF5FDD" w:rsidP="00CF5FDD">
      <w:pPr>
        <w:spacing w:line="12" w:lineRule="exact"/>
        <w:jc w:val="both"/>
        <w:rPr>
          <w:rFonts w:asciiTheme="minorHAnsi" w:hAnsiTheme="minorHAnsi" w:cstheme="minorHAnsi"/>
          <w:sz w:val="20"/>
          <w:szCs w:val="20"/>
        </w:rPr>
      </w:pPr>
    </w:p>
    <w:p w:rsidR="00CF5FDD" w:rsidRPr="00A34FE8" w:rsidRDefault="00CF5FDD" w:rsidP="00CF5FDD">
      <w:pPr>
        <w:numPr>
          <w:ilvl w:val="0"/>
          <w:numId w:val="4"/>
        </w:numPr>
        <w:tabs>
          <w:tab w:val="left" w:pos="139"/>
        </w:tabs>
        <w:spacing w:line="234" w:lineRule="auto"/>
        <w:ind w:right="20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transportul elevilor cu ocazia manifestărilor culturale și competițiilor sportive prevăzute în calendarele de activități ale Ministerului Educației;</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CF5FDD">
      <w:pPr>
        <w:numPr>
          <w:ilvl w:val="0"/>
          <w:numId w:val="4"/>
        </w:numPr>
        <w:tabs>
          <w:tab w:val="left" w:pos="140"/>
        </w:tabs>
        <w:ind w:left="14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transportul elevilor cu ocazia parteneriatelor școlare bilaterale județene, naționale;</w:t>
      </w:r>
    </w:p>
    <w:p w:rsidR="00CF5FDD" w:rsidRPr="00A34FE8" w:rsidRDefault="00CF5FDD" w:rsidP="00CF5FDD">
      <w:pPr>
        <w:spacing w:line="12" w:lineRule="exact"/>
        <w:jc w:val="both"/>
        <w:rPr>
          <w:rFonts w:asciiTheme="minorHAnsi" w:eastAsia="Times New Roman" w:hAnsiTheme="minorHAnsi" w:cstheme="minorHAnsi"/>
          <w:sz w:val="24"/>
          <w:szCs w:val="24"/>
        </w:rPr>
      </w:pPr>
    </w:p>
    <w:p w:rsidR="00CF5FDD" w:rsidRPr="00A34FE8" w:rsidRDefault="00CF5FDD" w:rsidP="00CF5FDD">
      <w:pPr>
        <w:numPr>
          <w:ilvl w:val="0"/>
          <w:numId w:val="4"/>
        </w:numPr>
        <w:tabs>
          <w:tab w:val="left" w:pos="139"/>
        </w:tabs>
        <w:spacing w:line="237" w:lineRule="auto"/>
        <w:ind w:right="34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lastRenderedPageBreak/>
        <w:t>transportul elevilor cu ocazia realizării unor activități din proiectele educaționale școlare, precum și extrașcolare (proiecte și programe educative, concursuri, festivaluri, schimburi culturale, dezbateri, sesiuni de formare,</w:t>
      </w:r>
      <w:r w:rsidR="00E93A97">
        <w:rPr>
          <w:rFonts w:asciiTheme="minorHAnsi" w:eastAsia="Times New Roman" w:hAnsiTheme="minorHAnsi" w:cstheme="minorHAnsi"/>
          <w:sz w:val="24"/>
          <w:szCs w:val="24"/>
        </w:rPr>
        <w:t xml:space="preserve"> simpozioane, vizite de studiu)</w:t>
      </w:r>
      <w:r w:rsidRPr="00A34FE8">
        <w:rPr>
          <w:rFonts w:asciiTheme="minorHAnsi" w:eastAsia="Times New Roman" w:hAnsiTheme="minorHAnsi" w:cstheme="minorHAnsi"/>
          <w:sz w:val="24"/>
          <w:szCs w:val="24"/>
        </w:rPr>
        <w:t xml:space="preserve"> în care școala este implicată;</w:t>
      </w:r>
    </w:p>
    <w:p w:rsidR="00CF5FDD" w:rsidRPr="00A34FE8" w:rsidRDefault="00CF5FDD" w:rsidP="00CF5FDD">
      <w:pPr>
        <w:spacing w:line="14" w:lineRule="exact"/>
        <w:jc w:val="both"/>
        <w:rPr>
          <w:rFonts w:asciiTheme="minorHAnsi" w:eastAsia="Times New Roman" w:hAnsiTheme="minorHAnsi" w:cstheme="minorHAnsi"/>
          <w:sz w:val="24"/>
          <w:szCs w:val="24"/>
        </w:rPr>
      </w:pPr>
    </w:p>
    <w:p w:rsidR="00CF5FDD" w:rsidRPr="00A34FE8" w:rsidRDefault="00CF5FDD" w:rsidP="006B0503">
      <w:pPr>
        <w:numPr>
          <w:ilvl w:val="0"/>
          <w:numId w:val="4"/>
        </w:numPr>
        <w:tabs>
          <w:tab w:val="left" w:pos="139"/>
        </w:tabs>
        <w:spacing w:line="236" w:lineRule="auto"/>
        <w:ind w:right="24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transportul</w:t>
      </w:r>
      <w:proofErr w:type="gramEnd"/>
      <w:r w:rsidRPr="00A34FE8">
        <w:rPr>
          <w:rFonts w:asciiTheme="minorHAnsi" w:eastAsia="Times New Roman" w:hAnsiTheme="minorHAnsi" w:cstheme="minorHAnsi"/>
          <w:sz w:val="24"/>
          <w:szCs w:val="24"/>
        </w:rPr>
        <w:t xml:space="preserve"> elevilor cu însoțitori legali la manifestări cultural-artistice organizate de centre culturale, unități administrativ-teritoriale sau alte instituții, în scopul promovării și păstrării tradițiilor locale, pe baza unei i</w:t>
      </w:r>
      <w:r w:rsidR="006B0503" w:rsidRPr="00A34FE8">
        <w:rPr>
          <w:rFonts w:asciiTheme="minorHAnsi" w:eastAsia="Times New Roman" w:hAnsiTheme="minorHAnsi" w:cstheme="minorHAnsi"/>
          <w:sz w:val="24"/>
          <w:szCs w:val="24"/>
        </w:rPr>
        <w:t>nvitații oficiale.</w:t>
      </w:r>
    </w:p>
    <w:p w:rsidR="00CF5FDD" w:rsidRPr="00A34FE8" w:rsidRDefault="00CF5FDD" w:rsidP="00CF5FDD">
      <w:pPr>
        <w:spacing w:line="237" w:lineRule="auto"/>
        <w:ind w:right="3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Art.5</w:t>
      </w:r>
      <w:r w:rsidRPr="00A34FE8">
        <w:rPr>
          <w:rFonts w:asciiTheme="minorHAnsi" w:eastAsia="Times New Roman" w:hAnsiTheme="minorHAnsi" w:cstheme="minorHAnsi"/>
          <w:sz w:val="24"/>
          <w:szCs w:val="24"/>
        </w:rPr>
        <w:t xml:space="preserve"> </w:t>
      </w:r>
      <w:r w:rsidR="006B0503" w:rsidRPr="00A34FE8">
        <w:rPr>
          <w:rFonts w:asciiTheme="minorHAnsi" w:eastAsia="Times New Roman" w:hAnsiTheme="minorHAnsi" w:cstheme="minorHAnsi"/>
          <w:sz w:val="24"/>
          <w:szCs w:val="24"/>
        </w:rPr>
        <w:t xml:space="preserve">(1) </w:t>
      </w:r>
      <w:r w:rsidRPr="00A34FE8">
        <w:rPr>
          <w:rFonts w:asciiTheme="minorHAnsi" w:eastAsia="Times New Roman" w:hAnsiTheme="minorHAnsi" w:cstheme="minorHAnsi"/>
          <w:sz w:val="24"/>
          <w:szCs w:val="24"/>
        </w:rPr>
        <w:t xml:space="preserve">Pentru folosirea mijlocului de transport școlar in scopurile prevăzute la art. 4 este nevoie de avizul conform al Primarului </w:t>
      </w:r>
      <w:r w:rsidR="006B0503"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aviz care se obține in urma întocmirii de către directorul unități de învățământ/ a coordonatorului grupului( profesorul delegat) a unui memoriu justificativ in acest sens.</w:t>
      </w:r>
    </w:p>
    <w:p w:rsidR="00CF5FDD" w:rsidRPr="00A34FE8" w:rsidRDefault="00CF5FDD" w:rsidP="00CF5FDD">
      <w:pPr>
        <w:spacing w:line="2" w:lineRule="exact"/>
        <w:jc w:val="both"/>
        <w:rPr>
          <w:rFonts w:asciiTheme="minorHAnsi" w:hAnsiTheme="minorHAnsi" w:cstheme="minorHAnsi"/>
          <w:sz w:val="20"/>
          <w:szCs w:val="20"/>
        </w:rPr>
      </w:pPr>
    </w:p>
    <w:p w:rsidR="00CF5FDD" w:rsidRPr="00A34FE8" w:rsidRDefault="006B0503" w:rsidP="00CF5FDD">
      <w:pPr>
        <w:jc w:val="both"/>
        <w:rPr>
          <w:rFonts w:asciiTheme="minorHAnsi" w:hAnsiTheme="minorHAnsi" w:cstheme="minorHAnsi"/>
          <w:sz w:val="20"/>
          <w:szCs w:val="20"/>
        </w:rPr>
      </w:pPr>
      <w:r w:rsidRPr="00A34FE8">
        <w:rPr>
          <w:rFonts w:asciiTheme="minorHAnsi" w:eastAsia="Times New Roman" w:hAnsiTheme="minorHAnsi" w:cstheme="minorHAnsi"/>
          <w:sz w:val="24"/>
          <w:szCs w:val="24"/>
        </w:rPr>
        <w:t xml:space="preserve">(2) </w:t>
      </w:r>
      <w:r w:rsidR="00CF5FDD" w:rsidRPr="00A34FE8">
        <w:rPr>
          <w:rFonts w:asciiTheme="minorHAnsi" w:eastAsia="Times New Roman" w:hAnsiTheme="minorHAnsi" w:cstheme="minorHAnsi"/>
          <w:sz w:val="24"/>
          <w:szCs w:val="24"/>
        </w:rPr>
        <w:t xml:space="preserve">Cheltuielile </w:t>
      </w:r>
      <w:proofErr w:type="gramStart"/>
      <w:r w:rsidR="00CF5FDD" w:rsidRPr="00A34FE8">
        <w:rPr>
          <w:rFonts w:asciiTheme="minorHAnsi" w:eastAsia="Times New Roman" w:hAnsiTheme="minorHAnsi" w:cstheme="minorHAnsi"/>
          <w:sz w:val="24"/>
          <w:szCs w:val="24"/>
        </w:rPr>
        <w:t>implicate</w:t>
      </w:r>
      <w:proofErr w:type="gramEnd"/>
      <w:r w:rsidR="00CF5FDD" w:rsidRPr="00A34FE8">
        <w:rPr>
          <w:rFonts w:asciiTheme="minorHAnsi" w:eastAsia="Times New Roman" w:hAnsiTheme="minorHAnsi" w:cstheme="minorHAnsi"/>
          <w:sz w:val="24"/>
          <w:szCs w:val="24"/>
        </w:rPr>
        <w:t xml:space="preserve"> cu folosirea mijlocului de transport școlar in scopurile prevăzute la art.</w:t>
      </w:r>
    </w:p>
    <w:p w:rsidR="00CF5FDD" w:rsidRPr="00A34FE8" w:rsidRDefault="00CF5FDD" w:rsidP="006B0503">
      <w:pPr>
        <w:jc w:val="both"/>
        <w:rPr>
          <w:rFonts w:asciiTheme="minorHAnsi" w:hAnsiTheme="minorHAnsi" w:cstheme="minorHAnsi"/>
          <w:sz w:val="20"/>
          <w:szCs w:val="20"/>
        </w:rPr>
      </w:pPr>
      <w:r w:rsidRPr="00A34FE8">
        <w:rPr>
          <w:rFonts w:asciiTheme="minorHAnsi" w:eastAsia="Times New Roman" w:hAnsiTheme="minorHAnsi" w:cstheme="minorHAnsi"/>
          <w:sz w:val="24"/>
          <w:szCs w:val="24"/>
        </w:rPr>
        <w:t xml:space="preserve">4 </w:t>
      </w:r>
      <w:proofErr w:type="gramStart"/>
      <w:r w:rsidRPr="00A34FE8">
        <w:rPr>
          <w:rFonts w:asciiTheme="minorHAnsi" w:eastAsia="Times New Roman" w:hAnsiTheme="minorHAnsi" w:cstheme="minorHAnsi"/>
          <w:sz w:val="24"/>
          <w:szCs w:val="24"/>
        </w:rPr>
        <w:t>cad</w:t>
      </w:r>
      <w:proofErr w:type="gramEnd"/>
      <w:r w:rsidRPr="00A34FE8">
        <w:rPr>
          <w:rFonts w:asciiTheme="minorHAnsi" w:eastAsia="Times New Roman" w:hAnsiTheme="minorHAnsi" w:cstheme="minorHAnsi"/>
          <w:sz w:val="24"/>
          <w:szCs w:val="24"/>
        </w:rPr>
        <w:t xml:space="preserve"> in sarcina unității de învățământ si trebuie prevăzute ca atare in bugetul unității școlare.</w:t>
      </w:r>
    </w:p>
    <w:p w:rsidR="00CF5FDD" w:rsidRPr="00A34FE8" w:rsidRDefault="00CF5FDD" w:rsidP="00CF5FDD">
      <w:pPr>
        <w:spacing w:line="238" w:lineRule="auto"/>
        <w:ind w:right="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Art.6</w:t>
      </w:r>
      <w:r w:rsidR="006B0503"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CF5FDD" w:rsidRPr="00A34FE8" w:rsidRDefault="00CF5FDD" w:rsidP="00CF5FDD">
      <w:pPr>
        <w:spacing w:line="14" w:lineRule="exact"/>
        <w:jc w:val="both"/>
        <w:rPr>
          <w:rFonts w:asciiTheme="minorHAnsi" w:hAnsiTheme="minorHAnsi" w:cstheme="minorHAnsi"/>
          <w:sz w:val="20"/>
          <w:szCs w:val="20"/>
        </w:rPr>
      </w:pPr>
    </w:p>
    <w:p w:rsidR="006B0503" w:rsidRPr="00A34FE8" w:rsidRDefault="00CF5FDD" w:rsidP="006B0503">
      <w:pPr>
        <w:pStyle w:val="Listparagraf"/>
        <w:numPr>
          <w:ilvl w:val="0"/>
          <w:numId w:val="24"/>
        </w:numPr>
        <w:tabs>
          <w:tab w:val="left" w:pos="320"/>
        </w:tabs>
        <w:spacing w:line="234" w:lineRule="auto"/>
        <w:ind w:right="38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Cheltuielile implicate de îndeplinirea cond</w:t>
      </w:r>
      <w:r w:rsidR="00AE2072" w:rsidRPr="00A34FE8">
        <w:rPr>
          <w:rFonts w:asciiTheme="minorHAnsi" w:eastAsia="Times New Roman" w:hAnsiTheme="minorHAnsi" w:cstheme="minorHAnsi"/>
          <w:sz w:val="24"/>
          <w:szCs w:val="24"/>
        </w:rPr>
        <w:t>ițiilor prevăzute la aliniatul (1</w:t>
      </w:r>
      <w:r w:rsidRPr="00A34FE8">
        <w:rPr>
          <w:rFonts w:asciiTheme="minorHAnsi" w:eastAsia="Times New Roman" w:hAnsiTheme="minorHAnsi" w:cstheme="minorHAnsi"/>
          <w:sz w:val="24"/>
          <w:szCs w:val="24"/>
        </w:rPr>
        <w:t xml:space="preserve">) cad in sarcina </w:t>
      </w:r>
    </w:p>
    <w:p w:rsidR="00CF5FDD" w:rsidRPr="00A34FE8" w:rsidRDefault="00CF5FDD" w:rsidP="006B0503">
      <w:pPr>
        <w:tabs>
          <w:tab w:val="left" w:pos="320"/>
        </w:tabs>
        <w:spacing w:line="234" w:lineRule="auto"/>
        <w:ind w:right="38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consiliilor</w:t>
      </w:r>
      <w:proofErr w:type="gramEnd"/>
      <w:r w:rsidRPr="00A34FE8">
        <w:rPr>
          <w:rFonts w:asciiTheme="minorHAnsi" w:eastAsia="Times New Roman" w:hAnsiTheme="minorHAnsi" w:cstheme="minorHAnsi"/>
          <w:sz w:val="24"/>
          <w:szCs w:val="24"/>
        </w:rPr>
        <w:t xml:space="preserve"> locale si trebuie prevăzute ca atare in bugetul local.</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AE2072">
      <w:pPr>
        <w:jc w:val="both"/>
        <w:rPr>
          <w:rFonts w:asciiTheme="minorHAnsi" w:eastAsia="Times New Roman" w:hAnsiTheme="minorHAnsi" w:cstheme="minorHAnsi"/>
          <w:sz w:val="24"/>
          <w:szCs w:val="24"/>
        </w:rPr>
      </w:pPr>
      <w:r w:rsidRPr="00A34FE8">
        <w:rPr>
          <w:rFonts w:asciiTheme="minorHAnsi" w:eastAsia="Times New Roman" w:hAnsiTheme="minorHAnsi" w:cstheme="minorHAnsi"/>
          <w:b/>
          <w:bCs/>
        </w:rPr>
        <w:t>Art.7</w:t>
      </w:r>
      <w:r w:rsidR="00AE2072" w:rsidRPr="00A34FE8">
        <w:rPr>
          <w:rFonts w:asciiTheme="minorHAnsi" w:eastAsia="Times New Roman" w:hAnsiTheme="minorHAnsi" w:cstheme="minorHAnsi"/>
          <w:sz w:val="24"/>
          <w:szCs w:val="24"/>
        </w:rPr>
        <w:t xml:space="preserve"> În sensul</w:t>
      </w:r>
      <w:r w:rsidRPr="00A34FE8">
        <w:rPr>
          <w:rFonts w:asciiTheme="minorHAnsi" w:eastAsia="Times New Roman" w:hAnsiTheme="minorHAnsi" w:cstheme="minorHAnsi"/>
          <w:sz w:val="24"/>
          <w:szCs w:val="24"/>
        </w:rPr>
        <w:t xml:space="preserve"> prezentului regulament, </w:t>
      </w:r>
      <w:r w:rsidR="00AE2072" w:rsidRPr="00A34FE8">
        <w:rPr>
          <w:rFonts w:asciiTheme="minorHAnsi" w:eastAsia="Times New Roman" w:hAnsiTheme="minorHAnsi" w:cstheme="minorHAnsi"/>
          <w:b/>
          <w:bCs/>
          <w:sz w:val="24"/>
          <w:szCs w:val="24"/>
        </w:rPr>
        <w:t>c</w:t>
      </w:r>
      <w:r w:rsidRPr="00A34FE8">
        <w:rPr>
          <w:rFonts w:asciiTheme="minorHAnsi" w:eastAsia="Times New Roman" w:hAnsiTheme="minorHAnsi" w:cstheme="minorHAnsi"/>
          <w:b/>
          <w:bCs/>
          <w:sz w:val="24"/>
          <w:szCs w:val="24"/>
        </w:rPr>
        <w:t>oordonator</w:t>
      </w:r>
      <w:r w:rsidR="00AE2072" w:rsidRPr="00A34FE8">
        <w:rPr>
          <w:rFonts w:asciiTheme="minorHAnsi" w:eastAsia="Times New Roman" w:hAnsiTheme="minorHAnsi" w:cstheme="minorHAnsi"/>
          <w:b/>
          <w:bCs/>
          <w:sz w:val="24"/>
          <w:szCs w:val="24"/>
        </w:rPr>
        <w:t>ul de grup se defineste ca fiind</w:t>
      </w:r>
      <w:r w:rsidRPr="00A34FE8">
        <w:rPr>
          <w:rFonts w:asciiTheme="minorHAnsi" w:eastAsia="Times New Roman" w:hAnsiTheme="minorHAnsi" w:cstheme="minorHAnsi"/>
          <w:sz w:val="24"/>
          <w:szCs w:val="24"/>
        </w:rPr>
        <w:t xml:space="preserve"> persoana desemnată</w:t>
      </w:r>
      <w:r w:rsidR="00E93A97">
        <w:rPr>
          <w:rFonts w:asciiTheme="minorHAnsi" w:eastAsia="Times New Roman" w:hAnsiTheme="minorHAnsi" w:cstheme="minorHAnsi"/>
          <w:sz w:val="24"/>
          <w:szCs w:val="24"/>
        </w:rPr>
        <w:t xml:space="preserve">, in special </w:t>
      </w:r>
      <w:proofErr w:type="gramStart"/>
      <w:r w:rsidR="00E93A97">
        <w:rPr>
          <w:rFonts w:asciiTheme="minorHAnsi" w:eastAsia="Times New Roman" w:hAnsiTheme="minorHAnsi" w:cstheme="minorHAnsi"/>
          <w:sz w:val="24"/>
          <w:szCs w:val="24"/>
        </w:rPr>
        <w:t>un</w:t>
      </w:r>
      <w:proofErr w:type="gramEnd"/>
      <w:r w:rsidR="00E93A97">
        <w:rPr>
          <w:rFonts w:asciiTheme="minorHAnsi" w:eastAsia="Times New Roman" w:hAnsiTheme="minorHAnsi" w:cstheme="minorHAnsi"/>
          <w:sz w:val="24"/>
          <w:szCs w:val="24"/>
        </w:rPr>
        <w:t xml:space="preserve"> cadru didactic,</w:t>
      </w:r>
      <w:r w:rsidRPr="00A34FE8">
        <w:rPr>
          <w:rFonts w:asciiTheme="minorHAnsi" w:eastAsia="Times New Roman" w:hAnsiTheme="minorHAnsi" w:cstheme="minorHAnsi"/>
          <w:sz w:val="24"/>
          <w:szCs w:val="24"/>
        </w:rPr>
        <w:t xml:space="preserve"> </w:t>
      </w:r>
      <w:r w:rsidR="00AE2072" w:rsidRPr="00A34FE8">
        <w:rPr>
          <w:rFonts w:asciiTheme="minorHAnsi" w:eastAsia="Times New Roman" w:hAnsiTheme="minorHAnsi" w:cstheme="minorHAnsi"/>
          <w:sz w:val="24"/>
          <w:szCs w:val="24"/>
        </w:rPr>
        <w:t>de unitatea de invatam</w:t>
      </w:r>
      <w:r w:rsidRPr="00A34FE8">
        <w:rPr>
          <w:rFonts w:asciiTheme="minorHAnsi" w:eastAsia="Times New Roman" w:hAnsiTheme="minorHAnsi" w:cstheme="minorHAnsi"/>
          <w:sz w:val="24"/>
          <w:szCs w:val="24"/>
        </w:rPr>
        <w:t>a</w:t>
      </w:r>
      <w:r w:rsidR="00AE2072" w:rsidRPr="00A34FE8">
        <w:rPr>
          <w:rFonts w:asciiTheme="minorHAnsi" w:eastAsia="Times New Roman" w:hAnsiTheme="minorHAnsi" w:cstheme="minorHAnsi"/>
          <w:sz w:val="24"/>
          <w:szCs w:val="24"/>
        </w:rPr>
        <w:t>nt a</w:t>
      </w:r>
      <w:r w:rsidRPr="00A34FE8">
        <w:rPr>
          <w:rFonts w:asciiTheme="minorHAnsi" w:eastAsia="Times New Roman" w:hAnsiTheme="minorHAnsi" w:cstheme="minorHAnsi"/>
          <w:sz w:val="24"/>
          <w:szCs w:val="24"/>
        </w:rPr>
        <w:t xml:space="preserve"> însoți grupurile transportate cu microbuzul în</w:t>
      </w:r>
      <w:r w:rsidR="00E93A97">
        <w:rPr>
          <w:rFonts w:asciiTheme="minorHAnsi" w:eastAsia="Times New Roman" w:hAnsiTheme="minorHAnsi" w:cstheme="minorHAnsi"/>
          <w:sz w:val="24"/>
          <w:szCs w:val="24"/>
        </w:rPr>
        <w:t xml:space="preserve"> situațiile prevăzute de art. </w:t>
      </w:r>
      <w:proofErr w:type="gramStart"/>
      <w:r w:rsidR="00E93A97">
        <w:rPr>
          <w:rFonts w:asciiTheme="minorHAnsi" w:eastAsia="Times New Roman" w:hAnsiTheme="minorHAnsi" w:cstheme="minorHAnsi"/>
          <w:sz w:val="24"/>
          <w:szCs w:val="24"/>
        </w:rPr>
        <w:t>4, fara implicarea conducatorului auto.</w:t>
      </w:r>
      <w:proofErr w:type="gramEnd"/>
    </w:p>
    <w:p w:rsidR="00CF5FDD" w:rsidRPr="00A34FE8" w:rsidRDefault="00CF5FDD" w:rsidP="00CF5FDD">
      <w:pPr>
        <w:spacing w:line="13" w:lineRule="exact"/>
        <w:jc w:val="both"/>
        <w:rPr>
          <w:rFonts w:asciiTheme="minorHAnsi" w:eastAsia="Times New Roman" w:hAnsiTheme="minorHAnsi" w:cstheme="minorHAnsi"/>
          <w:sz w:val="24"/>
          <w:szCs w:val="24"/>
        </w:rPr>
      </w:pPr>
    </w:p>
    <w:p w:rsidR="00CF5FDD" w:rsidRPr="00A34FE8" w:rsidRDefault="00CF5FDD" w:rsidP="00CF5FDD">
      <w:pPr>
        <w:spacing w:line="246" w:lineRule="auto"/>
        <w:ind w:right="506"/>
        <w:jc w:val="both"/>
        <w:rPr>
          <w:rFonts w:asciiTheme="minorHAnsi" w:eastAsia="Times New Roman" w:hAnsiTheme="minorHAnsi" w:cstheme="minorHAnsi"/>
          <w:b/>
          <w:bCs/>
          <w:sz w:val="24"/>
          <w:szCs w:val="24"/>
        </w:rPr>
      </w:pPr>
      <w:r w:rsidRPr="00A34FE8">
        <w:rPr>
          <w:rFonts w:asciiTheme="minorHAnsi" w:eastAsia="Times New Roman" w:hAnsiTheme="minorHAnsi" w:cstheme="minorHAnsi"/>
          <w:b/>
          <w:bCs/>
          <w:sz w:val="24"/>
          <w:szCs w:val="24"/>
        </w:rPr>
        <w:t>Art.8.</w:t>
      </w:r>
      <w:r w:rsidRPr="00A34FE8">
        <w:rPr>
          <w:rFonts w:asciiTheme="minorHAnsi" w:eastAsia="Times New Roman" w:hAnsiTheme="minorHAnsi" w:cstheme="minorHAnsi"/>
          <w:sz w:val="24"/>
          <w:szCs w:val="24"/>
        </w:rPr>
        <w:t xml:space="preserve"> Cadrul didactic/coordonatorul de grup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întocmi o fișă de însoțire a transportului pentru fiecare traseu când transportul se va face pentru situațiile prevăzute la art. 4.</w:t>
      </w:r>
      <w:r w:rsidRPr="00A34FE8">
        <w:rPr>
          <w:rFonts w:asciiTheme="minorHAnsi" w:eastAsia="Times New Roman" w:hAnsiTheme="minorHAnsi" w:cstheme="minorHAnsi"/>
          <w:b/>
          <w:bCs/>
          <w:sz w:val="24"/>
          <w:szCs w:val="24"/>
        </w:rPr>
        <w:t xml:space="preserve"> </w:t>
      </w:r>
    </w:p>
    <w:p w:rsidR="00CF5FDD" w:rsidRPr="00A34FE8" w:rsidRDefault="00CF5FDD" w:rsidP="00CF5FDD">
      <w:pPr>
        <w:spacing w:line="246" w:lineRule="auto"/>
        <w:ind w:right="506"/>
        <w:jc w:val="both"/>
        <w:rPr>
          <w:rFonts w:asciiTheme="minorHAnsi" w:eastAsia="Times New Roman" w:hAnsiTheme="minorHAnsi" w:cstheme="minorHAnsi"/>
          <w:sz w:val="24"/>
          <w:szCs w:val="24"/>
        </w:rPr>
      </w:pPr>
      <w:r w:rsidRPr="00A34FE8">
        <w:rPr>
          <w:rFonts w:asciiTheme="minorHAnsi" w:eastAsia="Times New Roman" w:hAnsiTheme="minorHAnsi" w:cstheme="minorHAnsi"/>
          <w:b/>
          <w:bCs/>
          <w:sz w:val="24"/>
          <w:szCs w:val="24"/>
        </w:rPr>
        <w:t>Art.9.</w:t>
      </w:r>
      <w:r w:rsidRPr="00A34FE8">
        <w:rPr>
          <w:rFonts w:asciiTheme="minorHAnsi" w:eastAsia="Times New Roman" w:hAnsiTheme="minorHAnsi" w:cstheme="minorHAnsi"/>
          <w:sz w:val="24"/>
          <w:szCs w:val="24"/>
        </w:rPr>
        <w:t xml:space="preserve"> Tuturor persoanelor li se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face un scurt instructaj privind comportamentul în microbuz pe perioada deplasării. Instructajul </w:t>
      </w:r>
      <w:proofErr w:type="gramStart"/>
      <w:r w:rsidRPr="00A34FE8">
        <w:rPr>
          <w:rFonts w:asciiTheme="minorHAnsi" w:eastAsia="Times New Roman" w:hAnsiTheme="minorHAnsi" w:cstheme="minorHAnsi"/>
          <w:sz w:val="24"/>
          <w:szCs w:val="24"/>
        </w:rPr>
        <w:t>este</w:t>
      </w:r>
      <w:proofErr w:type="gramEnd"/>
      <w:r w:rsidRPr="00A34FE8">
        <w:rPr>
          <w:rFonts w:asciiTheme="minorHAnsi" w:eastAsia="Times New Roman" w:hAnsiTheme="minorHAnsi" w:cstheme="minorHAnsi"/>
          <w:sz w:val="24"/>
          <w:szCs w:val="24"/>
        </w:rPr>
        <w:t xml:space="preserve"> făcut sub semnătură, de către cadrul didactic însoțitor/coordonatorul de grup.</w:t>
      </w:r>
    </w:p>
    <w:p w:rsidR="00CF5FDD" w:rsidRPr="00A34FE8" w:rsidRDefault="00CF5FDD" w:rsidP="00CF5FDD">
      <w:pPr>
        <w:spacing w:line="179" w:lineRule="exact"/>
        <w:jc w:val="both"/>
        <w:rPr>
          <w:rFonts w:asciiTheme="minorHAnsi" w:hAnsiTheme="minorHAnsi" w:cstheme="minorHAnsi"/>
          <w:sz w:val="20"/>
          <w:szCs w:val="20"/>
        </w:rPr>
      </w:pPr>
    </w:p>
    <w:p w:rsidR="00CF5FDD" w:rsidRPr="00A34FE8" w:rsidRDefault="00CF5FDD" w:rsidP="00B968A8">
      <w:pPr>
        <w:ind w:right="-13"/>
        <w:rPr>
          <w:rFonts w:asciiTheme="minorHAnsi" w:hAnsiTheme="minorHAnsi" w:cstheme="minorHAnsi"/>
          <w:sz w:val="20"/>
          <w:szCs w:val="20"/>
        </w:rPr>
      </w:pPr>
      <w:r w:rsidRPr="00A34FE8">
        <w:rPr>
          <w:rFonts w:asciiTheme="minorHAnsi" w:eastAsia="Times New Roman" w:hAnsiTheme="minorHAnsi" w:cstheme="minorHAnsi"/>
          <w:b/>
          <w:bCs/>
        </w:rPr>
        <w:t xml:space="preserve">CAPITOLUL </w:t>
      </w:r>
      <w:proofErr w:type="gramStart"/>
      <w:r w:rsidRPr="00A34FE8">
        <w:rPr>
          <w:rFonts w:asciiTheme="minorHAnsi" w:eastAsia="Times New Roman" w:hAnsiTheme="minorHAnsi" w:cstheme="minorHAnsi"/>
          <w:b/>
          <w:bCs/>
        </w:rPr>
        <w:t>III</w:t>
      </w:r>
      <w:r w:rsidR="00B968A8" w:rsidRPr="00A34FE8">
        <w:rPr>
          <w:rFonts w:asciiTheme="minorHAnsi" w:hAnsiTheme="minorHAnsi" w:cstheme="minorHAnsi"/>
          <w:sz w:val="20"/>
          <w:szCs w:val="20"/>
        </w:rPr>
        <w:t xml:space="preserve">  -</w:t>
      </w:r>
      <w:proofErr w:type="gramEnd"/>
      <w:r w:rsidR="00B968A8" w:rsidRPr="00A34FE8">
        <w:rPr>
          <w:rFonts w:asciiTheme="minorHAnsi" w:hAnsiTheme="minorHAnsi" w:cstheme="minorHAnsi"/>
          <w:sz w:val="20"/>
          <w:szCs w:val="20"/>
        </w:rPr>
        <w:t xml:space="preserve">  </w:t>
      </w:r>
      <w:r w:rsidRPr="00A34FE8">
        <w:rPr>
          <w:rFonts w:asciiTheme="minorHAnsi" w:eastAsia="Times New Roman" w:hAnsiTheme="minorHAnsi" w:cstheme="minorHAnsi"/>
          <w:b/>
          <w:bCs/>
        </w:rPr>
        <w:t xml:space="preserve">UTILIZAREA MICROBUZULUI </w:t>
      </w:r>
      <w:r w:rsidR="00B968A8" w:rsidRPr="00A34FE8">
        <w:rPr>
          <w:rFonts w:asciiTheme="minorHAnsi" w:eastAsia="Times New Roman" w:hAnsiTheme="minorHAnsi" w:cstheme="minorHAnsi"/>
          <w:b/>
          <w:bCs/>
        </w:rPr>
        <w:t xml:space="preserve">  </w:t>
      </w:r>
      <w:r w:rsidRPr="00A34FE8">
        <w:rPr>
          <w:rFonts w:asciiTheme="minorHAnsi" w:eastAsia="Times New Roman" w:hAnsiTheme="minorHAnsi" w:cstheme="minorHAnsi"/>
          <w:b/>
          <w:bCs/>
        </w:rPr>
        <w:t>ȘCOLAR</w:t>
      </w:r>
    </w:p>
    <w:p w:rsidR="00CF5FDD" w:rsidRPr="00A34FE8" w:rsidRDefault="00CF5FDD" w:rsidP="00CF5FDD">
      <w:pPr>
        <w:spacing w:line="9" w:lineRule="exact"/>
        <w:jc w:val="both"/>
        <w:rPr>
          <w:rFonts w:asciiTheme="minorHAnsi" w:hAnsiTheme="minorHAnsi" w:cstheme="minorHAnsi"/>
          <w:sz w:val="20"/>
          <w:szCs w:val="20"/>
        </w:rPr>
      </w:pPr>
    </w:p>
    <w:p w:rsidR="00CF5FDD" w:rsidRPr="00A34FE8" w:rsidRDefault="00CF5FDD" w:rsidP="00CF5FDD">
      <w:pPr>
        <w:spacing w:line="253" w:lineRule="auto"/>
        <w:ind w:right="1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Art.10</w:t>
      </w:r>
      <w:r w:rsidRPr="00A34FE8">
        <w:rPr>
          <w:rFonts w:asciiTheme="minorHAnsi" w:eastAsia="Times New Roman" w:hAnsiTheme="minorHAnsi" w:cstheme="minorHAnsi"/>
          <w:sz w:val="24"/>
          <w:szCs w:val="24"/>
        </w:rPr>
        <w:t xml:space="preserve"> Pentru mijloacele de transport școlar conducerea unității de învățământ este cea care stabilește orarul de funcționare, traseul, numărul de elevi transportați într-o cursa si numărul de curse efectuate zilnic, pana la data de 30 septembrie a </w:t>
      </w:r>
      <w:r w:rsidR="00AE2072" w:rsidRPr="00A34FE8">
        <w:rPr>
          <w:rFonts w:asciiTheme="minorHAnsi" w:eastAsia="Times New Roman" w:hAnsiTheme="minorHAnsi" w:cstheme="minorHAnsi"/>
          <w:sz w:val="24"/>
          <w:szCs w:val="24"/>
        </w:rPr>
        <w:t>fiecarui an</w:t>
      </w:r>
      <w:r w:rsidRPr="00A34FE8">
        <w:rPr>
          <w:rFonts w:asciiTheme="minorHAnsi" w:eastAsia="Times New Roman" w:hAnsiTheme="minorHAnsi" w:cstheme="minorHAnsi"/>
          <w:sz w:val="24"/>
          <w:szCs w:val="24"/>
        </w:rPr>
        <w:t xml:space="preserve"> școlar.</w:t>
      </w:r>
    </w:p>
    <w:p w:rsidR="00CF5FDD" w:rsidRPr="00A34FE8" w:rsidRDefault="00CF5FDD" w:rsidP="00AE2072">
      <w:pPr>
        <w:jc w:val="both"/>
        <w:rPr>
          <w:rFonts w:asciiTheme="minorHAnsi" w:hAnsiTheme="minorHAnsi" w:cstheme="minorHAnsi"/>
          <w:sz w:val="20"/>
          <w:szCs w:val="20"/>
        </w:rPr>
      </w:pPr>
      <w:proofErr w:type="gramStart"/>
      <w:r w:rsidRPr="00A34FE8">
        <w:rPr>
          <w:rFonts w:asciiTheme="minorHAnsi" w:eastAsia="Times New Roman" w:hAnsiTheme="minorHAnsi" w:cstheme="minorHAnsi"/>
          <w:b/>
          <w:bCs/>
          <w:sz w:val="24"/>
          <w:szCs w:val="24"/>
        </w:rPr>
        <w:t xml:space="preserve">Art.11 </w:t>
      </w:r>
      <w:r w:rsidRPr="00A34FE8">
        <w:rPr>
          <w:rFonts w:asciiTheme="minorHAnsi" w:eastAsia="Times New Roman" w:hAnsiTheme="minorHAnsi" w:cstheme="minorHAnsi"/>
          <w:sz w:val="24"/>
          <w:szCs w:val="24"/>
        </w:rPr>
        <w:t xml:space="preserve"> La</w:t>
      </w:r>
      <w:proofErr w:type="gramEnd"/>
      <w:r w:rsidRPr="00A34FE8">
        <w:rPr>
          <w:rFonts w:asciiTheme="minorHAnsi" w:eastAsia="Times New Roman" w:hAnsiTheme="minorHAnsi" w:cstheme="minorHAnsi"/>
          <w:sz w:val="24"/>
          <w:szCs w:val="24"/>
        </w:rPr>
        <w:t xml:space="preserve"> stabilirea orarului de funcționare se vor avea in vedere:</w:t>
      </w:r>
    </w:p>
    <w:p w:rsidR="00CF5FDD" w:rsidRPr="00A34FE8" w:rsidRDefault="00CF5FDD" w:rsidP="00CF5FDD">
      <w:pPr>
        <w:numPr>
          <w:ilvl w:val="0"/>
          <w:numId w:val="6"/>
        </w:numPr>
        <w:tabs>
          <w:tab w:val="left" w:pos="240"/>
        </w:tabs>
        <w:ind w:left="240" w:hanging="2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orele de începere ale cursurilor</w:t>
      </w:r>
    </w:p>
    <w:p w:rsidR="00CF5FDD" w:rsidRPr="00A34FE8" w:rsidRDefault="00CF5FDD" w:rsidP="00CF5FDD">
      <w:pPr>
        <w:numPr>
          <w:ilvl w:val="0"/>
          <w:numId w:val="6"/>
        </w:numPr>
        <w:tabs>
          <w:tab w:val="left" w:pos="240"/>
        </w:tabs>
        <w:ind w:left="240" w:hanging="240"/>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timpul</w:t>
      </w:r>
      <w:proofErr w:type="gramEnd"/>
      <w:r w:rsidRPr="00A34FE8">
        <w:rPr>
          <w:rFonts w:asciiTheme="minorHAnsi" w:eastAsia="Times New Roman" w:hAnsiTheme="minorHAnsi" w:cstheme="minorHAnsi"/>
          <w:sz w:val="24"/>
          <w:szCs w:val="24"/>
        </w:rPr>
        <w:t xml:space="preserve"> necesar parcurgerii traseelor.</w:t>
      </w:r>
    </w:p>
    <w:p w:rsidR="00CF5FDD" w:rsidRPr="00A34FE8" w:rsidRDefault="00CF5FDD" w:rsidP="00CF5FDD">
      <w:pPr>
        <w:numPr>
          <w:ilvl w:val="1"/>
          <w:numId w:val="6"/>
        </w:numPr>
        <w:tabs>
          <w:tab w:val="left" w:pos="300"/>
        </w:tabs>
        <w:ind w:left="300" w:hanging="2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starea drumurilor</w:t>
      </w:r>
    </w:p>
    <w:p w:rsidR="00CF5FDD" w:rsidRPr="00A34FE8" w:rsidRDefault="00CF5FDD" w:rsidP="00CF5FDD">
      <w:pPr>
        <w:numPr>
          <w:ilvl w:val="0"/>
          <w:numId w:val="7"/>
        </w:numPr>
        <w:tabs>
          <w:tab w:val="left" w:pos="240"/>
        </w:tabs>
        <w:ind w:left="240" w:hanging="2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condițiile meteo in funcție de anotimp</w:t>
      </w:r>
    </w:p>
    <w:p w:rsidR="00CF5FDD" w:rsidRPr="00A34FE8" w:rsidRDefault="00CF5FDD" w:rsidP="00CF5FDD">
      <w:pPr>
        <w:numPr>
          <w:ilvl w:val="0"/>
          <w:numId w:val="7"/>
        </w:numPr>
        <w:tabs>
          <w:tab w:val="left" w:pos="240"/>
        </w:tabs>
        <w:ind w:left="240" w:hanging="2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numărul de curse efectuat de respectivul mijloc de transport</w:t>
      </w:r>
    </w:p>
    <w:p w:rsidR="00CF5FDD" w:rsidRPr="00A34FE8" w:rsidRDefault="00CF5FDD" w:rsidP="00CF5FDD">
      <w:pPr>
        <w:spacing w:line="12" w:lineRule="exact"/>
        <w:jc w:val="both"/>
        <w:rPr>
          <w:rFonts w:asciiTheme="minorHAnsi" w:eastAsia="Times New Roman" w:hAnsiTheme="minorHAnsi" w:cstheme="minorHAnsi"/>
          <w:sz w:val="24"/>
          <w:szCs w:val="24"/>
        </w:rPr>
      </w:pPr>
    </w:p>
    <w:p w:rsidR="00CF5FDD" w:rsidRPr="00A34FE8" w:rsidRDefault="00CF5FDD" w:rsidP="00AE2072">
      <w:pPr>
        <w:numPr>
          <w:ilvl w:val="1"/>
          <w:numId w:val="7"/>
        </w:numPr>
        <w:tabs>
          <w:tab w:val="left" w:pos="300"/>
        </w:tabs>
        <w:spacing w:line="236" w:lineRule="auto"/>
        <w:ind w:right="46" w:firstLine="60"/>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orice</w:t>
      </w:r>
      <w:proofErr w:type="gramEnd"/>
      <w:r w:rsidRPr="00A34FE8">
        <w:rPr>
          <w:rFonts w:asciiTheme="minorHAnsi" w:eastAsia="Times New Roman" w:hAnsiTheme="minorHAnsi" w:cstheme="minorHAnsi"/>
          <w:sz w:val="24"/>
          <w:szCs w:val="24"/>
        </w:rPr>
        <w:t xml:space="preserve"> alt factor care poate influenta orarul de funcționare. </w:t>
      </w:r>
      <w:proofErr w:type="gramStart"/>
      <w:r w:rsidRPr="00A34FE8">
        <w:rPr>
          <w:rFonts w:asciiTheme="minorHAnsi" w:eastAsia="Times New Roman" w:hAnsiTheme="minorHAnsi" w:cstheme="minorHAnsi"/>
          <w:sz w:val="24"/>
          <w:szCs w:val="24"/>
        </w:rPr>
        <w:t>in</w:t>
      </w:r>
      <w:proofErr w:type="gramEnd"/>
      <w:r w:rsidRPr="00A34FE8">
        <w:rPr>
          <w:rFonts w:asciiTheme="minorHAnsi" w:eastAsia="Times New Roman" w:hAnsiTheme="minorHAnsi" w:cstheme="minorHAnsi"/>
          <w:sz w:val="24"/>
          <w:szCs w:val="24"/>
        </w:rPr>
        <w:t xml:space="preserve"> cazuri bine justificate se solicita printr-un memoriu justificativ aprobarea inspectorului școlar general pentru decalarea orelor de începere a cursurilor.</w:t>
      </w:r>
    </w:p>
    <w:p w:rsidR="00CF5FDD" w:rsidRPr="00A34FE8" w:rsidRDefault="00CF5FDD" w:rsidP="00CF5FDD">
      <w:pPr>
        <w:spacing w:line="236" w:lineRule="auto"/>
        <w:ind w:right="7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Art.12</w:t>
      </w:r>
      <w:r w:rsidR="00AE2072"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Traseul cu stațiile de îmbarcare si debarcare ale preșcolarilor si elevilor va fi discutat in Consiliul d</w:t>
      </w:r>
      <w:r w:rsidR="00AE2072" w:rsidRPr="00A34FE8">
        <w:rPr>
          <w:rFonts w:asciiTheme="minorHAnsi" w:eastAsia="Times New Roman" w:hAnsiTheme="minorHAnsi" w:cstheme="minorHAnsi"/>
          <w:sz w:val="24"/>
          <w:szCs w:val="24"/>
        </w:rPr>
        <w:t xml:space="preserve">e Administrație al Școlii </w:t>
      </w:r>
      <w:proofErr w:type="gramStart"/>
      <w:r w:rsidR="00AE2072" w:rsidRPr="00A34FE8">
        <w:rPr>
          <w:rFonts w:asciiTheme="minorHAnsi" w:eastAsia="Times New Roman" w:hAnsiTheme="minorHAnsi" w:cstheme="minorHAnsi"/>
          <w:sz w:val="24"/>
          <w:szCs w:val="24"/>
        </w:rPr>
        <w:t>Gimnaziale ”</w:t>
      </w:r>
      <w:proofErr w:type="gramEnd"/>
      <w:r w:rsidR="00AE2072" w:rsidRPr="00A34FE8">
        <w:rPr>
          <w:rFonts w:asciiTheme="minorHAnsi" w:eastAsia="Times New Roman" w:hAnsiTheme="minorHAnsi" w:cstheme="minorHAnsi"/>
          <w:sz w:val="24"/>
          <w:szCs w:val="24"/>
        </w:rPr>
        <w:t xml:space="preserve">Ionel Miron” Ivanesti </w:t>
      </w:r>
      <w:r w:rsidRPr="00A34FE8">
        <w:rPr>
          <w:rFonts w:asciiTheme="minorHAnsi" w:eastAsia="Times New Roman" w:hAnsiTheme="minorHAnsi" w:cstheme="minorHAnsi"/>
          <w:sz w:val="24"/>
          <w:szCs w:val="24"/>
        </w:rPr>
        <w:t xml:space="preserve"> si propus spre aprobare Consiliului Local al </w:t>
      </w:r>
      <w:r w:rsidR="00AE2072"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w:t>
      </w:r>
    </w:p>
    <w:p w:rsidR="00CF5FDD" w:rsidRPr="00A34FE8" w:rsidRDefault="00CF5FDD" w:rsidP="00CF5FDD">
      <w:pPr>
        <w:spacing w:line="14" w:lineRule="exact"/>
        <w:jc w:val="both"/>
        <w:rPr>
          <w:rFonts w:asciiTheme="minorHAnsi" w:hAnsiTheme="minorHAnsi" w:cstheme="minorHAnsi"/>
          <w:sz w:val="20"/>
          <w:szCs w:val="20"/>
        </w:rPr>
      </w:pPr>
    </w:p>
    <w:p w:rsidR="00AE2072" w:rsidRPr="00A34FE8" w:rsidRDefault="00CF5FDD" w:rsidP="00AE2072">
      <w:pPr>
        <w:pStyle w:val="Listparagraf"/>
        <w:numPr>
          <w:ilvl w:val="0"/>
          <w:numId w:val="25"/>
        </w:numPr>
        <w:tabs>
          <w:tab w:val="left" w:pos="259"/>
        </w:tabs>
        <w:spacing w:line="234" w:lineRule="auto"/>
        <w:ind w:right="60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Stațiile de îmbarcare-debarcare precum si orele de îmbarcare-debarcare vor fi trecute </w:t>
      </w:r>
    </w:p>
    <w:p w:rsidR="00CF5FDD" w:rsidRPr="00A34FE8" w:rsidRDefault="00CF5FDD" w:rsidP="00AE2072">
      <w:pPr>
        <w:tabs>
          <w:tab w:val="left" w:pos="259"/>
        </w:tabs>
        <w:spacing w:line="234" w:lineRule="auto"/>
        <w:ind w:right="60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obligatoriu</w:t>
      </w:r>
      <w:proofErr w:type="gramEnd"/>
      <w:r w:rsidRPr="00A34FE8">
        <w:rPr>
          <w:rFonts w:asciiTheme="minorHAnsi" w:eastAsia="Times New Roman" w:hAnsiTheme="minorHAnsi" w:cstheme="minorHAnsi"/>
          <w:sz w:val="24"/>
          <w:szCs w:val="24"/>
        </w:rPr>
        <w:t xml:space="preserve"> in foaia de parcurs a conducătorului (dus si întors).</w:t>
      </w:r>
    </w:p>
    <w:p w:rsidR="00CF5FDD" w:rsidRPr="00A34FE8" w:rsidRDefault="00CF5FDD" w:rsidP="00CF5FDD">
      <w:pPr>
        <w:spacing w:line="13" w:lineRule="exact"/>
        <w:jc w:val="both"/>
        <w:rPr>
          <w:rFonts w:asciiTheme="minorHAnsi" w:eastAsia="Times New Roman" w:hAnsiTheme="minorHAnsi" w:cstheme="minorHAnsi"/>
          <w:sz w:val="24"/>
          <w:szCs w:val="24"/>
        </w:rPr>
      </w:pPr>
    </w:p>
    <w:p w:rsidR="00AE2072" w:rsidRPr="00A34FE8" w:rsidRDefault="00AE2072" w:rsidP="00AE2072">
      <w:pPr>
        <w:pStyle w:val="Listparagraf"/>
        <w:numPr>
          <w:ilvl w:val="0"/>
          <w:numId w:val="25"/>
        </w:numPr>
        <w:tabs>
          <w:tab w:val="left" w:pos="305"/>
        </w:tabs>
        <w:spacing w:line="237" w:lineRule="auto"/>
        <w:ind w:right="22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I</w:t>
      </w:r>
      <w:r w:rsidR="00CF5FDD" w:rsidRPr="00A34FE8">
        <w:rPr>
          <w:rFonts w:asciiTheme="minorHAnsi" w:eastAsia="Times New Roman" w:hAnsiTheme="minorHAnsi" w:cstheme="minorHAnsi"/>
          <w:sz w:val="24"/>
          <w:szCs w:val="24"/>
        </w:rPr>
        <w:t xml:space="preserve">mbarcarea — debarcarea preșcolarilor si elevilor se va realiza doar in stațiile special </w:t>
      </w:r>
    </w:p>
    <w:p w:rsidR="00CF5FDD" w:rsidRPr="00A34FE8" w:rsidRDefault="00CF5FDD" w:rsidP="00AE2072">
      <w:pPr>
        <w:tabs>
          <w:tab w:val="left" w:pos="305"/>
        </w:tabs>
        <w:spacing w:line="237" w:lineRule="auto"/>
        <w:ind w:right="22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stabilite</w:t>
      </w:r>
      <w:proofErr w:type="gramEnd"/>
      <w:r w:rsidRPr="00A34FE8">
        <w:rPr>
          <w:rFonts w:asciiTheme="minorHAnsi" w:eastAsia="Times New Roman" w:hAnsiTheme="minorHAnsi" w:cstheme="minorHAnsi"/>
          <w:sz w:val="24"/>
          <w:szCs w:val="24"/>
        </w:rPr>
        <w:t xml:space="preserve"> in acest sens. Pentru îmbarcarea— debarcarea preșcolarilor si elevilor in alte locuri decât cele stabilite si pentru orice eventual incident petrecut cu această ocazie, va fi răspunzător direct conducătorul auto si persoana care decide acest lucru.</w:t>
      </w:r>
    </w:p>
    <w:p w:rsidR="00CF5FDD" w:rsidRPr="00A34FE8" w:rsidRDefault="00CF5FDD" w:rsidP="00CF5FDD">
      <w:pPr>
        <w:spacing w:line="13" w:lineRule="exact"/>
        <w:jc w:val="both"/>
        <w:rPr>
          <w:rFonts w:asciiTheme="minorHAnsi" w:eastAsia="Times New Roman" w:hAnsiTheme="minorHAnsi" w:cstheme="minorHAnsi"/>
          <w:sz w:val="24"/>
          <w:szCs w:val="24"/>
        </w:rPr>
      </w:pPr>
    </w:p>
    <w:p w:rsidR="00AE2072" w:rsidRPr="00A34FE8" w:rsidRDefault="00AE2072" w:rsidP="00AE2072">
      <w:pPr>
        <w:pStyle w:val="Listparagraf"/>
        <w:numPr>
          <w:ilvl w:val="0"/>
          <w:numId w:val="25"/>
        </w:numPr>
        <w:tabs>
          <w:tab w:val="left" w:pos="320"/>
        </w:tabs>
        <w:spacing w:line="236" w:lineRule="auto"/>
        <w:ind w:right="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lastRenderedPageBreak/>
        <w:t>I</w:t>
      </w:r>
      <w:r w:rsidR="00CF5FDD" w:rsidRPr="00A34FE8">
        <w:rPr>
          <w:rFonts w:asciiTheme="minorHAnsi" w:eastAsia="Times New Roman" w:hAnsiTheme="minorHAnsi" w:cstheme="minorHAnsi"/>
          <w:sz w:val="24"/>
          <w:szCs w:val="24"/>
        </w:rPr>
        <w:t>n caz</w:t>
      </w:r>
      <w:r w:rsidRPr="00A34FE8">
        <w:rPr>
          <w:rFonts w:asciiTheme="minorHAnsi" w:eastAsia="Times New Roman" w:hAnsiTheme="minorHAnsi" w:cstheme="minorHAnsi"/>
          <w:sz w:val="24"/>
          <w:szCs w:val="24"/>
        </w:rPr>
        <w:t>ul transportului prescolarilor</w:t>
      </w:r>
      <w:r w:rsidR="00CF5FDD" w:rsidRPr="00A34FE8">
        <w:rPr>
          <w:rFonts w:asciiTheme="minorHAnsi" w:eastAsia="Times New Roman" w:hAnsiTheme="minorHAnsi" w:cstheme="minorHAnsi"/>
          <w:sz w:val="24"/>
          <w:szCs w:val="24"/>
        </w:rPr>
        <w:t xml:space="preserve">, aceștia vor fi obligatoriu însoțiți pe întreaga durata a </w:t>
      </w:r>
    </w:p>
    <w:p w:rsidR="00CF5FDD" w:rsidRPr="00A34FE8" w:rsidRDefault="00CF5FDD" w:rsidP="00AE2072">
      <w:pPr>
        <w:tabs>
          <w:tab w:val="left" w:pos="320"/>
        </w:tabs>
        <w:spacing w:line="236" w:lineRule="auto"/>
        <w:ind w:right="6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deplasării</w:t>
      </w:r>
      <w:proofErr w:type="gramEnd"/>
      <w:r w:rsidRPr="00A34FE8">
        <w:rPr>
          <w:rFonts w:asciiTheme="minorHAnsi" w:eastAsia="Times New Roman" w:hAnsiTheme="minorHAnsi" w:cstheme="minorHAnsi"/>
          <w:sz w:val="24"/>
          <w:szCs w:val="24"/>
        </w:rPr>
        <w:t xml:space="preserve"> de către un cadru didactic numit prin decizie a directorului in acest sens. Se recomanda asigurarea prezenței unui cadru didactic pe întreaga durata a deplasării indiferent de vârsta elevilor, in scopul supravegherii acestora si asigurării condițiilor de securitate.</w:t>
      </w:r>
    </w:p>
    <w:p w:rsidR="00CF5FDD" w:rsidRPr="00A34FE8" w:rsidRDefault="00CF5FDD" w:rsidP="00AE2072">
      <w:pPr>
        <w:spacing w:line="236" w:lineRule="auto"/>
        <w:ind w:right="4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Art.13</w:t>
      </w:r>
      <w:r w:rsidRPr="00A34FE8">
        <w:rPr>
          <w:rFonts w:asciiTheme="minorHAnsi" w:eastAsia="Times New Roman" w:hAnsiTheme="minorHAnsi" w:cstheme="minorHAnsi"/>
          <w:sz w:val="24"/>
          <w:szCs w:val="24"/>
        </w:rPr>
        <w:t xml:space="preserve"> Numărul de elevi transportați într-o cursa nu poate depăși numărul locurilor. Numărul de curse efec</w:t>
      </w:r>
      <w:r w:rsidR="00AE2072" w:rsidRPr="00A34FE8">
        <w:rPr>
          <w:rFonts w:asciiTheme="minorHAnsi" w:eastAsia="Times New Roman" w:hAnsiTheme="minorHAnsi" w:cstheme="minorHAnsi"/>
          <w:sz w:val="24"/>
          <w:szCs w:val="24"/>
        </w:rPr>
        <w:t>tuate zilnic se face cu</w:t>
      </w:r>
      <w:r w:rsidRPr="00A34FE8">
        <w:rPr>
          <w:rFonts w:asciiTheme="minorHAnsi" w:eastAsia="Times New Roman" w:hAnsiTheme="minorHAnsi" w:cstheme="minorHAnsi"/>
          <w:sz w:val="24"/>
          <w:szCs w:val="24"/>
        </w:rPr>
        <w:t xml:space="preserve"> avizul </w:t>
      </w:r>
      <w:r w:rsidR="00AE2072" w:rsidRPr="00A34FE8">
        <w:rPr>
          <w:rFonts w:asciiTheme="minorHAnsi" w:eastAsia="Times New Roman" w:hAnsiTheme="minorHAnsi" w:cstheme="minorHAnsi"/>
          <w:sz w:val="24"/>
          <w:szCs w:val="24"/>
        </w:rPr>
        <w:t xml:space="preserve">si consultarea </w:t>
      </w:r>
      <w:r w:rsidRPr="00A34FE8">
        <w:rPr>
          <w:rFonts w:asciiTheme="minorHAnsi" w:eastAsia="Times New Roman" w:hAnsiTheme="minorHAnsi" w:cstheme="minorHAnsi"/>
          <w:sz w:val="24"/>
          <w:szCs w:val="24"/>
        </w:rPr>
        <w:t xml:space="preserve">Consiliului Local al </w:t>
      </w:r>
      <w:r w:rsidR="00AE2072"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ținând cont de numărul total al elevilor </w:t>
      </w:r>
      <w:proofErr w:type="gramStart"/>
      <w:r w:rsidRPr="00A34FE8">
        <w:rPr>
          <w:rFonts w:asciiTheme="minorHAnsi" w:eastAsia="Times New Roman" w:hAnsiTheme="minorHAnsi" w:cstheme="minorHAnsi"/>
          <w:sz w:val="24"/>
          <w:szCs w:val="24"/>
        </w:rPr>
        <w:t>ce</w:t>
      </w:r>
      <w:proofErr w:type="gramEnd"/>
      <w:r w:rsidRPr="00A34FE8">
        <w:rPr>
          <w:rFonts w:asciiTheme="minorHAnsi" w:eastAsia="Times New Roman" w:hAnsiTheme="minorHAnsi" w:cstheme="minorHAnsi"/>
          <w:sz w:val="24"/>
          <w:szCs w:val="24"/>
        </w:rPr>
        <w:t xml:space="preserve"> trebuie transportați.</w:t>
      </w:r>
    </w:p>
    <w:p w:rsidR="00CF5FDD" w:rsidRPr="00A34FE8" w:rsidRDefault="00CF5FDD" w:rsidP="00CF5FDD">
      <w:pPr>
        <w:spacing w:line="234" w:lineRule="auto"/>
        <w:ind w:right="2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Art.14</w:t>
      </w:r>
      <w:r w:rsidR="00AE2072"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Microbuzul școlar nu poate efectua transport public de persoane la terțe persoane sau unități.</w:t>
      </w:r>
    </w:p>
    <w:p w:rsidR="00CF5FDD" w:rsidRPr="00A34FE8" w:rsidRDefault="00CF5FDD" w:rsidP="00CF5FDD">
      <w:pPr>
        <w:spacing w:line="14" w:lineRule="exact"/>
        <w:jc w:val="both"/>
        <w:rPr>
          <w:rFonts w:asciiTheme="minorHAnsi" w:hAnsiTheme="minorHAnsi" w:cstheme="minorHAnsi"/>
          <w:sz w:val="20"/>
          <w:szCs w:val="20"/>
        </w:rPr>
      </w:pPr>
    </w:p>
    <w:p w:rsidR="00AE2072" w:rsidRPr="00A34FE8" w:rsidRDefault="00CF5FDD" w:rsidP="00AE2072">
      <w:pPr>
        <w:pStyle w:val="Listparagraf"/>
        <w:numPr>
          <w:ilvl w:val="0"/>
          <w:numId w:val="26"/>
        </w:numPr>
        <w:tabs>
          <w:tab w:val="left" w:pos="260"/>
        </w:tabs>
        <w:spacing w:line="236" w:lineRule="auto"/>
        <w:ind w:right="12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Se interzice cu desăvârșire transportul simultan al elevilor si al altor persoane care nu sunt </w:t>
      </w:r>
    </w:p>
    <w:p w:rsidR="00CF5FDD" w:rsidRPr="00A34FE8" w:rsidRDefault="00CF5FDD" w:rsidP="00AE2072">
      <w:pPr>
        <w:tabs>
          <w:tab w:val="left" w:pos="260"/>
        </w:tabs>
        <w:spacing w:line="236" w:lineRule="auto"/>
        <w:ind w:right="12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angajați</w:t>
      </w:r>
      <w:proofErr w:type="gramEnd"/>
      <w:r w:rsidRPr="00A34FE8">
        <w:rPr>
          <w:rFonts w:asciiTheme="minorHAnsi" w:eastAsia="Times New Roman" w:hAnsiTheme="minorHAnsi" w:cstheme="minorHAnsi"/>
          <w:sz w:val="24"/>
          <w:szCs w:val="24"/>
        </w:rPr>
        <w:t xml:space="preserve"> ai unității/unităților de învățământ/ administrației publice locale deservite de microbuzul școlar.</w:t>
      </w:r>
    </w:p>
    <w:p w:rsidR="00CF5FDD" w:rsidRPr="00A34FE8" w:rsidRDefault="00CF5FDD" w:rsidP="00CF5FDD">
      <w:pPr>
        <w:spacing w:line="13" w:lineRule="exact"/>
        <w:jc w:val="both"/>
        <w:rPr>
          <w:rFonts w:asciiTheme="minorHAnsi" w:eastAsia="Times New Roman" w:hAnsiTheme="minorHAnsi" w:cstheme="minorHAnsi"/>
          <w:sz w:val="24"/>
          <w:szCs w:val="24"/>
        </w:rPr>
      </w:pPr>
    </w:p>
    <w:p w:rsidR="00F8390F" w:rsidRDefault="00CF5FDD" w:rsidP="00AE2072">
      <w:pPr>
        <w:pStyle w:val="Listparagraf"/>
        <w:numPr>
          <w:ilvl w:val="0"/>
          <w:numId w:val="26"/>
        </w:numPr>
        <w:tabs>
          <w:tab w:val="left" w:pos="245"/>
        </w:tabs>
        <w:spacing w:line="236" w:lineRule="auto"/>
        <w:ind w:right="88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Răspunderea disciplinara pentru încălcarea prevederilor acestui articol aparține </w:t>
      </w:r>
      <w:r w:rsidR="00F8390F">
        <w:rPr>
          <w:rFonts w:asciiTheme="minorHAnsi" w:eastAsia="Times New Roman" w:hAnsiTheme="minorHAnsi" w:cstheme="minorHAnsi"/>
          <w:sz w:val="24"/>
          <w:szCs w:val="24"/>
        </w:rPr>
        <w:t xml:space="preserve"> </w:t>
      </w:r>
    </w:p>
    <w:p w:rsidR="00CF5FDD" w:rsidRPr="00F8390F" w:rsidRDefault="00CF5FDD" w:rsidP="00F8390F">
      <w:pPr>
        <w:tabs>
          <w:tab w:val="left" w:pos="245"/>
        </w:tabs>
        <w:spacing w:line="236" w:lineRule="auto"/>
        <w:ind w:right="886"/>
        <w:jc w:val="both"/>
        <w:rPr>
          <w:rFonts w:asciiTheme="minorHAnsi" w:eastAsia="Times New Roman" w:hAnsiTheme="minorHAnsi" w:cstheme="minorHAnsi"/>
          <w:sz w:val="24"/>
          <w:szCs w:val="24"/>
        </w:rPr>
      </w:pPr>
      <w:proofErr w:type="gramStart"/>
      <w:r w:rsidRPr="00F8390F">
        <w:rPr>
          <w:rFonts w:asciiTheme="minorHAnsi" w:eastAsia="Times New Roman" w:hAnsiTheme="minorHAnsi" w:cstheme="minorHAnsi"/>
          <w:sz w:val="24"/>
          <w:szCs w:val="24"/>
        </w:rPr>
        <w:t>conducătorului</w:t>
      </w:r>
      <w:proofErr w:type="gramEnd"/>
      <w:r w:rsidRPr="00F8390F">
        <w:rPr>
          <w:rFonts w:asciiTheme="minorHAnsi" w:eastAsia="Times New Roman" w:hAnsiTheme="minorHAnsi" w:cstheme="minorHAnsi"/>
          <w:sz w:val="24"/>
          <w:szCs w:val="24"/>
        </w:rPr>
        <w:t xml:space="preserve"> mijlocului de transport si poate conduce </w:t>
      </w:r>
      <w:r w:rsidR="00F8390F">
        <w:rPr>
          <w:rFonts w:asciiTheme="minorHAnsi" w:eastAsia="Times New Roman" w:hAnsiTheme="minorHAnsi" w:cstheme="minorHAnsi"/>
          <w:sz w:val="24"/>
          <w:szCs w:val="24"/>
        </w:rPr>
        <w:t xml:space="preserve">in funcție de repetabilitate si </w:t>
      </w:r>
      <w:r w:rsidRPr="00F8390F">
        <w:rPr>
          <w:rFonts w:asciiTheme="minorHAnsi" w:eastAsia="Times New Roman" w:hAnsiTheme="minorHAnsi" w:cstheme="minorHAnsi"/>
          <w:sz w:val="24"/>
          <w:szCs w:val="24"/>
        </w:rPr>
        <w:t>gravitate pana la desfacerea contractului de munca.</w:t>
      </w:r>
    </w:p>
    <w:p w:rsidR="00CF5FDD" w:rsidRPr="00A34FE8" w:rsidRDefault="00CF5FDD" w:rsidP="00AE2072">
      <w:pPr>
        <w:spacing w:line="237" w:lineRule="auto"/>
        <w:ind w:right="1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Art.15</w:t>
      </w:r>
      <w:r w:rsidRPr="00A34FE8">
        <w:rPr>
          <w:rFonts w:asciiTheme="minorHAnsi" w:eastAsia="Times New Roman" w:hAnsiTheme="minorHAnsi" w:cstheme="minorHAnsi"/>
          <w:sz w:val="24"/>
          <w:szCs w:val="24"/>
        </w:rPr>
        <w:t xml:space="preserve"> Responsabilitatea privind eliberarea foilor de parcurs, semnarea, precum si trimiterea conducătorului auto cu microbuzul școlar pe traseele stabilite o are conducerea Primăriei </w:t>
      </w:r>
      <w:r w:rsidR="00AE2072"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deținătoare a microbuzului, </w:t>
      </w:r>
      <w:r w:rsidR="00F8390F">
        <w:rPr>
          <w:rFonts w:asciiTheme="minorHAnsi" w:eastAsia="Times New Roman" w:hAnsiTheme="minorHAnsi" w:cstheme="minorHAnsi"/>
          <w:sz w:val="24"/>
          <w:szCs w:val="24"/>
        </w:rPr>
        <w:t xml:space="preserve">respectiv prin primarul, viceprimarul sau persoana cu atributii administrative, </w:t>
      </w:r>
      <w:r w:rsidRPr="00A34FE8">
        <w:rPr>
          <w:rFonts w:asciiTheme="minorHAnsi" w:eastAsia="Times New Roman" w:hAnsiTheme="minorHAnsi" w:cstheme="minorHAnsi"/>
          <w:sz w:val="24"/>
          <w:szCs w:val="24"/>
        </w:rPr>
        <w:t>respectând-se cu strictețe regulamentul de transport persoane intern.</w:t>
      </w:r>
    </w:p>
    <w:p w:rsidR="00CF5FDD" w:rsidRPr="00A34FE8" w:rsidRDefault="00CF5FDD" w:rsidP="00CF5FDD">
      <w:pPr>
        <w:spacing w:line="236" w:lineRule="auto"/>
        <w:ind w:right="1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Art.16</w:t>
      </w:r>
      <w:r w:rsidRPr="00A34FE8">
        <w:rPr>
          <w:rFonts w:asciiTheme="minorHAnsi" w:eastAsia="Times New Roman" w:hAnsiTheme="minorHAnsi" w:cstheme="minorHAnsi"/>
          <w:sz w:val="24"/>
          <w:szCs w:val="24"/>
        </w:rPr>
        <w:t xml:space="preserve"> Conducătorul auto sau persoanele propuse ca însoțitori au obligația si completeze </w:t>
      </w:r>
      <w:proofErr w:type="gramStart"/>
      <w:r w:rsidRPr="00A34FE8">
        <w:rPr>
          <w:rFonts w:asciiTheme="minorHAnsi" w:eastAsia="Times New Roman" w:hAnsiTheme="minorHAnsi" w:cstheme="minorHAnsi"/>
          <w:sz w:val="24"/>
          <w:szCs w:val="24"/>
        </w:rPr>
        <w:t>un</w:t>
      </w:r>
      <w:proofErr w:type="gramEnd"/>
      <w:r w:rsidRPr="00A34FE8">
        <w:rPr>
          <w:rFonts w:asciiTheme="minorHAnsi" w:eastAsia="Times New Roman" w:hAnsiTheme="minorHAnsi" w:cstheme="minorHAnsi"/>
          <w:sz w:val="24"/>
          <w:szCs w:val="24"/>
        </w:rPr>
        <w:t xml:space="preserve"> tabel nominal cu elevii transportați, la fiecare curs</w:t>
      </w:r>
      <w:r w:rsidR="00883117">
        <w:rPr>
          <w:rFonts w:asciiTheme="minorHAnsi" w:eastAsia="Times New Roman" w:hAnsiTheme="minorHAnsi" w:cstheme="minorHAnsi"/>
          <w:sz w:val="24"/>
          <w:szCs w:val="24"/>
        </w:rPr>
        <w:t>a</w:t>
      </w:r>
      <w:r w:rsidRPr="00A34FE8">
        <w:rPr>
          <w:rFonts w:asciiTheme="minorHAnsi" w:eastAsia="Times New Roman" w:hAnsiTheme="minorHAnsi" w:cstheme="minorHAnsi"/>
          <w:sz w:val="24"/>
          <w:szCs w:val="24"/>
        </w:rPr>
        <w:t>, tabel care va fi vizat ulterior de directorul unității școlare.</w:t>
      </w:r>
    </w:p>
    <w:p w:rsidR="00CF5FDD" w:rsidRPr="00A34FE8" w:rsidRDefault="00CF5FDD" w:rsidP="00AE2072">
      <w:pPr>
        <w:spacing w:line="236" w:lineRule="auto"/>
        <w:ind w:right="3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Art.17</w:t>
      </w:r>
      <w:r w:rsidRPr="00A34FE8">
        <w:rPr>
          <w:rFonts w:asciiTheme="minorHAnsi" w:eastAsia="Times New Roman" w:hAnsiTheme="minorHAnsi" w:cstheme="minorHAnsi"/>
          <w:sz w:val="24"/>
          <w:szCs w:val="24"/>
        </w:rPr>
        <w:t xml:space="preserve"> Conduc</w:t>
      </w:r>
      <w:r w:rsidR="00883117">
        <w:rPr>
          <w:rFonts w:asciiTheme="minorHAnsi" w:eastAsia="Times New Roman" w:hAnsiTheme="minorHAnsi" w:cstheme="minorHAnsi"/>
          <w:sz w:val="24"/>
          <w:szCs w:val="24"/>
        </w:rPr>
        <w:t xml:space="preserve">erea unitatii școlare trebuie </w:t>
      </w:r>
      <w:proofErr w:type="gramStart"/>
      <w:r w:rsidR="00883117">
        <w:rPr>
          <w:rFonts w:asciiTheme="minorHAnsi" w:eastAsia="Times New Roman" w:hAnsiTheme="minorHAnsi" w:cstheme="minorHAnsi"/>
          <w:sz w:val="24"/>
          <w:szCs w:val="24"/>
        </w:rPr>
        <w:t>sa</w:t>
      </w:r>
      <w:proofErr w:type="gramEnd"/>
      <w:r w:rsidRPr="00A34FE8">
        <w:rPr>
          <w:rFonts w:asciiTheme="minorHAnsi" w:eastAsia="Times New Roman" w:hAnsiTheme="minorHAnsi" w:cstheme="minorHAnsi"/>
          <w:sz w:val="24"/>
          <w:szCs w:val="24"/>
        </w:rPr>
        <w:t xml:space="preserve"> dețină o evidenta clara a persoanelor care însoțesc elevii, intre localitatea de domiciliu a acestora si unitatea de învățământ in care își desfășoară cursurile, pe zile si curse.</w:t>
      </w:r>
    </w:p>
    <w:p w:rsidR="00CF5FDD" w:rsidRPr="00A34FE8" w:rsidRDefault="00CF5FDD" w:rsidP="00AE2072">
      <w:pPr>
        <w:spacing w:line="235" w:lineRule="auto"/>
        <w:ind w:right="48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Art.18</w:t>
      </w:r>
      <w:r w:rsidRPr="00A34FE8">
        <w:rPr>
          <w:rFonts w:asciiTheme="minorHAnsi" w:eastAsia="Times New Roman" w:hAnsiTheme="minorHAnsi" w:cstheme="minorHAnsi"/>
          <w:sz w:val="24"/>
          <w:szCs w:val="24"/>
        </w:rPr>
        <w:t xml:space="preserve"> În cazul activităților precizate la art. 4, persoana care trebuie </w:t>
      </w:r>
      <w:proofErr w:type="gramStart"/>
      <w:r w:rsidRPr="00A34FE8">
        <w:rPr>
          <w:rFonts w:asciiTheme="minorHAnsi" w:eastAsia="Times New Roman" w:hAnsiTheme="minorHAnsi" w:cstheme="minorHAnsi"/>
          <w:sz w:val="24"/>
          <w:szCs w:val="24"/>
        </w:rPr>
        <w:t>sa</w:t>
      </w:r>
      <w:proofErr w:type="gramEnd"/>
      <w:r w:rsidRPr="00A34FE8">
        <w:rPr>
          <w:rFonts w:asciiTheme="minorHAnsi" w:eastAsia="Times New Roman" w:hAnsiTheme="minorHAnsi" w:cstheme="minorHAnsi"/>
          <w:sz w:val="24"/>
          <w:szCs w:val="24"/>
        </w:rPr>
        <w:t xml:space="preserve"> dețină o evidenta clara este coordonatorul de grup sau profesorul delegat</w:t>
      </w:r>
      <w:r w:rsidRPr="00A34FE8">
        <w:rPr>
          <w:rFonts w:asciiTheme="minorHAnsi" w:eastAsia="Tahoma" w:hAnsiTheme="minorHAnsi" w:cstheme="minorHAnsi"/>
          <w:sz w:val="24"/>
          <w:szCs w:val="24"/>
        </w:rPr>
        <w:t>.</w:t>
      </w:r>
    </w:p>
    <w:p w:rsidR="00CF5FDD" w:rsidRPr="00A34FE8" w:rsidRDefault="00CF5FDD" w:rsidP="00CF5FDD">
      <w:pPr>
        <w:spacing w:line="234" w:lineRule="auto"/>
        <w:ind w:right="3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Art.19</w:t>
      </w:r>
      <w:r w:rsidRPr="00A34FE8">
        <w:rPr>
          <w:rFonts w:asciiTheme="minorHAnsi" w:eastAsia="Times New Roman" w:hAnsiTheme="minorHAnsi" w:cstheme="minorHAnsi"/>
          <w:sz w:val="24"/>
          <w:szCs w:val="24"/>
        </w:rPr>
        <w:t xml:space="preserve"> </w:t>
      </w:r>
      <w:r w:rsidR="00AE2072" w:rsidRPr="00A34FE8">
        <w:rPr>
          <w:rFonts w:asciiTheme="minorHAnsi" w:eastAsia="Times New Roman" w:hAnsiTheme="minorHAnsi" w:cstheme="minorHAnsi"/>
          <w:sz w:val="24"/>
          <w:szCs w:val="24"/>
        </w:rPr>
        <w:t>Primarul Comunei Ivanesti</w:t>
      </w:r>
      <w:r w:rsidRPr="00A34FE8">
        <w:rPr>
          <w:rFonts w:asciiTheme="minorHAnsi" w:eastAsia="Times New Roman" w:hAnsiTheme="minorHAnsi" w:cstheme="minorHAnsi"/>
          <w:sz w:val="24"/>
          <w:szCs w:val="24"/>
        </w:rPr>
        <w:t xml:space="preserve"> </w:t>
      </w:r>
      <w:r w:rsidR="00883117">
        <w:rPr>
          <w:rFonts w:asciiTheme="minorHAnsi" w:eastAsia="Times New Roman" w:hAnsiTheme="minorHAnsi" w:cstheme="minorHAnsi"/>
          <w:sz w:val="24"/>
          <w:szCs w:val="24"/>
        </w:rPr>
        <w:t xml:space="preserve">prin compartimentul de specialitate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stabi</w:t>
      </w:r>
      <w:r w:rsidR="00883117">
        <w:rPr>
          <w:rFonts w:asciiTheme="minorHAnsi" w:eastAsia="Times New Roman" w:hAnsiTheme="minorHAnsi" w:cstheme="minorHAnsi"/>
          <w:sz w:val="24"/>
          <w:szCs w:val="24"/>
        </w:rPr>
        <w:t>li locația parcării microbuzelor școlare</w:t>
      </w:r>
      <w:r w:rsidRPr="00A34FE8">
        <w:rPr>
          <w:rFonts w:asciiTheme="minorHAnsi" w:eastAsia="Times New Roman" w:hAnsiTheme="minorHAnsi" w:cstheme="minorHAnsi"/>
          <w:sz w:val="24"/>
          <w:szCs w:val="24"/>
        </w:rPr>
        <w:t xml:space="preserve"> si va lua</w:t>
      </w:r>
      <w:r w:rsidR="00883117">
        <w:rPr>
          <w:rFonts w:asciiTheme="minorHAnsi" w:eastAsia="Times New Roman" w:hAnsiTheme="minorHAnsi" w:cstheme="minorHAnsi"/>
          <w:sz w:val="24"/>
          <w:szCs w:val="24"/>
        </w:rPr>
        <w:t xml:space="preserve"> masuri de securitate a acestora</w:t>
      </w:r>
      <w:r w:rsidRPr="00A34FE8">
        <w:rPr>
          <w:rFonts w:asciiTheme="minorHAnsi" w:eastAsia="Times New Roman" w:hAnsiTheme="minorHAnsi" w:cstheme="minorHAnsi"/>
          <w:sz w:val="24"/>
          <w:szCs w:val="24"/>
        </w:rPr>
        <w:t>.</w:t>
      </w:r>
    </w:p>
    <w:p w:rsidR="00CF5FDD" w:rsidRPr="00A34FE8" w:rsidRDefault="00CF5FDD" w:rsidP="00CF5FDD">
      <w:pPr>
        <w:spacing w:line="278" w:lineRule="exact"/>
        <w:jc w:val="both"/>
        <w:rPr>
          <w:rFonts w:asciiTheme="minorHAnsi" w:hAnsiTheme="minorHAnsi" w:cstheme="minorHAnsi"/>
          <w:sz w:val="20"/>
          <w:szCs w:val="20"/>
        </w:rPr>
      </w:pPr>
    </w:p>
    <w:p w:rsidR="00CF5FDD" w:rsidRPr="00A34FE8" w:rsidRDefault="00CF5FDD" w:rsidP="00B968A8">
      <w:pPr>
        <w:ind w:right="6"/>
        <w:rPr>
          <w:rFonts w:asciiTheme="minorHAnsi" w:hAnsiTheme="minorHAnsi" w:cstheme="minorHAnsi"/>
          <w:sz w:val="20"/>
          <w:szCs w:val="20"/>
        </w:rPr>
      </w:pPr>
      <w:r w:rsidRPr="00A34FE8">
        <w:rPr>
          <w:rFonts w:asciiTheme="minorHAnsi" w:eastAsia="Times New Roman" w:hAnsiTheme="minorHAnsi" w:cstheme="minorHAnsi"/>
          <w:b/>
          <w:bCs/>
          <w:sz w:val="24"/>
          <w:szCs w:val="24"/>
        </w:rPr>
        <w:t xml:space="preserve">CAPITOLUL </w:t>
      </w:r>
      <w:proofErr w:type="gramStart"/>
      <w:r w:rsidRPr="00A34FE8">
        <w:rPr>
          <w:rFonts w:asciiTheme="minorHAnsi" w:eastAsia="Times New Roman" w:hAnsiTheme="minorHAnsi" w:cstheme="minorHAnsi"/>
          <w:b/>
          <w:bCs/>
          <w:sz w:val="24"/>
          <w:szCs w:val="24"/>
        </w:rPr>
        <w:t>IV</w:t>
      </w:r>
      <w:r w:rsidR="00B968A8" w:rsidRPr="00A34FE8">
        <w:rPr>
          <w:rFonts w:asciiTheme="minorHAnsi" w:hAnsiTheme="minorHAnsi" w:cstheme="minorHAnsi"/>
          <w:sz w:val="20"/>
          <w:szCs w:val="20"/>
        </w:rPr>
        <w:t xml:space="preserve">  -</w:t>
      </w:r>
      <w:proofErr w:type="gramEnd"/>
      <w:r w:rsidR="00B968A8" w:rsidRPr="00A34FE8">
        <w:rPr>
          <w:rFonts w:asciiTheme="minorHAnsi" w:hAnsiTheme="minorHAnsi" w:cstheme="minorHAnsi"/>
          <w:sz w:val="20"/>
          <w:szCs w:val="20"/>
        </w:rPr>
        <w:t xml:space="preserve">  </w:t>
      </w:r>
      <w:r w:rsidRPr="00A34FE8">
        <w:rPr>
          <w:rFonts w:asciiTheme="minorHAnsi" w:eastAsia="Times New Roman" w:hAnsiTheme="minorHAnsi" w:cstheme="minorHAnsi"/>
          <w:b/>
          <w:bCs/>
          <w:sz w:val="24"/>
          <w:szCs w:val="24"/>
        </w:rPr>
        <w:t>CONDUCĂTORUL AUTO</w:t>
      </w:r>
    </w:p>
    <w:p w:rsidR="00CF5FDD" w:rsidRPr="00A34FE8" w:rsidRDefault="00CF5FDD" w:rsidP="00CF5FDD">
      <w:pPr>
        <w:spacing w:line="288" w:lineRule="exact"/>
        <w:jc w:val="both"/>
        <w:rPr>
          <w:rFonts w:asciiTheme="minorHAnsi" w:hAnsiTheme="minorHAnsi" w:cstheme="minorHAnsi"/>
          <w:sz w:val="20"/>
          <w:szCs w:val="20"/>
        </w:rPr>
      </w:pPr>
    </w:p>
    <w:p w:rsidR="00CF5FDD" w:rsidRPr="00A34FE8" w:rsidRDefault="00CF5FDD" w:rsidP="00AE2072">
      <w:pPr>
        <w:spacing w:line="236" w:lineRule="auto"/>
        <w:ind w:right="8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Art.20</w:t>
      </w:r>
      <w:r w:rsidRPr="00A34FE8">
        <w:rPr>
          <w:rFonts w:asciiTheme="minorHAnsi" w:eastAsia="Times New Roman" w:hAnsiTheme="minorHAnsi" w:cstheme="minorHAnsi"/>
          <w:sz w:val="24"/>
          <w:szCs w:val="24"/>
        </w:rPr>
        <w:t xml:space="preserve"> Concursul pentru ocuparea postului de conduc</w:t>
      </w:r>
      <w:r w:rsidR="00CD5E5C" w:rsidRPr="00A34FE8">
        <w:rPr>
          <w:rFonts w:asciiTheme="minorHAnsi" w:eastAsia="Times New Roman" w:hAnsiTheme="minorHAnsi" w:cstheme="minorHAnsi"/>
          <w:sz w:val="24"/>
          <w:szCs w:val="24"/>
        </w:rPr>
        <w:t>a</w:t>
      </w:r>
      <w:r w:rsidRPr="00A34FE8">
        <w:rPr>
          <w:rFonts w:asciiTheme="minorHAnsi" w:eastAsia="Times New Roman" w:hAnsiTheme="minorHAnsi" w:cstheme="minorHAnsi"/>
          <w:sz w:val="24"/>
          <w:szCs w:val="24"/>
        </w:rPr>
        <w:t xml:space="preserve">tor auto al microbuzului școlar se face de către aparatul de specialitate al Primarului </w:t>
      </w:r>
      <w:r w:rsidR="00AE2072"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care face toate demersurile legale in acest sens.</w:t>
      </w:r>
    </w:p>
    <w:p w:rsidR="00CF5FDD" w:rsidRPr="00A34FE8" w:rsidRDefault="00CF5FDD" w:rsidP="00CF5FDD">
      <w:pPr>
        <w:spacing w:line="236" w:lineRule="auto"/>
        <w:ind w:right="7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Art.21</w:t>
      </w:r>
      <w:r w:rsidR="00AE2072"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Bibliografia, datele de desfășurare, moda</w:t>
      </w:r>
      <w:r w:rsidR="00033704">
        <w:rPr>
          <w:rFonts w:asciiTheme="minorHAnsi" w:eastAsia="Times New Roman" w:hAnsiTheme="minorHAnsi" w:cstheme="minorHAnsi"/>
          <w:sz w:val="24"/>
          <w:szCs w:val="24"/>
        </w:rPr>
        <w:t>litatea de examinare, documentele</w:t>
      </w:r>
      <w:r w:rsidRPr="00A34FE8">
        <w:rPr>
          <w:rFonts w:asciiTheme="minorHAnsi" w:eastAsia="Times New Roman" w:hAnsiTheme="minorHAnsi" w:cstheme="minorHAnsi"/>
          <w:sz w:val="24"/>
          <w:szCs w:val="24"/>
        </w:rPr>
        <w:t xml:space="preserve"> dosarului de </w:t>
      </w:r>
      <w:proofErr w:type="gramStart"/>
      <w:r w:rsidRPr="00A34FE8">
        <w:rPr>
          <w:rFonts w:asciiTheme="minorHAnsi" w:eastAsia="Times New Roman" w:hAnsiTheme="minorHAnsi" w:cstheme="minorHAnsi"/>
          <w:sz w:val="24"/>
          <w:szCs w:val="24"/>
        </w:rPr>
        <w:t>concurs</w:t>
      </w:r>
      <w:proofErr w:type="gramEnd"/>
      <w:r w:rsidRPr="00A34FE8">
        <w:rPr>
          <w:rFonts w:asciiTheme="minorHAnsi" w:eastAsia="Times New Roman" w:hAnsiTheme="minorHAnsi" w:cstheme="minorHAnsi"/>
          <w:sz w:val="24"/>
          <w:szCs w:val="24"/>
        </w:rPr>
        <w:t xml:space="preserve"> etc. vor fi afișate in mod obligatoriu la sediul Primăriei </w:t>
      </w:r>
      <w:r w:rsidR="00AE2072"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in conformitate cu prevederile legale.</w:t>
      </w:r>
    </w:p>
    <w:p w:rsidR="00CF5FDD" w:rsidRPr="00A34FE8" w:rsidRDefault="00CF5FDD" w:rsidP="00CF5FDD">
      <w:pPr>
        <w:spacing w:line="14" w:lineRule="exact"/>
        <w:jc w:val="both"/>
        <w:rPr>
          <w:rFonts w:asciiTheme="minorHAnsi" w:hAnsiTheme="minorHAnsi" w:cstheme="minorHAnsi"/>
          <w:sz w:val="20"/>
          <w:szCs w:val="20"/>
        </w:rPr>
      </w:pPr>
    </w:p>
    <w:p w:rsidR="00AE2072" w:rsidRPr="00A34FE8" w:rsidRDefault="00CF5FDD" w:rsidP="00AE2072">
      <w:pPr>
        <w:pStyle w:val="Listparagraf"/>
        <w:numPr>
          <w:ilvl w:val="0"/>
          <w:numId w:val="27"/>
        </w:numPr>
        <w:tabs>
          <w:tab w:val="left" w:pos="260"/>
        </w:tabs>
        <w:spacing w:line="234" w:lineRule="auto"/>
        <w:ind w:right="28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Subiectele de concurs se vor stabili de către comisie si vor cuprinde obligatoriu întrebări </w:t>
      </w:r>
    </w:p>
    <w:p w:rsidR="00CF5FDD" w:rsidRPr="00A34FE8" w:rsidRDefault="00CF5FDD" w:rsidP="00AE2072">
      <w:pPr>
        <w:tabs>
          <w:tab w:val="left" w:pos="260"/>
        </w:tabs>
        <w:spacing w:line="234" w:lineRule="auto"/>
        <w:ind w:right="28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din</w:t>
      </w:r>
      <w:proofErr w:type="gramEnd"/>
      <w:r w:rsidRPr="00A34FE8">
        <w:rPr>
          <w:rFonts w:asciiTheme="minorHAnsi" w:eastAsia="Times New Roman" w:hAnsiTheme="minorHAnsi" w:cstheme="minorHAnsi"/>
          <w:sz w:val="24"/>
          <w:szCs w:val="24"/>
        </w:rPr>
        <w:t>:</w:t>
      </w:r>
    </w:p>
    <w:p w:rsidR="00CF5FDD" w:rsidRPr="00A34FE8" w:rsidRDefault="00CF5FDD" w:rsidP="00CF5FDD">
      <w:pPr>
        <w:spacing w:line="13" w:lineRule="exact"/>
        <w:jc w:val="both"/>
        <w:rPr>
          <w:rFonts w:asciiTheme="minorHAnsi" w:eastAsia="Times New Roman" w:hAnsiTheme="minorHAnsi" w:cstheme="minorHAnsi"/>
          <w:sz w:val="24"/>
          <w:szCs w:val="24"/>
        </w:rPr>
      </w:pPr>
    </w:p>
    <w:p w:rsidR="00CF5FDD" w:rsidRPr="00A34FE8" w:rsidRDefault="00CF5FDD" w:rsidP="00CF5FDD">
      <w:pPr>
        <w:spacing w:line="234" w:lineRule="auto"/>
        <w:ind w:left="60" w:right="344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Codul rutier, completat si actualizat la data concursului; - conduita preventiva in circulația rutiera;</w:t>
      </w:r>
    </w:p>
    <w:p w:rsidR="00CF5FDD" w:rsidRPr="00A34FE8" w:rsidRDefault="00CF5FDD" w:rsidP="00CF5FDD">
      <w:pPr>
        <w:spacing w:line="13" w:lineRule="exact"/>
        <w:jc w:val="both"/>
        <w:rPr>
          <w:rFonts w:asciiTheme="minorHAnsi" w:eastAsia="Times New Roman" w:hAnsiTheme="minorHAnsi" w:cstheme="minorHAnsi"/>
          <w:sz w:val="24"/>
          <w:szCs w:val="24"/>
        </w:rPr>
      </w:pPr>
    </w:p>
    <w:p w:rsidR="00CF5FDD" w:rsidRPr="00A34FE8" w:rsidRDefault="00CF5FDD" w:rsidP="00CF5FDD">
      <w:pPr>
        <w:spacing w:line="234" w:lineRule="auto"/>
        <w:ind w:right="48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 </w:t>
      </w:r>
      <w:proofErr w:type="gramStart"/>
      <w:r w:rsidRPr="00A34FE8">
        <w:rPr>
          <w:rFonts w:asciiTheme="minorHAnsi" w:eastAsia="Times New Roman" w:hAnsiTheme="minorHAnsi" w:cstheme="minorHAnsi"/>
          <w:sz w:val="24"/>
          <w:szCs w:val="24"/>
        </w:rPr>
        <w:t>masuri</w:t>
      </w:r>
      <w:proofErr w:type="gramEnd"/>
      <w:r w:rsidRPr="00A34FE8">
        <w:rPr>
          <w:rFonts w:asciiTheme="minorHAnsi" w:eastAsia="Times New Roman" w:hAnsiTheme="minorHAnsi" w:cstheme="minorHAnsi"/>
          <w:sz w:val="24"/>
          <w:szCs w:val="24"/>
        </w:rPr>
        <w:t xml:space="preserve"> de prim ajutor in caz de accidente; - timpii de conducere si odihna;</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CD5E5C">
      <w:pPr>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 </w:t>
      </w:r>
      <w:proofErr w:type="gramStart"/>
      <w:r w:rsidRPr="00A34FE8">
        <w:rPr>
          <w:rFonts w:asciiTheme="minorHAnsi" w:eastAsia="Times New Roman" w:hAnsiTheme="minorHAnsi" w:cstheme="minorHAnsi"/>
          <w:sz w:val="24"/>
          <w:szCs w:val="24"/>
        </w:rPr>
        <w:t>reguli</w:t>
      </w:r>
      <w:proofErr w:type="gramEnd"/>
      <w:r w:rsidRPr="00A34FE8">
        <w:rPr>
          <w:rFonts w:asciiTheme="minorHAnsi" w:eastAsia="Times New Roman" w:hAnsiTheme="minorHAnsi" w:cstheme="minorHAnsi"/>
          <w:sz w:val="24"/>
          <w:szCs w:val="24"/>
        </w:rPr>
        <w:t xml:space="preserve"> de transport in traficul națion</w:t>
      </w:r>
      <w:r w:rsidR="00CD5E5C" w:rsidRPr="00A34FE8">
        <w:rPr>
          <w:rFonts w:asciiTheme="minorHAnsi" w:eastAsia="Times New Roman" w:hAnsiTheme="minorHAnsi" w:cstheme="minorHAnsi"/>
          <w:sz w:val="24"/>
          <w:szCs w:val="24"/>
        </w:rPr>
        <w:t>al si internațional - persoane.</w:t>
      </w:r>
    </w:p>
    <w:p w:rsidR="00CF5FDD" w:rsidRPr="00A34FE8" w:rsidRDefault="00CF5FDD" w:rsidP="00CD5E5C">
      <w:pPr>
        <w:spacing w:line="236" w:lineRule="auto"/>
        <w:ind w:right="346"/>
        <w:jc w:val="both"/>
        <w:rPr>
          <w:rFonts w:asciiTheme="minorHAnsi" w:hAnsiTheme="minorHAnsi" w:cstheme="minorHAnsi"/>
          <w:sz w:val="20"/>
          <w:szCs w:val="20"/>
        </w:rPr>
      </w:pPr>
      <w:proofErr w:type="gramStart"/>
      <w:r w:rsidRPr="00A34FE8">
        <w:rPr>
          <w:rFonts w:asciiTheme="minorHAnsi" w:eastAsia="Times New Roman" w:hAnsiTheme="minorHAnsi" w:cstheme="minorHAnsi"/>
          <w:b/>
          <w:bCs/>
          <w:sz w:val="24"/>
          <w:szCs w:val="24"/>
        </w:rPr>
        <w:t>Art.22</w:t>
      </w:r>
      <w:r w:rsidRPr="00A34FE8">
        <w:rPr>
          <w:rFonts w:asciiTheme="minorHAnsi" w:eastAsia="Times New Roman" w:hAnsiTheme="minorHAnsi" w:cstheme="minorHAnsi"/>
          <w:sz w:val="24"/>
          <w:szCs w:val="24"/>
        </w:rPr>
        <w:t xml:space="preserve"> In cazul in care niciun candidat nu obține punctajul minim pentru a fi admis, se reorganizează concursul la o data ulterioara cu respectarea tuturor prevederilor prezentului regulament.</w:t>
      </w:r>
      <w:proofErr w:type="gramEnd"/>
    </w:p>
    <w:p w:rsidR="00CF5FDD" w:rsidRPr="00A34FE8" w:rsidRDefault="00CF5FDD" w:rsidP="00CD5E5C">
      <w:pPr>
        <w:spacing w:line="236" w:lineRule="auto"/>
        <w:ind w:right="1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Art.23</w:t>
      </w:r>
      <w:r w:rsidRPr="00A34FE8">
        <w:rPr>
          <w:rFonts w:asciiTheme="minorHAnsi" w:eastAsia="Times New Roman" w:hAnsiTheme="minorHAnsi" w:cstheme="minorHAnsi"/>
          <w:sz w:val="24"/>
          <w:szCs w:val="24"/>
        </w:rPr>
        <w:t xml:space="preserve"> In perioada in care conducătorul</w:t>
      </w:r>
      <w:r w:rsidR="00033704">
        <w:rPr>
          <w:rFonts w:asciiTheme="minorHAnsi" w:eastAsia="Times New Roman" w:hAnsiTheme="minorHAnsi" w:cstheme="minorHAnsi"/>
          <w:sz w:val="24"/>
          <w:szCs w:val="24"/>
        </w:rPr>
        <w:t xml:space="preserve"> auto nu efectuează transportul elevilor</w:t>
      </w:r>
      <w:r w:rsidRPr="00A34FE8">
        <w:rPr>
          <w:rFonts w:asciiTheme="minorHAnsi" w:eastAsia="Times New Roman" w:hAnsiTheme="minorHAnsi" w:cstheme="minorHAnsi"/>
          <w:sz w:val="24"/>
          <w:szCs w:val="24"/>
        </w:rPr>
        <w:t xml:space="preserve">, </w:t>
      </w:r>
      <w:r w:rsidR="00CD5E5C" w:rsidRPr="00A34FE8">
        <w:rPr>
          <w:rFonts w:asciiTheme="minorHAnsi" w:eastAsia="Times New Roman" w:hAnsiTheme="minorHAnsi" w:cstheme="minorHAnsi"/>
          <w:sz w:val="24"/>
          <w:szCs w:val="24"/>
        </w:rPr>
        <w:t xml:space="preserve">precum si pe perioada vacantelor scolare </w:t>
      </w:r>
      <w:r w:rsidRPr="00A34FE8">
        <w:rPr>
          <w:rFonts w:asciiTheme="minorHAnsi" w:eastAsia="Times New Roman" w:hAnsiTheme="minorHAnsi" w:cstheme="minorHAnsi"/>
          <w:sz w:val="24"/>
          <w:szCs w:val="24"/>
        </w:rPr>
        <w:t xml:space="preserve">acesta va fi la dispoziția </w:t>
      </w:r>
      <w:r w:rsidR="00033704">
        <w:rPr>
          <w:rFonts w:asciiTheme="minorHAnsi" w:eastAsia="Times New Roman" w:hAnsiTheme="minorHAnsi" w:cstheme="minorHAnsi"/>
          <w:sz w:val="24"/>
          <w:szCs w:val="24"/>
        </w:rPr>
        <w:t>Primariei</w:t>
      </w:r>
      <w:r w:rsidR="00CD5E5C" w:rsidRPr="00A34FE8">
        <w:rPr>
          <w:rFonts w:asciiTheme="minorHAnsi" w:eastAsia="Times New Roman" w:hAnsiTheme="minorHAnsi" w:cstheme="minorHAnsi"/>
          <w:sz w:val="24"/>
          <w:szCs w:val="24"/>
        </w:rPr>
        <w:t xml:space="preserve"> comunei Ivanesti, si va indeplini alte activităț</w:t>
      </w:r>
      <w:r w:rsidR="00033704">
        <w:rPr>
          <w:rFonts w:asciiTheme="minorHAnsi" w:eastAsia="Times New Roman" w:hAnsiTheme="minorHAnsi" w:cstheme="minorHAnsi"/>
          <w:sz w:val="24"/>
          <w:szCs w:val="24"/>
        </w:rPr>
        <w:t>i</w:t>
      </w:r>
      <w:r w:rsidR="00CD5E5C" w:rsidRPr="00A34FE8">
        <w:rPr>
          <w:rFonts w:asciiTheme="minorHAnsi" w:eastAsia="Times New Roman" w:hAnsiTheme="minorHAnsi" w:cstheme="minorHAnsi"/>
          <w:sz w:val="24"/>
          <w:szCs w:val="24"/>
        </w:rPr>
        <w:t xml:space="preserve"> incredintate de catre conducerea primariei</w:t>
      </w:r>
      <w:r w:rsidR="00033704">
        <w:rPr>
          <w:rFonts w:asciiTheme="minorHAnsi" w:eastAsia="Times New Roman" w:hAnsiTheme="minorHAnsi" w:cstheme="minorHAnsi"/>
          <w:sz w:val="24"/>
          <w:szCs w:val="24"/>
        </w:rPr>
        <w:t xml:space="preserve"> in conformitate cu pregatirea profesionala a </w:t>
      </w:r>
      <w:r w:rsidR="00033704">
        <w:rPr>
          <w:rFonts w:asciiTheme="minorHAnsi" w:eastAsia="Times New Roman" w:hAnsiTheme="minorHAnsi" w:cstheme="minorHAnsi"/>
          <w:sz w:val="24"/>
          <w:szCs w:val="24"/>
        </w:rPr>
        <w:lastRenderedPageBreak/>
        <w:t>acestuia sau in functie de necesitatile identificate la nivelul institutiei publice, cu respectarea normelor privind sanatatea si siguranta in munca.</w:t>
      </w:r>
    </w:p>
    <w:p w:rsidR="00CF5FDD" w:rsidRPr="00A34FE8" w:rsidRDefault="00CF5FDD" w:rsidP="00CD5E5C">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24</w:t>
      </w:r>
      <w:r w:rsidRPr="00A34FE8">
        <w:rPr>
          <w:rFonts w:asciiTheme="minorHAnsi" w:eastAsia="Times New Roman" w:hAnsiTheme="minorHAnsi" w:cstheme="minorHAnsi"/>
          <w:sz w:val="24"/>
          <w:szCs w:val="24"/>
        </w:rPr>
        <w:t xml:space="preserve"> Ocu</w:t>
      </w:r>
      <w:r w:rsidR="00033704">
        <w:rPr>
          <w:rFonts w:asciiTheme="minorHAnsi" w:eastAsia="Times New Roman" w:hAnsiTheme="minorHAnsi" w:cstheme="minorHAnsi"/>
          <w:sz w:val="24"/>
          <w:szCs w:val="24"/>
        </w:rPr>
        <w:t>parea posturilor de conducători</w:t>
      </w:r>
      <w:r w:rsidRPr="00A34FE8">
        <w:rPr>
          <w:rFonts w:asciiTheme="minorHAnsi" w:eastAsia="Times New Roman" w:hAnsiTheme="minorHAnsi" w:cstheme="minorHAnsi"/>
          <w:sz w:val="24"/>
          <w:szCs w:val="24"/>
        </w:rPr>
        <w:t xml:space="preserve"> auto se face cu respectarea legislației in vigoare.</w:t>
      </w:r>
    </w:p>
    <w:p w:rsidR="00CF5FDD" w:rsidRPr="00A34FE8" w:rsidRDefault="00CF5FDD" w:rsidP="00CD5E5C">
      <w:pPr>
        <w:spacing w:line="236" w:lineRule="auto"/>
        <w:ind w:right="3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25</w:t>
      </w:r>
      <w:r w:rsidRPr="00A34FE8">
        <w:rPr>
          <w:rFonts w:asciiTheme="minorHAnsi" w:eastAsia="Times New Roman" w:hAnsiTheme="minorHAnsi" w:cstheme="minorHAnsi"/>
          <w:sz w:val="24"/>
          <w:szCs w:val="24"/>
        </w:rPr>
        <w:t xml:space="preserve"> Salarizarea conducătorilor auto se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face conform legilor in vigoare, in funcție de vechime, categorie etc. Fisa postului de conducător auto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cuprinde obligatoriu cel puțin prevederile prezentului regulament referitoare la conducătorul auto.</w:t>
      </w:r>
    </w:p>
    <w:p w:rsidR="00CF5FDD" w:rsidRPr="00A34FE8" w:rsidRDefault="00CF5FDD" w:rsidP="002C600E">
      <w:pPr>
        <w:spacing w:line="236" w:lineRule="auto"/>
        <w:ind w:right="1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26</w:t>
      </w:r>
      <w:r w:rsidRPr="00A34FE8">
        <w:rPr>
          <w:rFonts w:asciiTheme="minorHAnsi" w:eastAsia="Times New Roman" w:hAnsiTheme="minorHAnsi" w:cstheme="minorHAnsi"/>
          <w:sz w:val="24"/>
          <w:szCs w:val="24"/>
        </w:rPr>
        <w:t xml:space="preserve"> Programul de lucru al conducătorului auto se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stabili de către angajator conform legislației in vigoare. Acest program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tine cont de orarul de transport al elevilor, orar ce nu poate fi perturbat.</w:t>
      </w:r>
      <w:r w:rsidR="00033704">
        <w:rPr>
          <w:rFonts w:asciiTheme="minorHAnsi" w:eastAsia="Times New Roman" w:hAnsiTheme="minorHAnsi" w:cstheme="minorHAnsi"/>
          <w:sz w:val="24"/>
          <w:szCs w:val="24"/>
        </w:rPr>
        <w:t xml:space="preserve"> </w:t>
      </w:r>
      <w:r w:rsidR="002C600E">
        <w:rPr>
          <w:rFonts w:asciiTheme="minorHAnsi" w:eastAsia="Times New Roman" w:hAnsiTheme="minorHAnsi" w:cstheme="minorHAnsi"/>
          <w:sz w:val="24"/>
          <w:szCs w:val="24"/>
        </w:rPr>
        <w:t>Munca suplimentară a conducatorilor microbuzelor scolare va</w:t>
      </w:r>
      <w:r w:rsidR="002C600E" w:rsidRPr="002C600E">
        <w:rPr>
          <w:rFonts w:asciiTheme="minorHAnsi" w:eastAsia="Times New Roman" w:hAnsiTheme="minorHAnsi" w:cstheme="minorHAnsi"/>
          <w:sz w:val="24"/>
          <w:szCs w:val="24"/>
        </w:rPr>
        <w:t xml:space="preserve"> </w:t>
      </w:r>
      <w:r w:rsidR="002C600E">
        <w:rPr>
          <w:rFonts w:asciiTheme="minorHAnsi" w:eastAsia="Times New Roman" w:hAnsiTheme="minorHAnsi" w:cstheme="minorHAnsi"/>
          <w:sz w:val="24"/>
          <w:szCs w:val="24"/>
        </w:rPr>
        <w:t>fi compensata</w:t>
      </w:r>
      <w:r w:rsidR="002C600E" w:rsidRPr="002C600E">
        <w:rPr>
          <w:rFonts w:asciiTheme="minorHAnsi" w:eastAsia="Times New Roman" w:hAnsiTheme="minorHAnsi" w:cstheme="minorHAnsi"/>
          <w:sz w:val="24"/>
          <w:szCs w:val="24"/>
        </w:rPr>
        <w:t xml:space="preserve"> prioritar cu </w:t>
      </w:r>
      <w:hyperlink r:id="rId8" w:tgtFrame="_blank" w:history="1">
        <w:r w:rsidR="002C600E" w:rsidRPr="002C600E">
          <w:rPr>
            <w:rStyle w:val="Hyperlink"/>
            <w:rFonts w:asciiTheme="minorHAnsi" w:eastAsia="Times New Roman" w:hAnsiTheme="minorHAnsi" w:cstheme="minorHAnsi"/>
            <w:color w:val="000000" w:themeColor="text1"/>
            <w:sz w:val="24"/>
            <w:szCs w:val="24"/>
            <w:u w:val="none"/>
          </w:rPr>
          <w:t>ore libere plătite</w:t>
        </w:r>
      </w:hyperlink>
      <w:r w:rsidR="002C600E" w:rsidRPr="002C600E">
        <w:rPr>
          <w:rFonts w:asciiTheme="minorHAnsi" w:eastAsia="Times New Roman" w:hAnsiTheme="minorHAnsi" w:cstheme="minorHAnsi"/>
          <w:sz w:val="24"/>
          <w:szCs w:val="24"/>
        </w:rPr>
        <w:t> în termen de 90 de zile cal</w:t>
      </w:r>
      <w:r w:rsidR="002C600E">
        <w:rPr>
          <w:rFonts w:asciiTheme="minorHAnsi" w:eastAsia="Times New Roman" w:hAnsiTheme="minorHAnsi" w:cstheme="minorHAnsi"/>
          <w:sz w:val="24"/>
          <w:szCs w:val="24"/>
        </w:rPr>
        <w:t>endaristice de la efectuarea ei in baza solicitarii persoanei interesate si a evi</w:t>
      </w:r>
      <w:r w:rsidR="00BA5B03">
        <w:rPr>
          <w:rFonts w:asciiTheme="minorHAnsi" w:eastAsia="Times New Roman" w:hAnsiTheme="minorHAnsi" w:cstheme="minorHAnsi"/>
          <w:sz w:val="24"/>
          <w:szCs w:val="24"/>
        </w:rPr>
        <w:t>dentei corecte a orelor suplimentare prestate, evidenta intocmita de persoana cu atributii administrative,</w:t>
      </w:r>
      <w:r w:rsidR="002C600E">
        <w:rPr>
          <w:rFonts w:asciiTheme="minorHAnsi" w:eastAsia="Times New Roman" w:hAnsiTheme="minorHAnsi" w:cstheme="minorHAnsi"/>
          <w:sz w:val="24"/>
          <w:szCs w:val="24"/>
        </w:rPr>
        <w:t xml:space="preserve"> </w:t>
      </w:r>
      <w:r w:rsidR="00BA5B03">
        <w:rPr>
          <w:rFonts w:asciiTheme="minorHAnsi" w:eastAsia="Times New Roman" w:hAnsiTheme="minorHAnsi" w:cstheme="minorHAnsi"/>
          <w:sz w:val="24"/>
          <w:szCs w:val="24"/>
        </w:rPr>
        <w:t>vizata</w:t>
      </w:r>
      <w:r w:rsidR="002C600E">
        <w:rPr>
          <w:rFonts w:asciiTheme="minorHAnsi" w:eastAsia="Times New Roman" w:hAnsiTheme="minorHAnsi" w:cstheme="minorHAnsi"/>
          <w:sz w:val="24"/>
          <w:szCs w:val="24"/>
        </w:rPr>
        <w:t xml:space="preserve"> de viceprimar si aprobat</w:t>
      </w:r>
      <w:r w:rsidR="00BA5B03">
        <w:rPr>
          <w:rFonts w:asciiTheme="minorHAnsi" w:eastAsia="Times New Roman" w:hAnsiTheme="minorHAnsi" w:cstheme="minorHAnsi"/>
          <w:sz w:val="24"/>
          <w:szCs w:val="24"/>
        </w:rPr>
        <w:t>a</w:t>
      </w:r>
      <w:r w:rsidR="002C600E">
        <w:rPr>
          <w:rFonts w:asciiTheme="minorHAnsi" w:eastAsia="Times New Roman" w:hAnsiTheme="minorHAnsi" w:cstheme="minorHAnsi"/>
          <w:sz w:val="24"/>
          <w:szCs w:val="24"/>
        </w:rPr>
        <w:t xml:space="preserve"> de primar.</w:t>
      </w:r>
      <w:r w:rsidR="002C600E" w:rsidRPr="002C600E">
        <w:rPr>
          <w:rFonts w:asciiTheme="minorHAnsi" w:eastAsia="Times New Roman" w:hAnsiTheme="minorHAnsi" w:cstheme="minorHAnsi"/>
          <w:sz w:val="24"/>
          <w:szCs w:val="24"/>
        </w:rPr>
        <w:t xml:space="preserve">  </w:t>
      </w:r>
    </w:p>
    <w:p w:rsidR="00B968A8" w:rsidRPr="00A34FE8" w:rsidRDefault="00CF5FDD" w:rsidP="00B968A8">
      <w:pPr>
        <w:spacing w:line="237" w:lineRule="auto"/>
        <w:ind w:right="226"/>
        <w:jc w:val="both"/>
        <w:rPr>
          <w:rFonts w:asciiTheme="minorHAnsi" w:eastAsia="Times New Roman" w:hAnsiTheme="minorHAnsi" w:cstheme="minorHAnsi"/>
          <w:sz w:val="24"/>
          <w:szCs w:val="24"/>
        </w:rPr>
      </w:pPr>
      <w:r w:rsidRPr="00A34FE8">
        <w:rPr>
          <w:rFonts w:asciiTheme="minorHAnsi" w:eastAsia="Times New Roman" w:hAnsiTheme="minorHAnsi" w:cstheme="minorHAnsi"/>
          <w:b/>
          <w:bCs/>
          <w:sz w:val="24"/>
          <w:szCs w:val="24"/>
        </w:rPr>
        <w:t>Art. 27</w:t>
      </w:r>
      <w:r w:rsidRPr="00A34FE8">
        <w:rPr>
          <w:rFonts w:asciiTheme="minorHAnsi" w:eastAsia="Times New Roman" w:hAnsiTheme="minorHAnsi" w:cstheme="minorHAnsi"/>
          <w:sz w:val="24"/>
          <w:szCs w:val="24"/>
        </w:rPr>
        <w:t xml:space="preserve"> Conducătorul auto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avea in permanenta asupra sa, in timpul cat conduce microbuzul școlar, toate documentele solicitate de legislația in vigoare. Răspunderea pentru integritatea, existenta si păstrarea tuturor documentelor o are conducătorul auto al microbuzului școlar.</w:t>
      </w:r>
    </w:p>
    <w:p w:rsidR="00CF5FDD" w:rsidRPr="00A34FE8" w:rsidRDefault="00CF5FDD" w:rsidP="00CF5FDD">
      <w:pPr>
        <w:spacing w:line="9" w:lineRule="exact"/>
        <w:jc w:val="both"/>
        <w:rPr>
          <w:rFonts w:asciiTheme="minorHAnsi" w:hAnsiTheme="minorHAnsi" w:cstheme="minorHAnsi"/>
          <w:sz w:val="20"/>
          <w:szCs w:val="20"/>
        </w:rPr>
      </w:pPr>
    </w:p>
    <w:p w:rsidR="00CF5FDD" w:rsidRPr="00A34FE8" w:rsidRDefault="00CF5FDD" w:rsidP="00CF5FDD">
      <w:pPr>
        <w:spacing w:line="234" w:lineRule="auto"/>
        <w:ind w:right="4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Art.28</w:t>
      </w:r>
      <w:r w:rsidRPr="00A34FE8">
        <w:rPr>
          <w:rFonts w:asciiTheme="minorHAnsi" w:eastAsia="Times New Roman" w:hAnsiTheme="minorHAnsi" w:cstheme="minorHAnsi"/>
          <w:sz w:val="24"/>
          <w:szCs w:val="24"/>
        </w:rPr>
        <w:t xml:space="preserve"> Documentele care vor însoți permanent conducătorul auto, la bordul microbuzului școlar sunt:</w:t>
      </w:r>
    </w:p>
    <w:p w:rsidR="00CF5FDD" w:rsidRPr="00A34FE8" w:rsidRDefault="00CF5FDD" w:rsidP="00CF5FDD">
      <w:pPr>
        <w:spacing w:line="32" w:lineRule="exact"/>
        <w:jc w:val="both"/>
        <w:rPr>
          <w:rFonts w:asciiTheme="minorHAnsi" w:hAnsiTheme="minorHAnsi" w:cstheme="minorHAnsi"/>
          <w:sz w:val="20"/>
          <w:szCs w:val="20"/>
        </w:rPr>
      </w:pPr>
    </w:p>
    <w:p w:rsidR="00CF5FDD" w:rsidRPr="00A34FE8" w:rsidRDefault="00CF5FDD" w:rsidP="00CF5FDD">
      <w:pPr>
        <w:numPr>
          <w:ilvl w:val="0"/>
          <w:numId w:val="11"/>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cartea de identitate;</w:t>
      </w:r>
    </w:p>
    <w:p w:rsidR="00CF5FDD" w:rsidRPr="00A34FE8" w:rsidRDefault="00CF5FDD" w:rsidP="00CF5FDD">
      <w:pPr>
        <w:spacing w:line="32" w:lineRule="exact"/>
        <w:jc w:val="both"/>
        <w:rPr>
          <w:rFonts w:asciiTheme="minorHAnsi" w:eastAsia="Arial" w:hAnsiTheme="minorHAnsi" w:cstheme="minorHAnsi"/>
          <w:sz w:val="24"/>
          <w:szCs w:val="24"/>
        </w:rPr>
      </w:pPr>
    </w:p>
    <w:p w:rsidR="00CF5FDD" w:rsidRPr="00A34FE8" w:rsidRDefault="00CF5FDD" w:rsidP="00CF5FDD">
      <w:pPr>
        <w:numPr>
          <w:ilvl w:val="0"/>
          <w:numId w:val="11"/>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permisul de conducere (obligatoriu categoria D);</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1"/>
        </w:numPr>
        <w:tabs>
          <w:tab w:val="left" w:pos="708"/>
        </w:tabs>
        <w:spacing w:line="234" w:lineRule="auto"/>
        <w:ind w:left="720" w:right="60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atestat profesional în original, pentru conducătorii auto care efectuează transport public de persoane, în termen de valabilitate;</w:t>
      </w:r>
    </w:p>
    <w:p w:rsidR="00CF5FDD" w:rsidRPr="00A34FE8" w:rsidRDefault="00CF5FDD" w:rsidP="00CF5FDD">
      <w:pPr>
        <w:spacing w:line="44" w:lineRule="exact"/>
        <w:jc w:val="both"/>
        <w:rPr>
          <w:rFonts w:asciiTheme="minorHAnsi" w:eastAsia="Arial" w:hAnsiTheme="minorHAnsi" w:cstheme="minorHAnsi"/>
          <w:sz w:val="24"/>
          <w:szCs w:val="24"/>
        </w:rPr>
      </w:pPr>
    </w:p>
    <w:p w:rsidR="00CF5FDD" w:rsidRPr="00A34FE8" w:rsidRDefault="00CF5FDD" w:rsidP="00CF5FDD">
      <w:pPr>
        <w:numPr>
          <w:ilvl w:val="0"/>
          <w:numId w:val="11"/>
        </w:numPr>
        <w:tabs>
          <w:tab w:val="left" w:pos="768"/>
        </w:tabs>
        <w:spacing w:line="234" w:lineRule="auto"/>
        <w:ind w:left="720" w:right="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fișa medicală și aviz psihologic (de la cabinet autorizat de Ministerul Transporturilor) în termen;</w:t>
      </w:r>
    </w:p>
    <w:p w:rsidR="00CF5FDD" w:rsidRPr="00A34FE8" w:rsidRDefault="00CF5FDD" w:rsidP="00CF5FDD">
      <w:pPr>
        <w:spacing w:line="33" w:lineRule="exact"/>
        <w:jc w:val="both"/>
        <w:rPr>
          <w:rFonts w:asciiTheme="minorHAnsi" w:eastAsia="Arial" w:hAnsiTheme="minorHAnsi" w:cstheme="minorHAnsi"/>
          <w:sz w:val="24"/>
          <w:szCs w:val="24"/>
        </w:rPr>
      </w:pPr>
    </w:p>
    <w:p w:rsidR="00CF5FDD" w:rsidRPr="00A34FE8" w:rsidRDefault="00CF5FDD" w:rsidP="00CF5FDD">
      <w:pPr>
        <w:numPr>
          <w:ilvl w:val="0"/>
          <w:numId w:val="11"/>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cartela tahograf electronic emisă de ARR pe numele conducătorului auto;</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1"/>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contractul de muncă al conducătorului auto, vizat </w:t>
      </w:r>
      <w:r w:rsidR="00CD5E5C" w:rsidRPr="00A34FE8">
        <w:rPr>
          <w:rFonts w:asciiTheme="minorHAnsi" w:eastAsia="Times New Roman" w:hAnsiTheme="minorHAnsi" w:cstheme="minorHAnsi"/>
          <w:sz w:val="24"/>
          <w:szCs w:val="24"/>
        </w:rPr>
        <w:t>”</w:t>
      </w:r>
      <w:r w:rsidR="00CD5E5C" w:rsidRPr="00A34FE8">
        <w:rPr>
          <w:rFonts w:asciiTheme="minorHAnsi" w:eastAsia="Times New Roman" w:hAnsiTheme="minorHAnsi" w:cstheme="minorHAnsi"/>
          <w:i/>
          <w:iCs/>
          <w:sz w:val="24"/>
          <w:szCs w:val="24"/>
        </w:rPr>
        <w:t>conform cu originalul”;</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D5E5C">
      <w:pPr>
        <w:numPr>
          <w:ilvl w:val="0"/>
          <w:numId w:val="11"/>
        </w:numPr>
        <w:tabs>
          <w:tab w:val="left" w:pos="768"/>
        </w:tabs>
        <w:spacing w:line="234" w:lineRule="auto"/>
        <w:ind w:left="720" w:right="786" w:hanging="360"/>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tabel</w:t>
      </w:r>
      <w:proofErr w:type="gramEnd"/>
      <w:r w:rsidRPr="00A34FE8">
        <w:rPr>
          <w:rFonts w:asciiTheme="minorHAnsi" w:eastAsia="Times New Roman" w:hAnsiTheme="minorHAnsi" w:cstheme="minorHAnsi"/>
          <w:sz w:val="24"/>
          <w:szCs w:val="24"/>
        </w:rPr>
        <w:t xml:space="preserve"> nominal al elevilor transportați, semnat și vizat de director</w:t>
      </w:r>
      <w:r w:rsidR="00CD5E5C" w:rsidRPr="00A34FE8">
        <w:rPr>
          <w:rFonts w:asciiTheme="minorHAnsi" w:eastAsia="Times New Roman" w:hAnsiTheme="minorHAnsi" w:cstheme="minorHAnsi"/>
          <w:sz w:val="24"/>
          <w:szCs w:val="24"/>
        </w:rPr>
        <w:t xml:space="preserve">ul unitatii de invatamant </w:t>
      </w:r>
      <w:r w:rsidRPr="00A34FE8">
        <w:rPr>
          <w:rFonts w:asciiTheme="minorHAnsi" w:eastAsia="Times New Roman" w:hAnsiTheme="minorHAnsi" w:cstheme="minorHAnsi"/>
          <w:sz w:val="24"/>
          <w:szCs w:val="24"/>
        </w:rPr>
        <w:t>.</w:t>
      </w:r>
    </w:p>
    <w:p w:rsidR="00CF5FDD" w:rsidRPr="00A34FE8" w:rsidRDefault="00CF5FDD" w:rsidP="00CF5FDD">
      <w:pPr>
        <w:spacing w:line="234" w:lineRule="auto"/>
        <w:ind w:right="4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Art.29</w:t>
      </w:r>
      <w:r w:rsidRPr="00A34FE8">
        <w:rPr>
          <w:rFonts w:asciiTheme="minorHAnsi" w:eastAsia="Times New Roman" w:hAnsiTheme="minorHAnsi" w:cstheme="minorHAnsi"/>
          <w:sz w:val="24"/>
          <w:szCs w:val="24"/>
        </w:rPr>
        <w:t xml:space="preserve"> Conducătorul auto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avea în permanență în timpul cât conduce microbuzul școlar următoarele documente:</w:t>
      </w:r>
    </w:p>
    <w:p w:rsidR="00CF5FDD" w:rsidRPr="00A34FE8" w:rsidRDefault="00CF5FDD" w:rsidP="00CF5FDD">
      <w:pPr>
        <w:spacing w:line="32" w:lineRule="exact"/>
        <w:jc w:val="both"/>
        <w:rPr>
          <w:rFonts w:asciiTheme="minorHAnsi" w:hAnsiTheme="minorHAnsi" w:cstheme="minorHAnsi"/>
          <w:sz w:val="20"/>
          <w:szCs w:val="20"/>
        </w:rPr>
      </w:pPr>
    </w:p>
    <w:p w:rsidR="00CF5FDD" w:rsidRPr="00A34FE8" w:rsidRDefault="00CF5FDD" w:rsidP="00CF5FDD">
      <w:pPr>
        <w:numPr>
          <w:ilvl w:val="0"/>
          <w:numId w:val="12"/>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copie carte de identitate autovehicul;</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68"/>
        </w:tabs>
        <w:spacing w:line="234" w:lineRule="auto"/>
        <w:ind w:left="720" w:right="30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certificat de înmatriculare în original, având inspecția tehnică periodică (ITP) la zi, conform prevederilor legale;</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 de răspundere civilă auto (RCA), aflată în termen de valabilitate;</w:t>
      </w:r>
    </w:p>
    <w:p w:rsidR="00CF5FDD" w:rsidRPr="00A34FE8" w:rsidRDefault="00CF5FDD" w:rsidP="00CF5FDD">
      <w:pPr>
        <w:spacing w:line="32"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 de persoane și bunuri transportate, aflată în termen de valabilitate;</w:t>
      </w:r>
    </w:p>
    <w:p w:rsidR="00CF5FDD" w:rsidRPr="00A34FE8" w:rsidRDefault="00CF5FDD" w:rsidP="00CF5FDD">
      <w:pPr>
        <w:spacing w:line="43"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68"/>
        </w:tabs>
        <w:spacing w:line="236" w:lineRule="auto"/>
        <w:ind w:left="720" w:right="2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copie conform cu originalul </w:t>
      </w:r>
      <w:r w:rsidRPr="00A34FE8">
        <w:rPr>
          <w:rFonts w:asciiTheme="minorHAnsi" w:eastAsia="Times New Roman" w:hAnsiTheme="minorHAnsi" w:cstheme="minorHAnsi"/>
          <w:i/>
          <w:iCs/>
          <w:sz w:val="24"/>
          <w:szCs w:val="24"/>
        </w:rPr>
        <w:t>Certificat de transport in cont propriu</w:t>
      </w:r>
      <w:r w:rsidRPr="00A34FE8">
        <w:rPr>
          <w:rFonts w:asciiTheme="minorHAnsi" w:eastAsia="Times New Roman" w:hAnsiTheme="minorHAnsi" w:cstheme="minorHAnsi"/>
          <w:sz w:val="24"/>
          <w:szCs w:val="24"/>
        </w:rPr>
        <w:t xml:space="preserve"> pentru transport public de persoane în trafic intern și internațional, a autovehiculului, aflat în termen de valabilitate;</w:t>
      </w:r>
    </w:p>
    <w:p w:rsidR="00CF5FDD" w:rsidRPr="00A34FE8" w:rsidRDefault="00CF5FDD" w:rsidP="00CF5FDD">
      <w:pPr>
        <w:spacing w:line="33"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foaia de parcurs eliberată pentru ziua respectivă;</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2"/>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rovinieta (taxa de drum), aflată în termen de valabilitate;</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D5E5C">
      <w:pPr>
        <w:numPr>
          <w:ilvl w:val="0"/>
          <w:numId w:val="12"/>
        </w:numPr>
        <w:tabs>
          <w:tab w:val="left" w:pos="708"/>
        </w:tabs>
        <w:spacing w:line="234" w:lineRule="auto"/>
        <w:ind w:left="720" w:right="146" w:hanging="360"/>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dovada</w:t>
      </w:r>
      <w:proofErr w:type="gramEnd"/>
      <w:r w:rsidRPr="00A34FE8">
        <w:rPr>
          <w:rFonts w:asciiTheme="minorHAnsi" w:eastAsia="Times New Roman" w:hAnsiTheme="minorHAnsi" w:cstheme="minorHAnsi"/>
          <w:sz w:val="24"/>
          <w:szCs w:val="24"/>
        </w:rPr>
        <w:t xml:space="preserve"> de verificare a aparatului de tahograf electronic și a limitatorului de viteză. în original, aflată în termen de valabilitate;</w:t>
      </w:r>
    </w:p>
    <w:p w:rsidR="00CF5FDD" w:rsidRPr="00A34FE8" w:rsidRDefault="00CF5FDD" w:rsidP="00CD5E5C">
      <w:pPr>
        <w:spacing w:line="234" w:lineRule="auto"/>
        <w:ind w:right="104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Art.30</w:t>
      </w:r>
      <w:r w:rsidRPr="00A34FE8">
        <w:rPr>
          <w:rFonts w:asciiTheme="minorHAnsi" w:eastAsia="Times New Roman" w:hAnsiTheme="minorHAnsi" w:cstheme="minorHAnsi"/>
          <w:sz w:val="24"/>
          <w:szCs w:val="24"/>
        </w:rPr>
        <w:t xml:space="preserve"> Răspunderea pentru integritatea, existența și păstrarea tuturor documentelor menționate mai sus o are conducătorul auto al microbuzului școlar.</w:t>
      </w:r>
    </w:p>
    <w:p w:rsidR="00CF5FDD" w:rsidRPr="00A34FE8" w:rsidRDefault="00CF5FDD" w:rsidP="00CF5FDD">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Art.31 (1)</w:t>
      </w:r>
      <w:r w:rsidRPr="00A34FE8">
        <w:rPr>
          <w:rFonts w:asciiTheme="minorHAnsi" w:eastAsia="Times New Roman" w:hAnsiTheme="minorHAnsi" w:cstheme="minorHAnsi"/>
          <w:sz w:val="24"/>
          <w:szCs w:val="24"/>
        </w:rPr>
        <w:t xml:space="preserve"> Sarcini și responsabilități ale conducătorului auto:</w:t>
      </w:r>
    </w:p>
    <w:p w:rsidR="00CF5FDD" w:rsidRPr="00A34FE8" w:rsidRDefault="00CF5FDD" w:rsidP="00CF5FDD">
      <w:pPr>
        <w:spacing w:line="43" w:lineRule="exact"/>
        <w:jc w:val="both"/>
        <w:rPr>
          <w:rFonts w:asciiTheme="minorHAnsi" w:hAnsiTheme="minorHAnsi" w:cstheme="minorHAnsi"/>
          <w:sz w:val="20"/>
          <w:szCs w:val="20"/>
        </w:rPr>
      </w:pPr>
    </w:p>
    <w:p w:rsidR="00033704" w:rsidRPr="00033704" w:rsidRDefault="00CF5FDD" w:rsidP="00CF5FDD">
      <w:pPr>
        <w:numPr>
          <w:ilvl w:val="0"/>
          <w:numId w:val="13"/>
        </w:numPr>
        <w:tabs>
          <w:tab w:val="left" w:pos="708"/>
        </w:tabs>
        <w:spacing w:line="234" w:lineRule="auto"/>
        <w:ind w:left="720" w:right="62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respectă cu strictețe actele normative care reglementează circulația pe drumurile </w:t>
      </w:r>
    </w:p>
    <w:p w:rsidR="00CF5FDD" w:rsidRPr="00A34FE8" w:rsidRDefault="00CF5FDD" w:rsidP="00033704">
      <w:pPr>
        <w:tabs>
          <w:tab w:val="left" w:pos="708"/>
        </w:tabs>
        <w:spacing w:line="234" w:lineRule="auto"/>
        <w:ind w:right="62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publice</w:t>
      </w:r>
      <w:proofErr w:type="gramEnd"/>
      <w:r w:rsidRPr="00A34FE8">
        <w:rPr>
          <w:rFonts w:asciiTheme="minorHAnsi" w:eastAsia="Times New Roman" w:hAnsiTheme="minorHAnsi" w:cstheme="minorHAnsi"/>
          <w:sz w:val="24"/>
          <w:szCs w:val="24"/>
        </w:rPr>
        <w:t>;</w:t>
      </w:r>
    </w:p>
    <w:p w:rsidR="00CF5FDD" w:rsidRPr="00A34FE8" w:rsidRDefault="00CF5FDD" w:rsidP="00CF5FDD">
      <w:pPr>
        <w:spacing w:line="46" w:lineRule="exact"/>
        <w:jc w:val="both"/>
        <w:rPr>
          <w:rFonts w:asciiTheme="minorHAnsi" w:eastAsia="Arial" w:hAnsiTheme="minorHAnsi" w:cstheme="minorHAnsi"/>
          <w:sz w:val="24"/>
          <w:szCs w:val="24"/>
        </w:rPr>
      </w:pPr>
    </w:p>
    <w:p w:rsidR="00033704" w:rsidRPr="00033704" w:rsidRDefault="00CF5FDD" w:rsidP="00CF5FDD">
      <w:pPr>
        <w:numPr>
          <w:ilvl w:val="0"/>
          <w:numId w:val="13"/>
        </w:numPr>
        <w:tabs>
          <w:tab w:val="left" w:pos="768"/>
        </w:tabs>
        <w:spacing w:line="234" w:lineRule="auto"/>
        <w:ind w:left="720" w:right="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înainte de a pleca în cursă are obligația să verifice starea tehnică a autov</w:t>
      </w:r>
      <w:r w:rsidR="00033704">
        <w:rPr>
          <w:rFonts w:asciiTheme="minorHAnsi" w:eastAsia="Times New Roman" w:hAnsiTheme="minorHAnsi" w:cstheme="minorHAnsi"/>
          <w:sz w:val="24"/>
          <w:szCs w:val="24"/>
        </w:rPr>
        <w:t xml:space="preserve">ehiculului pe care </w:t>
      </w:r>
    </w:p>
    <w:p w:rsidR="00CF5FDD" w:rsidRPr="00A34FE8" w:rsidRDefault="00033704" w:rsidP="00033704">
      <w:pPr>
        <w:tabs>
          <w:tab w:val="left" w:pos="768"/>
        </w:tabs>
        <w:spacing w:line="234" w:lineRule="auto"/>
        <w:ind w:right="86"/>
        <w:jc w:val="both"/>
        <w:rPr>
          <w:rFonts w:asciiTheme="minorHAnsi" w:eastAsia="Arial" w:hAnsiTheme="minorHAnsi" w:cstheme="minorHAnsi"/>
          <w:sz w:val="24"/>
          <w:szCs w:val="24"/>
        </w:rPr>
      </w:pPr>
      <w:proofErr w:type="gramStart"/>
      <w:r>
        <w:rPr>
          <w:rFonts w:asciiTheme="minorHAnsi" w:eastAsia="Times New Roman" w:hAnsiTheme="minorHAnsi" w:cstheme="minorHAnsi"/>
          <w:sz w:val="24"/>
          <w:szCs w:val="24"/>
        </w:rPr>
        <w:t>îl</w:t>
      </w:r>
      <w:proofErr w:type="gramEnd"/>
      <w:r>
        <w:rPr>
          <w:rFonts w:asciiTheme="minorHAnsi" w:eastAsia="Times New Roman" w:hAnsiTheme="minorHAnsi" w:cstheme="minorHAnsi"/>
          <w:sz w:val="24"/>
          <w:szCs w:val="24"/>
        </w:rPr>
        <w:t xml:space="preserve"> con</w:t>
      </w:r>
      <w:r w:rsidR="00CF5FDD" w:rsidRPr="00A34FE8">
        <w:rPr>
          <w:rFonts w:asciiTheme="minorHAnsi" w:eastAsia="Times New Roman" w:hAnsiTheme="minorHAnsi" w:cstheme="minorHAnsi"/>
          <w:sz w:val="24"/>
          <w:szCs w:val="24"/>
        </w:rPr>
        <w:t>duce;</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3"/>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efectuează îngrijirea zilnică a autovehiculului;</w:t>
      </w:r>
    </w:p>
    <w:p w:rsidR="00CF5FDD" w:rsidRPr="00A34FE8" w:rsidRDefault="00CF5FDD" w:rsidP="00CF5FDD">
      <w:pPr>
        <w:spacing w:line="45" w:lineRule="exact"/>
        <w:jc w:val="both"/>
        <w:rPr>
          <w:rFonts w:asciiTheme="minorHAnsi" w:eastAsia="Arial" w:hAnsiTheme="minorHAnsi" w:cstheme="minorHAnsi"/>
          <w:sz w:val="24"/>
          <w:szCs w:val="24"/>
        </w:rPr>
      </w:pPr>
    </w:p>
    <w:p w:rsidR="00033704" w:rsidRPr="00033704" w:rsidRDefault="00CF5FDD" w:rsidP="00CF5FDD">
      <w:pPr>
        <w:numPr>
          <w:ilvl w:val="0"/>
          <w:numId w:val="13"/>
        </w:numPr>
        <w:tabs>
          <w:tab w:val="left" w:pos="768"/>
        </w:tabs>
        <w:spacing w:line="236" w:lineRule="auto"/>
        <w:ind w:left="720" w:right="2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lastRenderedPageBreak/>
        <w:t xml:space="preserve">nu pleacă în cursă dacă se constată defecțiuni/nereguli ale autovehiculului și anunță </w:t>
      </w:r>
    </w:p>
    <w:p w:rsidR="00CF5FDD" w:rsidRPr="00A34FE8" w:rsidRDefault="00CF5FDD" w:rsidP="00033704">
      <w:pPr>
        <w:tabs>
          <w:tab w:val="left" w:pos="768"/>
        </w:tabs>
        <w:spacing w:line="236" w:lineRule="auto"/>
        <w:ind w:right="24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imediat</w:t>
      </w:r>
      <w:proofErr w:type="gramEnd"/>
      <w:r w:rsidRPr="00A34FE8">
        <w:rPr>
          <w:rFonts w:asciiTheme="minorHAnsi" w:eastAsia="Times New Roman" w:hAnsiTheme="minorHAnsi" w:cstheme="minorHAnsi"/>
          <w:sz w:val="24"/>
          <w:szCs w:val="24"/>
        </w:rPr>
        <w:t xml:space="preserve"> managerul de transport persoane din cadrul Primăria </w:t>
      </w:r>
      <w:r w:rsidR="00CD5E5C"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pentru a remedia defecțiunile;</w:t>
      </w:r>
    </w:p>
    <w:p w:rsidR="00CF5FDD" w:rsidRPr="00A34FE8" w:rsidRDefault="00CF5FDD" w:rsidP="00CF5FDD">
      <w:pPr>
        <w:spacing w:line="44" w:lineRule="exact"/>
        <w:jc w:val="both"/>
        <w:rPr>
          <w:rFonts w:asciiTheme="minorHAnsi" w:eastAsia="Arial" w:hAnsiTheme="minorHAnsi" w:cstheme="minorHAnsi"/>
          <w:sz w:val="24"/>
          <w:szCs w:val="24"/>
        </w:rPr>
      </w:pPr>
    </w:p>
    <w:p w:rsidR="00033704" w:rsidRPr="00033704" w:rsidRDefault="00CF5FDD" w:rsidP="00CF5FDD">
      <w:pPr>
        <w:numPr>
          <w:ilvl w:val="0"/>
          <w:numId w:val="13"/>
        </w:numPr>
        <w:tabs>
          <w:tab w:val="left" w:pos="768"/>
        </w:tabs>
        <w:spacing w:line="236" w:lineRule="auto"/>
        <w:ind w:left="720" w:right="6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preia foaia de parcurs pentru ziua respectivă și predă foaia din ziua precedentă, </w:t>
      </w:r>
    </w:p>
    <w:p w:rsidR="00CF5FDD" w:rsidRPr="00A34FE8" w:rsidRDefault="00CF5FDD" w:rsidP="00033704">
      <w:pPr>
        <w:tabs>
          <w:tab w:val="left" w:pos="768"/>
        </w:tabs>
        <w:spacing w:line="236" w:lineRule="auto"/>
        <w:ind w:right="68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completată</w:t>
      </w:r>
      <w:proofErr w:type="gramEnd"/>
      <w:r w:rsidRPr="00A34FE8">
        <w:rPr>
          <w:rFonts w:asciiTheme="minorHAnsi" w:eastAsia="Times New Roman" w:hAnsiTheme="minorHAnsi" w:cstheme="minorHAnsi"/>
          <w:sz w:val="24"/>
          <w:szCs w:val="24"/>
        </w:rPr>
        <w:t xml:space="preserve"> la toate rubricile (după cum indică formularul), diagrame, bonuri de transport, bonuri de combustibil sau cârduri, după caz;</w:t>
      </w:r>
    </w:p>
    <w:p w:rsidR="00CF5FDD" w:rsidRPr="00A34FE8" w:rsidRDefault="00CF5FDD" w:rsidP="00CF5FDD">
      <w:pPr>
        <w:spacing w:line="46" w:lineRule="exact"/>
        <w:jc w:val="both"/>
        <w:rPr>
          <w:rFonts w:asciiTheme="minorHAnsi" w:eastAsia="Arial" w:hAnsiTheme="minorHAnsi" w:cstheme="minorHAnsi"/>
          <w:sz w:val="24"/>
          <w:szCs w:val="24"/>
        </w:rPr>
      </w:pPr>
    </w:p>
    <w:p w:rsidR="00033704" w:rsidRPr="00033704" w:rsidRDefault="00CF5FDD" w:rsidP="00CF5FDD">
      <w:pPr>
        <w:numPr>
          <w:ilvl w:val="0"/>
          <w:numId w:val="13"/>
        </w:numPr>
        <w:tabs>
          <w:tab w:val="left" w:pos="768"/>
        </w:tabs>
        <w:spacing w:line="234" w:lineRule="auto"/>
        <w:ind w:left="720" w:right="2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nu circulă fără ca aparatul tahograf/control de înregistrare a numărului de kilometri </w:t>
      </w:r>
    </w:p>
    <w:p w:rsidR="00CF5FDD" w:rsidRPr="00A34FE8" w:rsidRDefault="00CF5FDD" w:rsidP="00033704">
      <w:pPr>
        <w:tabs>
          <w:tab w:val="left" w:pos="768"/>
        </w:tabs>
        <w:spacing w:line="234" w:lineRule="auto"/>
        <w:ind w:right="28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parcurși</w:t>
      </w:r>
      <w:proofErr w:type="gramEnd"/>
      <w:r w:rsidRPr="00A34FE8">
        <w:rPr>
          <w:rFonts w:asciiTheme="minorHAnsi" w:eastAsia="Times New Roman" w:hAnsiTheme="minorHAnsi" w:cstheme="minorHAnsi"/>
          <w:sz w:val="24"/>
          <w:szCs w:val="24"/>
        </w:rPr>
        <w:t xml:space="preserve"> să fie în funcțiune;</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3"/>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menține starea tehnică corespunzătoare a autovehiculului avut în primire;</w:t>
      </w:r>
    </w:p>
    <w:p w:rsidR="00CF5FDD" w:rsidRPr="00A34FE8" w:rsidRDefault="00CF5FDD" w:rsidP="00CF5FDD">
      <w:pPr>
        <w:spacing w:line="43" w:lineRule="exact"/>
        <w:jc w:val="both"/>
        <w:rPr>
          <w:rFonts w:asciiTheme="minorHAnsi" w:hAnsiTheme="minorHAnsi" w:cstheme="minorHAnsi"/>
          <w:sz w:val="20"/>
          <w:szCs w:val="20"/>
        </w:rPr>
      </w:pPr>
    </w:p>
    <w:p w:rsidR="00033704" w:rsidRPr="00033704" w:rsidRDefault="00CF5FDD" w:rsidP="00CF5FDD">
      <w:pPr>
        <w:numPr>
          <w:ilvl w:val="0"/>
          <w:numId w:val="14"/>
        </w:numPr>
        <w:tabs>
          <w:tab w:val="left" w:pos="768"/>
        </w:tabs>
        <w:spacing w:line="235" w:lineRule="auto"/>
        <w:ind w:left="720" w:right="1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face toate demersurile legale pentru pregătirea de iarnă a microbuzului (anvelope de </w:t>
      </w:r>
    </w:p>
    <w:p w:rsidR="00CF5FDD" w:rsidRPr="00A34FE8" w:rsidRDefault="00CF5FDD" w:rsidP="00033704">
      <w:pPr>
        <w:tabs>
          <w:tab w:val="left" w:pos="768"/>
        </w:tabs>
        <w:spacing w:line="235" w:lineRule="auto"/>
        <w:ind w:right="18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iarnă</w:t>
      </w:r>
      <w:proofErr w:type="gramEnd"/>
      <w:r w:rsidRPr="00A34FE8">
        <w:rPr>
          <w:rFonts w:asciiTheme="minorHAnsi" w:eastAsia="Times New Roman" w:hAnsiTheme="minorHAnsi" w:cstheme="minorHAnsi"/>
          <w:sz w:val="24"/>
          <w:szCs w:val="24"/>
        </w:rPr>
        <w:t>, lanțuri antiderapante, verificarea instalațiilor de climatizare și încălzire a microbuzului, etc.);</w:t>
      </w:r>
    </w:p>
    <w:p w:rsidR="00CF5FDD" w:rsidRPr="00A34FE8" w:rsidRDefault="00CF5FDD" w:rsidP="00CF5FDD">
      <w:pPr>
        <w:spacing w:line="47"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08"/>
        </w:tabs>
        <w:spacing w:line="234" w:lineRule="auto"/>
        <w:ind w:left="720" w:right="62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parchează autovehiculul la locul și ora stabilite prin foaia de parcurs, respectând </w:t>
      </w:r>
    </w:p>
    <w:p w:rsidR="00CF5FDD" w:rsidRPr="00A34FE8" w:rsidRDefault="00CF5FDD" w:rsidP="00033704">
      <w:pPr>
        <w:tabs>
          <w:tab w:val="left" w:pos="708"/>
        </w:tabs>
        <w:spacing w:line="234" w:lineRule="auto"/>
        <w:ind w:right="62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regulile</w:t>
      </w:r>
      <w:proofErr w:type="gramEnd"/>
      <w:r w:rsidRPr="00A34FE8">
        <w:rPr>
          <w:rFonts w:asciiTheme="minorHAnsi" w:eastAsia="Times New Roman" w:hAnsiTheme="minorHAnsi" w:cstheme="minorHAnsi"/>
          <w:sz w:val="24"/>
          <w:szCs w:val="24"/>
        </w:rPr>
        <w:t xml:space="preserve"> de parcare;</w:t>
      </w:r>
    </w:p>
    <w:p w:rsidR="00CF5FDD" w:rsidRPr="00A34FE8" w:rsidRDefault="00CF5FDD" w:rsidP="00CF5FDD">
      <w:pPr>
        <w:spacing w:line="46" w:lineRule="exact"/>
        <w:jc w:val="both"/>
        <w:rPr>
          <w:rFonts w:asciiTheme="minorHAnsi" w:eastAsia="Arial" w:hAnsiTheme="minorHAnsi" w:cstheme="minorHAnsi"/>
          <w:sz w:val="24"/>
          <w:szCs w:val="24"/>
        </w:rPr>
      </w:pPr>
    </w:p>
    <w:p w:rsidR="00033704" w:rsidRPr="00033704" w:rsidRDefault="00CF5FDD" w:rsidP="00033704">
      <w:pPr>
        <w:numPr>
          <w:ilvl w:val="0"/>
          <w:numId w:val="14"/>
        </w:numPr>
        <w:tabs>
          <w:tab w:val="left" w:pos="768"/>
        </w:tabs>
        <w:spacing w:line="235" w:lineRule="auto"/>
        <w:ind w:left="720" w:right="1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păstrează certificatul de îmbarcare, copia conformă a licenței de transport, precum și </w:t>
      </w:r>
    </w:p>
    <w:p w:rsidR="00033704" w:rsidRPr="00033704" w:rsidRDefault="00CF5FDD" w:rsidP="00033704">
      <w:pPr>
        <w:tabs>
          <w:tab w:val="left" w:pos="768"/>
        </w:tabs>
        <w:spacing w:line="235" w:lineRule="auto"/>
        <w:ind w:right="14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actele</w:t>
      </w:r>
      <w:proofErr w:type="gramEnd"/>
      <w:r w:rsidRPr="00A34FE8">
        <w:rPr>
          <w:rFonts w:asciiTheme="minorHAnsi" w:eastAsia="Times New Roman" w:hAnsiTheme="minorHAnsi" w:cstheme="minorHAnsi"/>
          <w:sz w:val="24"/>
          <w:szCs w:val="24"/>
        </w:rPr>
        <w:t xml:space="preserve"> mașinii în condiții corespunzătoare și le prezintă, </w:t>
      </w:r>
      <w:r w:rsidR="00033704">
        <w:rPr>
          <w:rFonts w:asciiTheme="minorHAnsi" w:eastAsia="Times New Roman" w:hAnsiTheme="minorHAnsi" w:cstheme="minorHAnsi"/>
          <w:sz w:val="24"/>
          <w:szCs w:val="24"/>
        </w:rPr>
        <w:t>la cerere, organelor de control;</w:t>
      </w:r>
    </w:p>
    <w:p w:rsidR="00033704" w:rsidRPr="00033704" w:rsidRDefault="00CF5FDD" w:rsidP="00CF5FDD">
      <w:pPr>
        <w:numPr>
          <w:ilvl w:val="0"/>
          <w:numId w:val="14"/>
        </w:numPr>
        <w:tabs>
          <w:tab w:val="left" w:pos="708"/>
        </w:tabs>
        <w:spacing w:line="234" w:lineRule="auto"/>
        <w:ind w:left="720" w:right="1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se preocupă permanent de îmbunătățirea cunoștințelor sale profesionale și legislative în </w:t>
      </w:r>
    </w:p>
    <w:p w:rsidR="00CF5FDD" w:rsidRPr="00A34FE8" w:rsidRDefault="00CF5FDD" w:rsidP="00033704">
      <w:pPr>
        <w:tabs>
          <w:tab w:val="left" w:pos="708"/>
        </w:tabs>
        <w:spacing w:line="234" w:lineRule="auto"/>
        <w:ind w:right="18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domeniul</w:t>
      </w:r>
      <w:proofErr w:type="gramEnd"/>
      <w:r w:rsidRPr="00A34FE8">
        <w:rPr>
          <w:rFonts w:asciiTheme="minorHAnsi" w:eastAsia="Times New Roman" w:hAnsiTheme="minorHAnsi" w:cstheme="minorHAnsi"/>
          <w:sz w:val="24"/>
          <w:szCs w:val="24"/>
        </w:rPr>
        <w:t xml:space="preserve"> transporturilor;</w:t>
      </w:r>
    </w:p>
    <w:p w:rsidR="00CF5FDD" w:rsidRPr="00A34FE8" w:rsidRDefault="00CF5FDD" w:rsidP="00CF5FDD">
      <w:pPr>
        <w:spacing w:line="46"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08"/>
        </w:tabs>
        <w:spacing w:line="234" w:lineRule="auto"/>
        <w:ind w:left="720" w:right="102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execută operativ și corect sarcinile de serviciu trasate de superiorii ierarhici, </w:t>
      </w:r>
    </w:p>
    <w:p w:rsidR="00CF5FDD" w:rsidRPr="00A34FE8" w:rsidRDefault="00CF5FDD" w:rsidP="00033704">
      <w:pPr>
        <w:tabs>
          <w:tab w:val="left" w:pos="708"/>
        </w:tabs>
        <w:spacing w:line="234" w:lineRule="auto"/>
        <w:ind w:right="102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respectând</w:t>
      </w:r>
      <w:proofErr w:type="gramEnd"/>
      <w:r w:rsidRPr="00A34FE8">
        <w:rPr>
          <w:rFonts w:asciiTheme="minorHAnsi" w:eastAsia="Times New Roman" w:hAnsiTheme="minorHAnsi" w:cstheme="minorHAnsi"/>
          <w:sz w:val="24"/>
          <w:szCs w:val="24"/>
        </w:rPr>
        <w:t xml:space="preserve"> disciplina muncii;</w:t>
      </w:r>
    </w:p>
    <w:p w:rsidR="00CF5FDD" w:rsidRPr="00A34FE8" w:rsidRDefault="00CF5FDD" w:rsidP="00CF5FDD">
      <w:pPr>
        <w:spacing w:line="44"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68"/>
        </w:tabs>
        <w:spacing w:line="234" w:lineRule="auto"/>
        <w:ind w:left="720" w:right="6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se comportă civilizat în relațiile cu cadrele didactice, elevii, colegii de serviciu, </w:t>
      </w:r>
    </w:p>
    <w:p w:rsidR="00CF5FDD" w:rsidRPr="00A34FE8" w:rsidRDefault="00CF5FDD" w:rsidP="00033704">
      <w:pPr>
        <w:tabs>
          <w:tab w:val="left" w:pos="768"/>
        </w:tabs>
        <w:spacing w:line="234" w:lineRule="auto"/>
        <w:ind w:right="66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superiorii</w:t>
      </w:r>
      <w:proofErr w:type="gramEnd"/>
      <w:r w:rsidRPr="00A34FE8">
        <w:rPr>
          <w:rFonts w:asciiTheme="minorHAnsi" w:eastAsia="Times New Roman" w:hAnsiTheme="minorHAnsi" w:cstheme="minorHAnsi"/>
          <w:sz w:val="24"/>
          <w:szCs w:val="24"/>
        </w:rPr>
        <w:t xml:space="preserve"> ierarhici și organele de control;</w:t>
      </w:r>
    </w:p>
    <w:p w:rsidR="00033704" w:rsidRPr="00A34FE8" w:rsidRDefault="00033704" w:rsidP="00CF5FDD">
      <w:pPr>
        <w:spacing w:line="33" w:lineRule="exact"/>
        <w:jc w:val="both"/>
        <w:rPr>
          <w:rFonts w:asciiTheme="minorHAnsi" w:eastAsia="Arial" w:hAnsiTheme="minorHAnsi" w:cstheme="minorHAnsi"/>
          <w:sz w:val="24"/>
          <w:szCs w:val="24"/>
        </w:rPr>
      </w:pPr>
    </w:p>
    <w:p w:rsidR="00CF5FDD" w:rsidRPr="00A34FE8" w:rsidRDefault="00CF5FDD" w:rsidP="00CF5FDD">
      <w:pPr>
        <w:numPr>
          <w:ilvl w:val="0"/>
          <w:numId w:val="14"/>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va avea o ținută decentă și corespunzătoare unui conducător auto;</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4"/>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respectă regulamentul intern al instituției;</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4"/>
        </w:numPr>
        <w:tabs>
          <w:tab w:val="left" w:pos="708"/>
        </w:tabs>
        <w:spacing w:line="234" w:lineRule="auto"/>
        <w:ind w:left="720" w:right="22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îndeplinește orice alte sarcini trasate de conducere în domeniul în care își desfășoară activitatea;</w:t>
      </w:r>
    </w:p>
    <w:p w:rsidR="00CF5FDD" w:rsidRPr="00A34FE8" w:rsidRDefault="00CF5FDD" w:rsidP="00CF5FDD">
      <w:pPr>
        <w:spacing w:line="44"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68"/>
        </w:tabs>
        <w:spacing w:line="236" w:lineRule="auto"/>
        <w:ind w:left="720" w:right="1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comunică imediat managerului de transport persoane din cadrul Primăriei </w:t>
      </w:r>
      <w:r w:rsidR="000F3A9D" w:rsidRPr="00A34FE8">
        <w:rPr>
          <w:rFonts w:asciiTheme="minorHAnsi" w:eastAsia="Times New Roman" w:hAnsiTheme="minorHAnsi" w:cstheme="minorHAnsi"/>
          <w:sz w:val="24"/>
          <w:szCs w:val="24"/>
        </w:rPr>
        <w:t xml:space="preserve">comunei </w:t>
      </w:r>
    </w:p>
    <w:p w:rsidR="00CF5FDD" w:rsidRPr="00A34FE8" w:rsidRDefault="000F3A9D" w:rsidP="00033704">
      <w:pPr>
        <w:tabs>
          <w:tab w:val="left" w:pos="768"/>
        </w:tabs>
        <w:spacing w:line="236" w:lineRule="auto"/>
        <w:ind w:right="166"/>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Ivanesti</w:t>
      </w:r>
      <w:r w:rsidR="00CF5FDD" w:rsidRPr="00A34FE8">
        <w:rPr>
          <w:rFonts w:asciiTheme="minorHAnsi" w:eastAsia="Times New Roman" w:hAnsiTheme="minorHAnsi" w:cstheme="minorHAnsi"/>
          <w:sz w:val="24"/>
          <w:szCs w:val="24"/>
        </w:rPr>
        <w:t xml:space="preserve"> — telefonic sau prin orice alt mijloc - orice eveniment de circulație in care </w:t>
      </w:r>
      <w:proofErr w:type="gramStart"/>
      <w:r w:rsidR="00CF5FDD" w:rsidRPr="00A34FE8">
        <w:rPr>
          <w:rFonts w:asciiTheme="minorHAnsi" w:eastAsia="Times New Roman" w:hAnsiTheme="minorHAnsi" w:cstheme="minorHAnsi"/>
          <w:sz w:val="24"/>
          <w:szCs w:val="24"/>
        </w:rPr>
        <w:t>este</w:t>
      </w:r>
      <w:proofErr w:type="gramEnd"/>
      <w:r w:rsidR="00CF5FDD" w:rsidRPr="00A34FE8">
        <w:rPr>
          <w:rFonts w:asciiTheme="minorHAnsi" w:eastAsia="Times New Roman" w:hAnsiTheme="minorHAnsi" w:cstheme="minorHAnsi"/>
          <w:sz w:val="24"/>
          <w:szCs w:val="24"/>
        </w:rPr>
        <w:t xml:space="preserve"> implicat;</w:t>
      </w:r>
    </w:p>
    <w:p w:rsidR="00CF5FDD" w:rsidRPr="00A34FE8" w:rsidRDefault="00CF5FDD" w:rsidP="00CF5FDD">
      <w:pPr>
        <w:spacing w:line="46"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68"/>
        </w:tabs>
        <w:spacing w:line="237" w:lineRule="auto"/>
        <w:ind w:left="720" w:right="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are obligația să nu schimbe poziția autovehiculului implicat în accident, până la sosirea </w:t>
      </w:r>
    </w:p>
    <w:p w:rsidR="00CF5FDD" w:rsidRPr="00A34FE8" w:rsidRDefault="00CF5FDD" w:rsidP="00033704">
      <w:pPr>
        <w:tabs>
          <w:tab w:val="left" w:pos="768"/>
        </w:tabs>
        <w:spacing w:line="237" w:lineRule="auto"/>
        <w:ind w:right="46"/>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organelor de poliție și să asigure păstrarea urmelor la locul accidentului, dacă acesta a avut ca rezultat moartea, vătămarea integrității corporale sau a sănătății vreunei persoane sau dacă accidentul constituie infracțiune sau s-a produs ca urmare a unei infracțiuni;</w:t>
      </w:r>
    </w:p>
    <w:p w:rsidR="00CF5FDD" w:rsidRPr="00A34FE8" w:rsidRDefault="00CF5FDD" w:rsidP="00CF5FDD">
      <w:pPr>
        <w:spacing w:line="47" w:lineRule="exact"/>
        <w:jc w:val="both"/>
        <w:rPr>
          <w:rFonts w:asciiTheme="minorHAnsi" w:eastAsia="Arial" w:hAnsiTheme="minorHAnsi" w:cstheme="minorHAnsi"/>
          <w:sz w:val="24"/>
          <w:szCs w:val="24"/>
        </w:rPr>
      </w:pPr>
    </w:p>
    <w:p w:rsidR="00033704" w:rsidRPr="00033704" w:rsidRDefault="00CF5FDD" w:rsidP="00CF5FDD">
      <w:pPr>
        <w:numPr>
          <w:ilvl w:val="0"/>
          <w:numId w:val="14"/>
        </w:numPr>
        <w:tabs>
          <w:tab w:val="left" w:pos="768"/>
        </w:tabs>
        <w:spacing w:line="234" w:lineRule="auto"/>
        <w:ind w:left="720" w:right="7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 xml:space="preserve">să se prezinte la examinarea medicală și psihologică atunci când este trimis de </w:t>
      </w:r>
    </w:p>
    <w:p w:rsidR="00CF5FDD" w:rsidRPr="00A34FE8" w:rsidRDefault="00CF5FDD" w:rsidP="00033704">
      <w:pPr>
        <w:tabs>
          <w:tab w:val="left" w:pos="768"/>
        </w:tabs>
        <w:spacing w:line="234" w:lineRule="auto"/>
        <w:ind w:right="746"/>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managerul</w:t>
      </w:r>
      <w:proofErr w:type="gramEnd"/>
      <w:r w:rsidRPr="00A34FE8">
        <w:rPr>
          <w:rFonts w:asciiTheme="minorHAnsi" w:eastAsia="Times New Roman" w:hAnsiTheme="minorHAnsi" w:cstheme="minorHAnsi"/>
          <w:sz w:val="24"/>
          <w:szCs w:val="24"/>
        </w:rPr>
        <w:t xml:space="preserve"> de transport persoane;</w:t>
      </w:r>
    </w:p>
    <w:p w:rsidR="00CF5FDD" w:rsidRPr="00A34FE8" w:rsidRDefault="00CF5FDD" w:rsidP="00CF5FDD">
      <w:pPr>
        <w:spacing w:line="33" w:lineRule="exact"/>
        <w:jc w:val="both"/>
        <w:rPr>
          <w:rFonts w:asciiTheme="minorHAnsi" w:eastAsia="Arial" w:hAnsiTheme="minorHAnsi" w:cstheme="minorHAnsi"/>
          <w:sz w:val="24"/>
          <w:szCs w:val="24"/>
        </w:rPr>
      </w:pPr>
    </w:p>
    <w:p w:rsidR="00CF5FDD" w:rsidRPr="00A34FE8" w:rsidRDefault="00CF5FDD" w:rsidP="00CF5FDD">
      <w:pPr>
        <w:numPr>
          <w:ilvl w:val="0"/>
          <w:numId w:val="14"/>
        </w:numPr>
        <w:tabs>
          <w:tab w:val="left" w:pos="760"/>
        </w:tabs>
        <w:ind w:left="760" w:hanging="400"/>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respectă</w:t>
      </w:r>
      <w:proofErr w:type="gramEnd"/>
      <w:r w:rsidRPr="00A34FE8">
        <w:rPr>
          <w:rFonts w:asciiTheme="minorHAnsi" w:eastAsia="Times New Roman" w:hAnsiTheme="minorHAnsi" w:cstheme="minorHAnsi"/>
          <w:sz w:val="24"/>
          <w:szCs w:val="24"/>
        </w:rPr>
        <w:t xml:space="preserve"> și îndeplinește cu strictețe normele PS1 și protecția muncii.</w:t>
      </w:r>
    </w:p>
    <w:p w:rsidR="00CF5FDD" w:rsidRPr="00A34FE8" w:rsidRDefault="00CF5FDD" w:rsidP="00CF5FDD">
      <w:pPr>
        <w:spacing w:line="5" w:lineRule="exact"/>
        <w:jc w:val="both"/>
        <w:rPr>
          <w:rFonts w:asciiTheme="minorHAnsi" w:eastAsia="Arial" w:hAnsiTheme="minorHAnsi" w:cstheme="minorHAnsi"/>
          <w:sz w:val="24"/>
          <w:szCs w:val="24"/>
        </w:rPr>
      </w:pPr>
    </w:p>
    <w:p w:rsidR="00CF5FDD" w:rsidRPr="00A34FE8" w:rsidRDefault="00CF5FDD" w:rsidP="00CF5FDD">
      <w:pPr>
        <w:numPr>
          <w:ilvl w:val="1"/>
          <w:numId w:val="14"/>
        </w:numPr>
        <w:tabs>
          <w:tab w:val="left" w:pos="760"/>
        </w:tabs>
        <w:spacing w:line="234" w:lineRule="auto"/>
        <w:ind w:left="760" w:hanging="340"/>
        <w:jc w:val="both"/>
        <w:rPr>
          <w:rFonts w:asciiTheme="minorHAnsi" w:eastAsia="Times New Roman" w:hAnsiTheme="minorHAnsi" w:cstheme="minorHAnsi"/>
          <w:b/>
          <w:bCs/>
          <w:sz w:val="24"/>
          <w:szCs w:val="24"/>
        </w:rPr>
      </w:pPr>
      <w:r w:rsidRPr="00A34FE8">
        <w:rPr>
          <w:rFonts w:asciiTheme="minorHAnsi" w:eastAsia="Times New Roman" w:hAnsiTheme="minorHAnsi" w:cstheme="minorHAnsi"/>
          <w:sz w:val="24"/>
          <w:szCs w:val="24"/>
        </w:rPr>
        <w:t>î</w:t>
      </w:r>
      <w:r w:rsidR="00033704">
        <w:rPr>
          <w:rFonts w:asciiTheme="minorHAnsi" w:eastAsia="Times New Roman" w:hAnsiTheme="minorHAnsi" w:cstheme="minorHAnsi"/>
          <w:sz w:val="24"/>
          <w:szCs w:val="24"/>
        </w:rPr>
        <w:t>n timpul transportului</w:t>
      </w:r>
      <w:r w:rsidR="000F3A9D" w:rsidRPr="00A34FE8">
        <w:rPr>
          <w:rFonts w:asciiTheme="minorHAnsi" w:eastAsia="Times New Roman" w:hAnsiTheme="minorHAnsi" w:cstheme="minorHAnsi"/>
          <w:sz w:val="24"/>
          <w:szCs w:val="24"/>
        </w:rPr>
        <w:t xml:space="preserve"> elevilor, conducătorului auto</w:t>
      </w:r>
      <w:r w:rsidRPr="00A34FE8">
        <w:rPr>
          <w:rFonts w:asciiTheme="minorHAnsi" w:eastAsia="Times New Roman" w:hAnsiTheme="minorHAnsi" w:cstheme="minorHAnsi"/>
          <w:sz w:val="24"/>
          <w:szCs w:val="24"/>
        </w:rPr>
        <w:t xml:space="preserve"> i se interzice:</w:t>
      </w:r>
    </w:p>
    <w:p w:rsidR="00CF5FDD" w:rsidRPr="00A34FE8" w:rsidRDefault="00CF5FDD" w:rsidP="00CF5FDD">
      <w:pPr>
        <w:numPr>
          <w:ilvl w:val="0"/>
          <w:numId w:val="14"/>
        </w:numPr>
        <w:tabs>
          <w:tab w:val="left" w:pos="560"/>
        </w:tabs>
        <w:ind w:left="560" w:hanging="200"/>
        <w:jc w:val="both"/>
        <w:rPr>
          <w:rFonts w:asciiTheme="minorHAnsi" w:eastAsia="Times New Roman" w:hAnsiTheme="minorHAnsi" w:cstheme="minorHAnsi"/>
          <w:b/>
          <w:bCs/>
          <w:sz w:val="24"/>
          <w:szCs w:val="24"/>
        </w:rPr>
      </w:pPr>
      <w:r w:rsidRPr="00A34FE8">
        <w:rPr>
          <w:rFonts w:asciiTheme="minorHAnsi" w:eastAsia="Times New Roman" w:hAnsiTheme="minorHAnsi" w:cstheme="minorHAnsi"/>
          <w:sz w:val="24"/>
          <w:szCs w:val="24"/>
        </w:rPr>
        <w:t>să circule cu viteză;</w:t>
      </w:r>
    </w:p>
    <w:p w:rsidR="00CF5FDD" w:rsidRPr="00A34FE8" w:rsidRDefault="00CF5FDD" w:rsidP="00CF5FDD">
      <w:pPr>
        <w:numPr>
          <w:ilvl w:val="0"/>
          <w:numId w:val="14"/>
        </w:numPr>
        <w:tabs>
          <w:tab w:val="left" w:pos="500"/>
        </w:tabs>
        <w:ind w:left="500" w:hanging="140"/>
        <w:jc w:val="both"/>
        <w:rPr>
          <w:rFonts w:asciiTheme="minorHAnsi" w:eastAsia="Times New Roman" w:hAnsiTheme="minorHAnsi" w:cstheme="minorHAnsi"/>
          <w:b/>
          <w:bCs/>
          <w:sz w:val="24"/>
          <w:szCs w:val="24"/>
        </w:rPr>
      </w:pPr>
      <w:r w:rsidRPr="00A34FE8">
        <w:rPr>
          <w:rFonts w:asciiTheme="minorHAnsi" w:eastAsia="Times New Roman" w:hAnsiTheme="minorHAnsi" w:cstheme="minorHAnsi"/>
          <w:sz w:val="24"/>
          <w:szCs w:val="24"/>
        </w:rPr>
        <w:t>să fumeze;</w:t>
      </w:r>
    </w:p>
    <w:p w:rsidR="00CF5FDD" w:rsidRPr="00A34FE8" w:rsidRDefault="00CF5FDD" w:rsidP="00CF5FDD">
      <w:pPr>
        <w:numPr>
          <w:ilvl w:val="0"/>
          <w:numId w:val="14"/>
        </w:numPr>
        <w:tabs>
          <w:tab w:val="left" w:pos="500"/>
        </w:tabs>
        <w:ind w:left="500" w:hanging="140"/>
        <w:jc w:val="both"/>
        <w:rPr>
          <w:rFonts w:asciiTheme="minorHAnsi" w:eastAsia="Times New Roman" w:hAnsiTheme="minorHAnsi" w:cstheme="minorHAnsi"/>
          <w:b/>
          <w:bCs/>
          <w:sz w:val="24"/>
          <w:szCs w:val="24"/>
        </w:rPr>
      </w:pPr>
      <w:r w:rsidRPr="00A34FE8">
        <w:rPr>
          <w:rFonts w:asciiTheme="minorHAnsi" w:eastAsia="Times New Roman" w:hAnsiTheme="minorHAnsi" w:cstheme="minorHAnsi"/>
          <w:sz w:val="24"/>
          <w:szCs w:val="24"/>
        </w:rPr>
        <w:t>să utilizeze aparate video și audio;</w:t>
      </w:r>
    </w:p>
    <w:p w:rsidR="00CF5FDD" w:rsidRPr="00A34FE8" w:rsidRDefault="00CF5FDD" w:rsidP="00CF5FDD">
      <w:pPr>
        <w:numPr>
          <w:ilvl w:val="0"/>
          <w:numId w:val="14"/>
        </w:numPr>
        <w:tabs>
          <w:tab w:val="left" w:pos="500"/>
        </w:tabs>
        <w:spacing w:line="237" w:lineRule="auto"/>
        <w:ind w:left="500" w:hanging="140"/>
        <w:jc w:val="both"/>
        <w:rPr>
          <w:rFonts w:asciiTheme="minorHAnsi" w:eastAsia="Times New Roman" w:hAnsiTheme="minorHAnsi" w:cstheme="minorHAnsi"/>
          <w:b/>
          <w:bCs/>
          <w:sz w:val="24"/>
          <w:szCs w:val="24"/>
        </w:rPr>
      </w:pPr>
      <w:r w:rsidRPr="00A34FE8">
        <w:rPr>
          <w:rFonts w:asciiTheme="minorHAnsi" w:eastAsia="Times New Roman" w:hAnsiTheme="minorHAnsi" w:cstheme="minorHAnsi"/>
          <w:sz w:val="24"/>
          <w:szCs w:val="24"/>
        </w:rPr>
        <w:t>să iasă din mijlocul de transport atât timp cât nu s-a finalizat îmbarcarea/debarcarea;</w:t>
      </w:r>
    </w:p>
    <w:p w:rsidR="00CF5FDD" w:rsidRPr="00A34FE8" w:rsidRDefault="00CF5FDD" w:rsidP="00CF5FDD">
      <w:pPr>
        <w:spacing w:line="1" w:lineRule="exact"/>
        <w:jc w:val="both"/>
        <w:rPr>
          <w:rFonts w:asciiTheme="minorHAnsi" w:eastAsia="Times New Roman" w:hAnsiTheme="minorHAnsi" w:cstheme="minorHAnsi"/>
          <w:b/>
          <w:bCs/>
          <w:sz w:val="24"/>
          <w:szCs w:val="24"/>
        </w:rPr>
      </w:pPr>
    </w:p>
    <w:p w:rsidR="00CF5FDD" w:rsidRPr="00A34FE8" w:rsidRDefault="00CF5FDD" w:rsidP="00CF5FDD">
      <w:pPr>
        <w:numPr>
          <w:ilvl w:val="0"/>
          <w:numId w:val="14"/>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să folosească telefonul mobil fără accesorii speciale;</w:t>
      </w:r>
    </w:p>
    <w:p w:rsidR="00CF5FDD" w:rsidRPr="00A34FE8" w:rsidRDefault="00CF5FDD" w:rsidP="00CF5FDD">
      <w:pPr>
        <w:numPr>
          <w:ilvl w:val="0"/>
          <w:numId w:val="14"/>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să transporte marfa, orice bagaje sau echipamente altele decât bagajele elevilor;</w:t>
      </w:r>
    </w:p>
    <w:p w:rsidR="00CF5FDD" w:rsidRPr="00A34FE8" w:rsidRDefault="00CF5FDD" w:rsidP="00CF5FDD">
      <w:pPr>
        <w:numPr>
          <w:ilvl w:val="0"/>
          <w:numId w:val="14"/>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să schimbe traseul aprobat;</w:t>
      </w:r>
    </w:p>
    <w:p w:rsidR="00CF5FDD" w:rsidRPr="00A34FE8" w:rsidRDefault="00CF5FDD" w:rsidP="00CF5FDD">
      <w:pPr>
        <w:spacing w:line="12" w:lineRule="exact"/>
        <w:jc w:val="both"/>
        <w:rPr>
          <w:rFonts w:asciiTheme="minorHAnsi" w:eastAsia="Times New Roman" w:hAnsiTheme="minorHAnsi" w:cstheme="minorHAnsi"/>
          <w:sz w:val="24"/>
          <w:szCs w:val="24"/>
        </w:rPr>
      </w:pPr>
    </w:p>
    <w:p w:rsidR="00CF5FDD" w:rsidRPr="00A34FE8" w:rsidRDefault="00CF5FDD" w:rsidP="00CF5FDD">
      <w:pPr>
        <w:numPr>
          <w:ilvl w:val="0"/>
          <w:numId w:val="14"/>
        </w:numPr>
        <w:tabs>
          <w:tab w:val="left" w:pos="499"/>
        </w:tabs>
        <w:spacing w:line="236" w:lineRule="auto"/>
        <w:ind w:right="126" w:firstLine="36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să admită prezența în interiorul microbuzului a substanțelor explozive, urât mirositoare, inflamabile, alte materiale sau obiecte care prin formă sau dimensiune pot murdări pasagerii sau mașina ori alte mărfuri interzise la transport public de călători:</w:t>
      </w:r>
    </w:p>
    <w:p w:rsidR="00CF5FDD" w:rsidRPr="00A34FE8" w:rsidRDefault="00CF5FDD" w:rsidP="00CF5FDD">
      <w:pPr>
        <w:spacing w:line="14" w:lineRule="exact"/>
        <w:jc w:val="both"/>
        <w:rPr>
          <w:rFonts w:asciiTheme="minorHAnsi" w:eastAsia="Times New Roman" w:hAnsiTheme="minorHAnsi" w:cstheme="minorHAnsi"/>
          <w:sz w:val="24"/>
          <w:szCs w:val="24"/>
        </w:rPr>
      </w:pPr>
    </w:p>
    <w:p w:rsidR="00CF5FDD" w:rsidRPr="00A34FE8" w:rsidRDefault="00CF5FDD" w:rsidP="00CF5FDD">
      <w:pPr>
        <w:numPr>
          <w:ilvl w:val="0"/>
          <w:numId w:val="14"/>
        </w:numPr>
        <w:tabs>
          <w:tab w:val="left" w:pos="499"/>
        </w:tabs>
        <w:spacing w:line="237" w:lineRule="auto"/>
        <w:ind w:right="226" w:firstLine="36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să părăsească mijlocul de transport în cazul în care sunt călători, cu excepția cazului în care acest lucru este absolut necesar și doar cu condiția că a luat toate măsurile necesare pentru a evita mișcarea necontrolată a acestuia de către pasageri sau utilizarea lui de către pasageri;</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CF5FDD">
      <w:pPr>
        <w:numPr>
          <w:ilvl w:val="0"/>
          <w:numId w:val="14"/>
        </w:numPr>
        <w:tabs>
          <w:tab w:val="left" w:pos="560"/>
        </w:tabs>
        <w:ind w:left="560" w:hanging="200"/>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lastRenderedPageBreak/>
        <w:t>să</w:t>
      </w:r>
      <w:proofErr w:type="gramEnd"/>
      <w:r w:rsidRPr="00A34FE8">
        <w:rPr>
          <w:rFonts w:asciiTheme="minorHAnsi" w:eastAsia="Times New Roman" w:hAnsiTheme="minorHAnsi" w:cstheme="minorHAnsi"/>
          <w:sz w:val="24"/>
          <w:szCs w:val="24"/>
        </w:rPr>
        <w:t xml:space="preserve"> frâneze brusc, doar în caz de necesitate și pentru a evita un pericol iminent.</w:t>
      </w:r>
    </w:p>
    <w:p w:rsidR="00CF5FDD" w:rsidRDefault="00CF5FDD" w:rsidP="00CF5FDD">
      <w:pPr>
        <w:spacing w:line="276" w:lineRule="exact"/>
        <w:jc w:val="both"/>
        <w:rPr>
          <w:rFonts w:asciiTheme="minorHAnsi" w:hAnsiTheme="minorHAnsi" w:cstheme="minorHAnsi"/>
          <w:sz w:val="20"/>
          <w:szCs w:val="20"/>
        </w:rPr>
      </w:pPr>
    </w:p>
    <w:p w:rsidR="00033704" w:rsidRDefault="00033704" w:rsidP="00CF5FDD">
      <w:pPr>
        <w:spacing w:line="276" w:lineRule="exact"/>
        <w:jc w:val="both"/>
        <w:rPr>
          <w:rFonts w:asciiTheme="minorHAnsi" w:hAnsiTheme="minorHAnsi" w:cstheme="minorHAnsi"/>
          <w:sz w:val="20"/>
          <w:szCs w:val="20"/>
        </w:rPr>
      </w:pPr>
    </w:p>
    <w:p w:rsidR="00033704" w:rsidRPr="00A34FE8" w:rsidRDefault="00033704" w:rsidP="00CF5FDD">
      <w:pPr>
        <w:spacing w:line="276" w:lineRule="exact"/>
        <w:jc w:val="both"/>
        <w:rPr>
          <w:rFonts w:asciiTheme="minorHAnsi" w:hAnsiTheme="minorHAnsi" w:cstheme="minorHAnsi"/>
          <w:sz w:val="20"/>
          <w:szCs w:val="20"/>
        </w:rPr>
      </w:pPr>
    </w:p>
    <w:p w:rsidR="00CF5FDD" w:rsidRPr="00A34FE8" w:rsidRDefault="00CF5FDD" w:rsidP="00B968A8">
      <w:pPr>
        <w:ind w:right="6"/>
        <w:rPr>
          <w:rFonts w:asciiTheme="minorHAnsi" w:hAnsiTheme="minorHAnsi" w:cstheme="minorHAnsi"/>
          <w:sz w:val="20"/>
          <w:szCs w:val="20"/>
        </w:rPr>
      </w:pPr>
      <w:r w:rsidRPr="00A34FE8">
        <w:rPr>
          <w:rFonts w:asciiTheme="minorHAnsi" w:eastAsia="Times New Roman" w:hAnsiTheme="minorHAnsi" w:cstheme="minorHAnsi"/>
          <w:b/>
          <w:bCs/>
          <w:sz w:val="24"/>
          <w:szCs w:val="24"/>
        </w:rPr>
        <w:t xml:space="preserve">CAPITOLUL </w:t>
      </w:r>
      <w:proofErr w:type="gramStart"/>
      <w:r w:rsidRPr="00A34FE8">
        <w:rPr>
          <w:rFonts w:asciiTheme="minorHAnsi" w:eastAsia="Times New Roman" w:hAnsiTheme="minorHAnsi" w:cstheme="minorHAnsi"/>
          <w:b/>
          <w:bCs/>
          <w:sz w:val="24"/>
          <w:szCs w:val="24"/>
        </w:rPr>
        <w:t>V</w:t>
      </w:r>
      <w:r w:rsidR="00B968A8" w:rsidRPr="00A34FE8">
        <w:rPr>
          <w:rFonts w:asciiTheme="minorHAnsi" w:hAnsiTheme="minorHAnsi" w:cstheme="minorHAnsi"/>
          <w:sz w:val="20"/>
          <w:szCs w:val="20"/>
        </w:rPr>
        <w:t xml:space="preserve">  -</w:t>
      </w:r>
      <w:proofErr w:type="gramEnd"/>
      <w:r w:rsidR="00B968A8" w:rsidRPr="00A34FE8">
        <w:rPr>
          <w:rFonts w:asciiTheme="minorHAnsi" w:hAnsiTheme="minorHAnsi" w:cstheme="minorHAnsi"/>
          <w:sz w:val="20"/>
          <w:szCs w:val="20"/>
        </w:rPr>
        <w:t xml:space="preserve">  </w:t>
      </w:r>
      <w:r w:rsidRPr="00A34FE8">
        <w:rPr>
          <w:rFonts w:asciiTheme="minorHAnsi" w:eastAsia="Times New Roman" w:hAnsiTheme="minorHAnsi" w:cstheme="minorHAnsi"/>
          <w:b/>
          <w:bCs/>
          <w:sz w:val="24"/>
          <w:szCs w:val="24"/>
        </w:rPr>
        <w:t>MANAGERUL DE TRANSPORT</w:t>
      </w:r>
    </w:p>
    <w:p w:rsidR="00CF5FDD" w:rsidRPr="00A34FE8" w:rsidRDefault="00CF5FDD" w:rsidP="000F3A9D">
      <w:pPr>
        <w:spacing w:line="234" w:lineRule="auto"/>
        <w:ind w:right="7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Art.32</w:t>
      </w:r>
      <w:r w:rsidRPr="00A34FE8">
        <w:rPr>
          <w:rFonts w:asciiTheme="minorHAnsi" w:eastAsia="Times New Roman" w:hAnsiTheme="minorHAnsi" w:cstheme="minorHAnsi"/>
          <w:sz w:val="24"/>
          <w:szCs w:val="24"/>
        </w:rPr>
        <w:t xml:space="preserve"> Microbuzul școlar poate efectua transport</w:t>
      </w:r>
      <w:r w:rsidR="00B968A8" w:rsidRPr="00A34FE8">
        <w:rPr>
          <w:rFonts w:asciiTheme="minorHAnsi" w:eastAsia="Times New Roman" w:hAnsiTheme="minorHAnsi" w:cstheme="minorHAnsi"/>
          <w:sz w:val="24"/>
          <w:szCs w:val="24"/>
        </w:rPr>
        <w:t>ul</w:t>
      </w:r>
      <w:r w:rsidRPr="00A34FE8">
        <w:rPr>
          <w:rFonts w:asciiTheme="minorHAnsi" w:eastAsia="Times New Roman" w:hAnsiTheme="minorHAnsi" w:cstheme="minorHAnsi"/>
          <w:sz w:val="24"/>
          <w:szCs w:val="24"/>
        </w:rPr>
        <w:t xml:space="preserve"> elevi</w:t>
      </w:r>
      <w:r w:rsidR="00B968A8" w:rsidRPr="00A34FE8">
        <w:rPr>
          <w:rFonts w:asciiTheme="minorHAnsi" w:eastAsia="Times New Roman" w:hAnsiTheme="minorHAnsi" w:cstheme="minorHAnsi"/>
          <w:sz w:val="24"/>
          <w:szCs w:val="24"/>
        </w:rPr>
        <w:t>lor numai in situatia in care</w:t>
      </w:r>
      <w:r w:rsidRPr="00A34FE8">
        <w:rPr>
          <w:rFonts w:asciiTheme="minorHAnsi" w:eastAsia="Times New Roman" w:hAnsiTheme="minorHAnsi" w:cstheme="minorHAnsi"/>
          <w:sz w:val="24"/>
          <w:szCs w:val="24"/>
        </w:rPr>
        <w:t xml:space="preserve"> Primăria </w:t>
      </w:r>
      <w:r w:rsidR="000F3A9D"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are numit, prin dispoziție a primarului, </w:t>
      </w:r>
      <w:proofErr w:type="gramStart"/>
      <w:r w:rsidRPr="00A34FE8">
        <w:rPr>
          <w:rFonts w:asciiTheme="minorHAnsi" w:eastAsia="Times New Roman" w:hAnsiTheme="minorHAnsi" w:cstheme="minorHAnsi"/>
          <w:sz w:val="24"/>
          <w:szCs w:val="24"/>
        </w:rPr>
        <w:t>un</w:t>
      </w:r>
      <w:proofErr w:type="gramEnd"/>
      <w:r w:rsidRPr="00A34FE8">
        <w:rPr>
          <w:rFonts w:asciiTheme="minorHAnsi" w:eastAsia="Times New Roman" w:hAnsiTheme="minorHAnsi" w:cstheme="minorHAnsi"/>
          <w:sz w:val="24"/>
          <w:szCs w:val="24"/>
        </w:rPr>
        <w:t xml:space="preserve"> manager de transport persoane.</w:t>
      </w:r>
    </w:p>
    <w:p w:rsidR="00CF5FDD" w:rsidRPr="00A34FE8" w:rsidRDefault="00CF5FDD" w:rsidP="00CF5FDD">
      <w:pPr>
        <w:spacing w:line="236" w:lineRule="auto"/>
        <w:ind w:right="4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Art.33.</w:t>
      </w:r>
      <w:r w:rsidRPr="00A34FE8">
        <w:rPr>
          <w:rFonts w:asciiTheme="minorHAnsi" w:eastAsia="Times New Roman" w:hAnsiTheme="minorHAnsi" w:cstheme="minorHAnsi"/>
          <w:sz w:val="24"/>
          <w:szCs w:val="24"/>
        </w:rPr>
        <w:t xml:space="preserve"> </w:t>
      </w:r>
      <w:r w:rsidR="000F3A9D" w:rsidRPr="00A34FE8">
        <w:rPr>
          <w:rFonts w:asciiTheme="minorHAnsi" w:eastAsia="Times New Roman" w:hAnsiTheme="minorHAnsi" w:cstheme="minorHAnsi"/>
          <w:sz w:val="24"/>
          <w:szCs w:val="24"/>
        </w:rPr>
        <w:t xml:space="preserve">(1) </w:t>
      </w:r>
      <w:r w:rsidRPr="00A34FE8">
        <w:rPr>
          <w:rFonts w:asciiTheme="minorHAnsi" w:eastAsia="Times New Roman" w:hAnsiTheme="minorHAnsi" w:cstheme="minorHAnsi"/>
          <w:sz w:val="24"/>
          <w:szCs w:val="24"/>
        </w:rPr>
        <w:t xml:space="preserve">Managerul de transport </w:t>
      </w:r>
      <w:proofErr w:type="gramStart"/>
      <w:r w:rsidRPr="00A34FE8">
        <w:rPr>
          <w:rFonts w:asciiTheme="minorHAnsi" w:eastAsia="Times New Roman" w:hAnsiTheme="minorHAnsi" w:cstheme="minorHAnsi"/>
          <w:sz w:val="24"/>
          <w:szCs w:val="24"/>
        </w:rPr>
        <w:t>este</w:t>
      </w:r>
      <w:proofErr w:type="gramEnd"/>
      <w:r w:rsidRPr="00A34FE8">
        <w:rPr>
          <w:rFonts w:asciiTheme="minorHAnsi" w:eastAsia="Times New Roman" w:hAnsiTheme="minorHAnsi" w:cstheme="minorHAnsi"/>
          <w:sz w:val="24"/>
          <w:szCs w:val="24"/>
        </w:rPr>
        <w:t xml:space="preserve"> persoana desemnată să conducă permanent și efectiv activitatea de transport rutier a instituției, să supravegheze și să controleze desfășurarea operațiunilor de transport.</w:t>
      </w:r>
    </w:p>
    <w:p w:rsidR="00CF5FDD" w:rsidRPr="00A34FE8" w:rsidRDefault="00CF5FDD" w:rsidP="00CF5FDD">
      <w:pPr>
        <w:spacing w:line="14" w:lineRule="exact"/>
        <w:jc w:val="both"/>
        <w:rPr>
          <w:rFonts w:asciiTheme="minorHAnsi" w:hAnsiTheme="minorHAnsi" w:cstheme="minorHAnsi"/>
          <w:sz w:val="20"/>
          <w:szCs w:val="20"/>
        </w:rPr>
      </w:pPr>
    </w:p>
    <w:p w:rsidR="00CF5FDD" w:rsidRPr="00A34FE8" w:rsidRDefault="000F3A9D" w:rsidP="00CF5FDD">
      <w:pPr>
        <w:spacing w:line="234" w:lineRule="auto"/>
        <w:ind w:right="486"/>
        <w:jc w:val="both"/>
        <w:rPr>
          <w:rFonts w:asciiTheme="minorHAnsi" w:hAnsiTheme="minorHAnsi" w:cstheme="minorHAnsi"/>
          <w:sz w:val="20"/>
          <w:szCs w:val="20"/>
        </w:rPr>
      </w:pPr>
      <w:r w:rsidRPr="00A34FE8">
        <w:rPr>
          <w:rFonts w:asciiTheme="minorHAnsi" w:eastAsia="Times New Roman" w:hAnsiTheme="minorHAnsi" w:cstheme="minorHAnsi"/>
          <w:sz w:val="24"/>
          <w:szCs w:val="24"/>
        </w:rPr>
        <w:t xml:space="preserve">(2) </w:t>
      </w:r>
      <w:r w:rsidR="00CF5FDD" w:rsidRPr="00A34FE8">
        <w:rPr>
          <w:rFonts w:asciiTheme="minorHAnsi" w:eastAsia="Times New Roman" w:hAnsiTheme="minorHAnsi" w:cstheme="minorHAnsi"/>
          <w:sz w:val="24"/>
          <w:szCs w:val="24"/>
        </w:rPr>
        <w:t xml:space="preserve">Pentru a putea fi numit în funcția de manager de transport, persoana respectivă trebuie </w:t>
      </w:r>
      <w:proofErr w:type="gramStart"/>
      <w:r w:rsidR="00CF5FDD" w:rsidRPr="00A34FE8">
        <w:rPr>
          <w:rFonts w:asciiTheme="minorHAnsi" w:eastAsia="Times New Roman" w:hAnsiTheme="minorHAnsi" w:cstheme="minorHAnsi"/>
          <w:sz w:val="24"/>
          <w:szCs w:val="24"/>
        </w:rPr>
        <w:t>să</w:t>
      </w:r>
      <w:proofErr w:type="gramEnd"/>
      <w:r w:rsidR="00CF5FDD" w:rsidRPr="00A34FE8">
        <w:rPr>
          <w:rFonts w:asciiTheme="minorHAnsi" w:eastAsia="Times New Roman" w:hAnsiTheme="minorHAnsi" w:cstheme="minorHAnsi"/>
          <w:sz w:val="24"/>
          <w:szCs w:val="24"/>
        </w:rPr>
        <w:t xml:space="preserve"> îndeplinească următoarele condiții minimale:</w:t>
      </w:r>
    </w:p>
    <w:p w:rsidR="00CF5FDD" w:rsidRPr="00A34FE8" w:rsidRDefault="00CF5FDD" w:rsidP="00CF5FDD">
      <w:pPr>
        <w:spacing w:line="32" w:lineRule="exact"/>
        <w:jc w:val="both"/>
        <w:rPr>
          <w:rFonts w:asciiTheme="minorHAnsi" w:hAnsiTheme="minorHAnsi" w:cstheme="minorHAnsi"/>
          <w:sz w:val="20"/>
          <w:szCs w:val="20"/>
        </w:rPr>
      </w:pPr>
    </w:p>
    <w:p w:rsidR="00CF5FDD" w:rsidRPr="00A34FE8" w:rsidRDefault="00CF5FDD" w:rsidP="00CF5FDD">
      <w:pPr>
        <w:numPr>
          <w:ilvl w:val="0"/>
          <w:numId w:val="15"/>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studii liceale cu diplomă de bacalaureat;</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5"/>
        </w:numPr>
        <w:tabs>
          <w:tab w:val="left" w:pos="768"/>
        </w:tabs>
        <w:spacing w:line="234" w:lineRule="auto"/>
        <w:ind w:left="720" w:right="9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calitatea de angajat în instituția respectivă cu contract de muncă pe perioadă nedeterminată;</w:t>
      </w:r>
    </w:p>
    <w:p w:rsidR="00CF5FDD" w:rsidRPr="00A34FE8" w:rsidRDefault="00CF5FDD" w:rsidP="00CF5FDD">
      <w:pPr>
        <w:spacing w:line="30" w:lineRule="exact"/>
        <w:jc w:val="both"/>
        <w:rPr>
          <w:rFonts w:asciiTheme="minorHAnsi" w:eastAsia="Arial" w:hAnsiTheme="minorHAnsi" w:cstheme="minorHAnsi"/>
          <w:sz w:val="24"/>
          <w:szCs w:val="24"/>
        </w:rPr>
      </w:pPr>
    </w:p>
    <w:p w:rsidR="00CF5FDD" w:rsidRPr="00A34FE8" w:rsidRDefault="00CF5FDD" w:rsidP="00CF5FDD">
      <w:pPr>
        <w:numPr>
          <w:ilvl w:val="0"/>
          <w:numId w:val="15"/>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fără cazier judiciar;</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5"/>
        </w:numPr>
        <w:tabs>
          <w:tab w:val="left" w:pos="768"/>
        </w:tabs>
        <w:spacing w:line="244" w:lineRule="auto"/>
        <w:ind w:left="720" w:right="706" w:hanging="360"/>
        <w:jc w:val="both"/>
        <w:rPr>
          <w:rFonts w:asciiTheme="minorHAnsi" w:eastAsia="Arial" w:hAnsiTheme="minorHAnsi" w:cstheme="minorHAnsi"/>
          <w:sz w:val="23"/>
          <w:szCs w:val="23"/>
        </w:rPr>
      </w:pPr>
      <w:r w:rsidRPr="00A34FE8">
        <w:rPr>
          <w:rFonts w:asciiTheme="minorHAnsi" w:eastAsia="Times New Roman" w:hAnsiTheme="minorHAnsi" w:cstheme="minorHAnsi"/>
          <w:sz w:val="23"/>
          <w:szCs w:val="23"/>
        </w:rPr>
        <w:t>posesor al unui certificat de pregătire profesională în domeniu, obținut în urma promovării unui examen organizat de Autoritatea Rutieră Română (ARR);</w:t>
      </w:r>
    </w:p>
    <w:p w:rsidR="00CF5FDD" w:rsidRPr="00A34FE8" w:rsidRDefault="00CF5FDD" w:rsidP="00CF5FDD">
      <w:pPr>
        <w:spacing w:line="31" w:lineRule="exact"/>
        <w:jc w:val="both"/>
        <w:rPr>
          <w:rFonts w:asciiTheme="minorHAnsi" w:eastAsia="Arial" w:hAnsiTheme="minorHAnsi" w:cstheme="minorHAnsi"/>
          <w:sz w:val="23"/>
          <w:szCs w:val="23"/>
        </w:rPr>
      </w:pPr>
    </w:p>
    <w:p w:rsidR="00CF5FDD" w:rsidRPr="00A34FE8" w:rsidRDefault="00CF5FDD" w:rsidP="000F3A9D">
      <w:pPr>
        <w:numPr>
          <w:ilvl w:val="0"/>
          <w:numId w:val="15"/>
        </w:numPr>
        <w:tabs>
          <w:tab w:val="left" w:pos="760"/>
        </w:tabs>
        <w:ind w:left="760" w:hanging="400"/>
        <w:jc w:val="both"/>
        <w:rPr>
          <w:rFonts w:asciiTheme="minorHAnsi" w:eastAsia="Arial" w:hAnsiTheme="minorHAnsi" w:cstheme="minorHAnsi"/>
          <w:sz w:val="24"/>
          <w:szCs w:val="24"/>
        </w:rPr>
      </w:pPr>
      <w:proofErr w:type="gramStart"/>
      <w:r w:rsidRPr="00A34FE8">
        <w:rPr>
          <w:rFonts w:asciiTheme="minorHAnsi" w:eastAsia="Times New Roman" w:hAnsiTheme="minorHAnsi" w:cstheme="minorHAnsi"/>
          <w:sz w:val="24"/>
          <w:szCs w:val="24"/>
        </w:rPr>
        <w:t>aviz</w:t>
      </w:r>
      <w:proofErr w:type="gramEnd"/>
      <w:r w:rsidRPr="00A34FE8">
        <w:rPr>
          <w:rFonts w:asciiTheme="minorHAnsi" w:eastAsia="Times New Roman" w:hAnsiTheme="minorHAnsi" w:cstheme="minorHAnsi"/>
          <w:sz w:val="24"/>
          <w:szCs w:val="24"/>
        </w:rPr>
        <w:t xml:space="preserve"> psihologic.</w:t>
      </w:r>
    </w:p>
    <w:p w:rsidR="00CF5FDD" w:rsidRPr="00A34FE8" w:rsidRDefault="00CF5FDD" w:rsidP="00CF5FDD">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Art.34.</w:t>
      </w:r>
      <w:r w:rsidRPr="00A34FE8">
        <w:rPr>
          <w:rFonts w:asciiTheme="minorHAnsi" w:eastAsia="Times New Roman" w:hAnsiTheme="minorHAnsi" w:cstheme="minorHAnsi"/>
          <w:sz w:val="24"/>
          <w:szCs w:val="24"/>
        </w:rPr>
        <w:t xml:space="preserve"> Managerul de </w:t>
      </w:r>
      <w:proofErr w:type="gramStart"/>
      <w:r w:rsidRPr="00A34FE8">
        <w:rPr>
          <w:rFonts w:asciiTheme="minorHAnsi" w:eastAsia="Times New Roman" w:hAnsiTheme="minorHAnsi" w:cstheme="minorHAnsi"/>
          <w:sz w:val="24"/>
          <w:szCs w:val="24"/>
        </w:rPr>
        <w:t>transport, în exercitarea funcției sale, are</w:t>
      </w:r>
      <w:proofErr w:type="gramEnd"/>
      <w:r w:rsidRPr="00A34FE8">
        <w:rPr>
          <w:rFonts w:asciiTheme="minorHAnsi" w:eastAsia="Times New Roman" w:hAnsiTheme="minorHAnsi" w:cstheme="minorHAnsi"/>
          <w:sz w:val="24"/>
          <w:szCs w:val="24"/>
        </w:rPr>
        <w:t xml:space="preserve"> următoarele obligații:</w:t>
      </w:r>
    </w:p>
    <w:p w:rsidR="00CF5FDD" w:rsidRPr="00A34FE8" w:rsidRDefault="00CF5FDD" w:rsidP="00CF5FDD">
      <w:pPr>
        <w:spacing w:line="33" w:lineRule="exact"/>
        <w:jc w:val="both"/>
        <w:rPr>
          <w:rFonts w:asciiTheme="minorHAnsi" w:hAnsiTheme="minorHAnsi" w:cstheme="minorHAnsi"/>
          <w:sz w:val="20"/>
          <w:szCs w:val="20"/>
        </w:rPr>
      </w:pPr>
    </w:p>
    <w:p w:rsidR="00CF5FDD" w:rsidRPr="00A34FE8" w:rsidRDefault="00CF5FDD" w:rsidP="00CF5FDD">
      <w:pPr>
        <w:numPr>
          <w:ilvl w:val="0"/>
          <w:numId w:val="16"/>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asigurarea respectării reglementărilor în vigoare privind transporturile rutiere;</w:t>
      </w:r>
    </w:p>
    <w:p w:rsidR="00CF5FDD" w:rsidRPr="00A34FE8" w:rsidRDefault="00CF5FDD" w:rsidP="00CF5FDD">
      <w:pPr>
        <w:spacing w:line="43"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08"/>
        </w:tabs>
        <w:spacing w:line="234" w:lineRule="auto"/>
        <w:ind w:left="720" w:right="22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asigurarea unei stări tehnice a vehiculelor corespunzătoare, conform reglementărilor în vigoare;</w:t>
      </w:r>
    </w:p>
    <w:p w:rsidR="00CF5FDD" w:rsidRPr="00A34FE8" w:rsidRDefault="00CF5FDD" w:rsidP="00CF5FDD">
      <w:pPr>
        <w:spacing w:line="33"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0"/>
        </w:tabs>
        <w:ind w:left="760" w:hanging="40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instruirea personalului care este implicat în operațiuni de transport rutier;</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8"/>
        </w:tabs>
        <w:spacing w:line="234" w:lineRule="auto"/>
        <w:ind w:left="720" w:right="8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asigurarea documentelor prevăzute de reglementările în vigoare la efectuarea operațiunilor de transport rutier;</w:t>
      </w:r>
    </w:p>
    <w:p w:rsidR="00CF5FDD" w:rsidRPr="00A34FE8" w:rsidRDefault="00CF5FDD" w:rsidP="00CF5FDD">
      <w:pPr>
        <w:spacing w:line="44"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8"/>
        </w:tabs>
        <w:spacing w:line="234" w:lineRule="auto"/>
        <w:ind w:left="720" w:right="84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asigurarea calificării corespunzătoare a personalului implicat în operațiuni de transport rutier, conform reglementărilor în vigoare;</w:t>
      </w:r>
    </w:p>
    <w:p w:rsidR="00CF5FDD" w:rsidRPr="00A34FE8" w:rsidRDefault="00CF5FDD" w:rsidP="00CF5FDD">
      <w:pPr>
        <w:spacing w:line="46"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8"/>
        </w:tabs>
        <w:spacing w:line="236" w:lineRule="auto"/>
        <w:ind w:left="720" w:right="1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redactarea raportului anual referitor la activitatea de transport rutier derulată, care se va păstra pentru o perioadă de 5 ani și care va fi pus la dispoziție organismelor de control, la cererea acestora;</w:t>
      </w:r>
    </w:p>
    <w:p w:rsidR="00CF5FDD" w:rsidRPr="00A34FE8" w:rsidRDefault="00CF5FDD" w:rsidP="00CF5FDD">
      <w:pPr>
        <w:spacing w:line="31"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00"/>
        </w:tabs>
        <w:ind w:left="700" w:hanging="34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evidența documentelor de transport;</w:t>
      </w:r>
    </w:p>
    <w:p w:rsidR="00CF5FDD" w:rsidRPr="00A34FE8" w:rsidRDefault="00CF5FDD" w:rsidP="00CF5FDD">
      <w:pPr>
        <w:spacing w:line="45"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08"/>
        </w:tabs>
        <w:spacing w:line="234" w:lineRule="auto"/>
        <w:ind w:left="720" w:right="98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evidența diagramelor tahograf utilizate sau a cârdurilor electronice, conform reglementărilor;</w:t>
      </w:r>
    </w:p>
    <w:p w:rsidR="00CF5FDD" w:rsidRPr="00A34FE8" w:rsidRDefault="00CF5FDD" w:rsidP="00CF5FDD">
      <w:pPr>
        <w:spacing w:line="44"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8"/>
        </w:tabs>
        <w:spacing w:line="234" w:lineRule="auto"/>
        <w:ind w:left="720" w:right="966" w:hanging="360"/>
        <w:jc w:val="both"/>
        <w:rPr>
          <w:rFonts w:asciiTheme="minorHAnsi" w:eastAsia="Arial" w:hAnsiTheme="minorHAnsi" w:cstheme="minorHAnsi"/>
          <w:sz w:val="24"/>
          <w:szCs w:val="24"/>
        </w:rPr>
      </w:pPr>
      <w:r w:rsidRPr="00A34FE8">
        <w:rPr>
          <w:rFonts w:asciiTheme="minorHAnsi" w:eastAsia="Times New Roman" w:hAnsiTheme="minorHAnsi" w:cstheme="minorHAnsi"/>
          <w:sz w:val="24"/>
          <w:szCs w:val="24"/>
        </w:rPr>
        <w:t>întocmirea rapoartelor cu privire la accidentele, incidentele sau infracțiunile constatate în timpul operațiunilor de transport rutier;</w:t>
      </w:r>
    </w:p>
    <w:p w:rsidR="00CF5FDD" w:rsidRPr="00A34FE8" w:rsidRDefault="00CF5FDD" w:rsidP="00CF5FDD">
      <w:pPr>
        <w:spacing w:line="46" w:lineRule="exact"/>
        <w:jc w:val="both"/>
        <w:rPr>
          <w:rFonts w:asciiTheme="minorHAnsi" w:eastAsia="Arial" w:hAnsiTheme="minorHAnsi" w:cstheme="minorHAnsi"/>
          <w:sz w:val="24"/>
          <w:szCs w:val="24"/>
        </w:rPr>
      </w:pPr>
    </w:p>
    <w:p w:rsidR="00CF5FDD" w:rsidRPr="00A34FE8" w:rsidRDefault="00CF5FDD" w:rsidP="00CF5FDD">
      <w:pPr>
        <w:numPr>
          <w:ilvl w:val="0"/>
          <w:numId w:val="16"/>
        </w:numPr>
        <w:tabs>
          <w:tab w:val="left" w:pos="768"/>
        </w:tabs>
        <w:spacing w:line="249" w:lineRule="auto"/>
        <w:ind w:left="720" w:right="6" w:hanging="360"/>
        <w:jc w:val="both"/>
        <w:rPr>
          <w:rFonts w:asciiTheme="minorHAnsi" w:eastAsia="Arial" w:hAnsiTheme="minorHAnsi" w:cstheme="minorHAnsi"/>
          <w:sz w:val="23"/>
          <w:szCs w:val="23"/>
        </w:rPr>
      </w:pPr>
      <w:r w:rsidRPr="00A34FE8">
        <w:rPr>
          <w:rFonts w:asciiTheme="minorHAnsi" w:eastAsia="Times New Roman" w:hAnsiTheme="minorHAnsi" w:cstheme="minorHAnsi"/>
          <w:sz w:val="23"/>
          <w:szCs w:val="23"/>
        </w:rPr>
        <w:t>punerea la dispoziția organelor de control a tuturor documentațiilor care atestă dreptul și modalitatea de efectuare a operațiunilor de transport rutier, precum și a oricăror alte documente sau evidențe solicitate în legătură cu activitatea de transport rutier.</w:t>
      </w:r>
    </w:p>
    <w:p w:rsidR="00CF5FDD" w:rsidRPr="00A34FE8" w:rsidRDefault="00CF5FDD" w:rsidP="00CF5FDD">
      <w:pPr>
        <w:spacing w:line="244" w:lineRule="exact"/>
        <w:jc w:val="both"/>
        <w:rPr>
          <w:rFonts w:asciiTheme="minorHAnsi" w:hAnsiTheme="minorHAnsi" w:cstheme="minorHAnsi"/>
          <w:sz w:val="20"/>
          <w:szCs w:val="20"/>
        </w:rPr>
      </w:pPr>
    </w:p>
    <w:p w:rsidR="00CF5FDD" w:rsidRPr="00A34FE8" w:rsidRDefault="00CF5FDD" w:rsidP="00B968A8">
      <w:pPr>
        <w:ind w:right="-353"/>
        <w:rPr>
          <w:rFonts w:asciiTheme="minorHAnsi" w:hAnsiTheme="minorHAnsi" w:cstheme="minorHAnsi"/>
          <w:sz w:val="20"/>
          <w:szCs w:val="20"/>
        </w:rPr>
      </w:pPr>
      <w:r w:rsidRPr="00A34FE8">
        <w:rPr>
          <w:rFonts w:asciiTheme="minorHAnsi" w:eastAsia="Times New Roman" w:hAnsiTheme="minorHAnsi" w:cstheme="minorHAnsi"/>
          <w:b/>
          <w:bCs/>
          <w:sz w:val="24"/>
          <w:szCs w:val="24"/>
        </w:rPr>
        <w:t>CAPITOLUL VI</w:t>
      </w:r>
      <w:r w:rsidR="00B968A8" w:rsidRPr="00A34FE8">
        <w:rPr>
          <w:rFonts w:asciiTheme="minorHAnsi" w:hAnsiTheme="minorHAnsi" w:cstheme="minorHAnsi"/>
          <w:sz w:val="20"/>
          <w:szCs w:val="20"/>
        </w:rPr>
        <w:t xml:space="preserve"> - </w:t>
      </w:r>
      <w:r w:rsidRPr="00A34FE8">
        <w:rPr>
          <w:rFonts w:asciiTheme="minorHAnsi" w:eastAsia="Times New Roman" w:hAnsiTheme="minorHAnsi" w:cstheme="minorHAnsi"/>
          <w:b/>
          <w:bCs/>
          <w:sz w:val="24"/>
          <w:szCs w:val="24"/>
        </w:rPr>
        <w:t>PARTICIPAREA LA ACTIVITĂȚI EDUCATIVE ȘCOLARE ȘI EXTRAȘCOLARE</w:t>
      </w:r>
    </w:p>
    <w:p w:rsidR="00CF5FDD" w:rsidRPr="00A34FE8" w:rsidRDefault="00CF5FDD" w:rsidP="00CF5FDD">
      <w:pPr>
        <w:spacing w:line="289" w:lineRule="exact"/>
        <w:jc w:val="both"/>
        <w:rPr>
          <w:rFonts w:asciiTheme="minorHAnsi" w:hAnsiTheme="minorHAnsi" w:cstheme="minorHAnsi"/>
          <w:sz w:val="20"/>
          <w:szCs w:val="20"/>
        </w:rPr>
      </w:pPr>
    </w:p>
    <w:p w:rsidR="00CF5FDD" w:rsidRPr="00A34FE8" w:rsidRDefault="00CF5FDD" w:rsidP="00B968A8">
      <w:pPr>
        <w:spacing w:line="236" w:lineRule="auto"/>
        <w:ind w:right="2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Art.35</w:t>
      </w:r>
      <w:r w:rsidRPr="00A34FE8">
        <w:rPr>
          <w:rFonts w:asciiTheme="minorHAnsi" w:eastAsia="Times New Roman" w:hAnsiTheme="minorHAnsi" w:cstheme="minorHAnsi"/>
          <w:sz w:val="24"/>
          <w:szCs w:val="24"/>
        </w:rPr>
        <w:t xml:space="preserve"> Efectuarea transportului pentru activități educative școlare și extrașcolare, prevăzute la art.4 din prezentul regulament, se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efectua în afara orelor de curs sau în vacanțele școlare.</w:t>
      </w:r>
    </w:p>
    <w:p w:rsidR="00CF5FDD" w:rsidRPr="00A34FE8" w:rsidRDefault="00CF5FDD" w:rsidP="00CF5FDD">
      <w:pPr>
        <w:spacing w:line="234" w:lineRule="auto"/>
        <w:ind w:right="14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Art.36</w:t>
      </w:r>
      <w:r w:rsidRPr="00A34FE8">
        <w:rPr>
          <w:rFonts w:asciiTheme="minorHAnsi" w:eastAsia="Times New Roman" w:hAnsiTheme="minorHAnsi" w:cstheme="minorHAnsi"/>
          <w:sz w:val="24"/>
          <w:szCs w:val="24"/>
        </w:rPr>
        <w:t xml:space="preserve"> Este interzisă cu desăvârșire perturbarea graficului de transport școlar al elevilor la și de la școală cu ajutorul microbuzului școlar.</w:t>
      </w:r>
    </w:p>
    <w:p w:rsidR="00CF5FDD" w:rsidRPr="00A34FE8" w:rsidRDefault="00CF5FDD" w:rsidP="00CF5FDD">
      <w:pPr>
        <w:spacing w:line="14" w:lineRule="exact"/>
        <w:jc w:val="both"/>
        <w:rPr>
          <w:rFonts w:asciiTheme="minorHAnsi" w:hAnsiTheme="minorHAnsi" w:cstheme="minorHAnsi"/>
          <w:sz w:val="20"/>
          <w:szCs w:val="20"/>
        </w:rPr>
      </w:pPr>
    </w:p>
    <w:p w:rsidR="00CF5FDD" w:rsidRPr="00A34FE8" w:rsidRDefault="00CF5FDD" w:rsidP="00B968A8">
      <w:pPr>
        <w:spacing w:line="234" w:lineRule="auto"/>
        <w:ind w:right="5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Art.37</w:t>
      </w:r>
      <w:r w:rsidRPr="00A34FE8">
        <w:rPr>
          <w:rFonts w:asciiTheme="minorHAnsi" w:eastAsia="Times New Roman" w:hAnsiTheme="minorHAnsi" w:cstheme="minorHAnsi"/>
          <w:sz w:val="24"/>
          <w:szCs w:val="24"/>
        </w:rPr>
        <w:t xml:space="preserve"> Transportul de elevi efectuat pentru activități educative școlare și extrașcolare se supune regulilor transportului școlar prevăzute de prezentul Regulament.</w:t>
      </w:r>
    </w:p>
    <w:p w:rsidR="00CF5FDD" w:rsidRPr="00A34FE8" w:rsidRDefault="00CF5FDD" w:rsidP="000F3A9D">
      <w:pPr>
        <w:spacing w:line="237" w:lineRule="auto"/>
        <w:ind w:right="8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lastRenderedPageBreak/>
        <w:t>Art.38.</w:t>
      </w:r>
      <w:r w:rsidRPr="00A34FE8">
        <w:rPr>
          <w:rFonts w:asciiTheme="minorHAnsi" w:eastAsia="Times New Roman" w:hAnsiTheme="minorHAnsi" w:cstheme="minorHAnsi"/>
          <w:sz w:val="24"/>
          <w:szCs w:val="24"/>
        </w:rPr>
        <w:t xml:space="preserve"> Deplasarea echipajelor de elevi, la toate activitățile deservite de către microbuz se va face doar după aprobarea memoriului justificativ de către Primarul </w:t>
      </w:r>
      <w:r w:rsidR="000F3A9D"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sau împuterniciții acestuia, după ce s-a efectuat instruirea elevilor cu privire la normele de comportament si de siguranța pe toata perioada efectuării transportului.</w:t>
      </w:r>
    </w:p>
    <w:p w:rsidR="00CF5FDD" w:rsidRPr="00A34FE8" w:rsidRDefault="00CF5FDD" w:rsidP="00CF5FDD">
      <w:pPr>
        <w:spacing w:line="237" w:lineRule="auto"/>
        <w:ind w:right="6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39</w:t>
      </w:r>
      <w:r w:rsidR="000F3A9D"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Participarea echipajelor de elevi la activități organizate de către Ministerul Educației si Cercetării Științifice, sau a altor instituții publice sau private, aflate in parteneriat sau colaborare cu unitatea școlara (parteneriate, colaborări, competiții, seminarii etc.), se face, după caz, in urma unei invitații oficiale scrise din partea acestor parteneri.</w:t>
      </w:r>
    </w:p>
    <w:p w:rsidR="00CF5FDD" w:rsidRPr="00A34FE8" w:rsidRDefault="00CF5FDD" w:rsidP="00CF5FDD">
      <w:pPr>
        <w:spacing w:line="14" w:lineRule="exact"/>
        <w:jc w:val="both"/>
        <w:rPr>
          <w:rFonts w:asciiTheme="minorHAnsi" w:hAnsiTheme="minorHAnsi" w:cstheme="minorHAnsi"/>
          <w:sz w:val="20"/>
          <w:szCs w:val="20"/>
        </w:rPr>
      </w:pPr>
    </w:p>
    <w:p w:rsidR="000F3A9D" w:rsidRPr="00A34FE8" w:rsidRDefault="00CF5FDD" w:rsidP="000F3A9D">
      <w:pPr>
        <w:pStyle w:val="Listparagraf"/>
        <w:numPr>
          <w:ilvl w:val="0"/>
          <w:numId w:val="28"/>
        </w:numPr>
        <w:tabs>
          <w:tab w:val="left" w:pos="322"/>
        </w:tabs>
        <w:spacing w:line="234" w:lineRule="auto"/>
        <w:ind w:right="18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Invitația va fi făcută pe numele unității școlare respective si va conține: </w:t>
      </w:r>
    </w:p>
    <w:p w:rsidR="00CF5FDD" w:rsidRPr="00A34FE8" w:rsidRDefault="00CF5FDD" w:rsidP="000F3A9D">
      <w:pPr>
        <w:tabs>
          <w:tab w:val="left" w:pos="322"/>
        </w:tabs>
        <w:spacing w:line="234" w:lineRule="auto"/>
        <w:ind w:left="360" w:right="18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 </w:t>
      </w:r>
      <w:r w:rsidR="000F3A9D" w:rsidRPr="00A34FE8">
        <w:rPr>
          <w:rFonts w:asciiTheme="minorHAnsi" w:eastAsia="Times New Roman" w:hAnsiTheme="minorHAnsi" w:cstheme="minorHAnsi"/>
          <w:sz w:val="24"/>
          <w:szCs w:val="24"/>
        </w:rPr>
        <w:t xml:space="preserve"> </w:t>
      </w:r>
      <w:proofErr w:type="gramStart"/>
      <w:r w:rsidRPr="00A34FE8">
        <w:rPr>
          <w:rFonts w:asciiTheme="minorHAnsi" w:eastAsia="Times New Roman" w:hAnsiTheme="minorHAnsi" w:cstheme="minorHAnsi"/>
          <w:sz w:val="24"/>
          <w:szCs w:val="24"/>
        </w:rPr>
        <w:t>denumirea</w:t>
      </w:r>
      <w:proofErr w:type="gramEnd"/>
      <w:r w:rsidRPr="00A34FE8">
        <w:rPr>
          <w:rFonts w:asciiTheme="minorHAnsi" w:eastAsia="Times New Roman" w:hAnsiTheme="minorHAnsi" w:cstheme="minorHAnsi"/>
          <w:sz w:val="24"/>
          <w:szCs w:val="24"/>
        </w:rPr>
        <w:t xml:space="preserve"> organizatorului;</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CF5FDD">
      <w:pPr>
        <w:numPr>
          <w:ilvl w:val="0"/>
          <w:numId w:val="17"/>
        </w:numPr>
        <w:tabs>
          <w:tab w:val="left" w:pos="140"/>
        </w:tabs>
        <w:ind w:left="14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activitățile care se vor desfășura(competiția, parteneriatul)</w:t>
      </w:r>
    </w:p>
    <w:p w:rsidR="00CF5FDD" w:rsidRPr="00A34FE8" w:rsidRDefault="00CF5FDD" w:rsidP="00CF5FDD">
      <w:pPr>
        <w:numPr>
          <w:ilvl w:val="0"/>
          <w:numId w:val="17"/>
        </w:numPr>
        <w:tabs>
          <w:tab w:val="left" w:pos="140"/>
        </w:tabs>
        <w:ind w:left="14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perioada de desfășurare;</w:t>
      </w:r>
    </w:p>
    <w:p w:rsidR="00CF5FDD" w:rsidRPr="00A34FE8" w:rsidRDefault="00CF5FDD" w:rsidP="00CF5FDD">
      <w:pPr>
        <w:numPr>
          <w:ilvl w:val="1"/>
          <w:numId w:val="18"/>
        </w:numPr>
        <w:tabs>
          <w:tab w:val="left" w:pos="200"/>
        </w:tabs>
        <w:ind w:left="2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locația activităților;</w:t>
      </w:r>
    </w:p>
    <w:p w:rsidR="00CF5FDD" w:rsidRPr="00A34FE8" w:rsidRDefault="00CF5FDD" w:rsidP="00CF5FDD">
      <w:pPr>
        <w:numPr>
          <w:ilvl w:val="0"/>
          <w:numId w:val="18"/>
        </w:numPr>
        <w:tabs>
          <w:tab w:val="left" w:pos="140"/>
        </w:tabs>
        <w:ind w:left="140" w:hanging="140"/>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program</w:t>
      </w:r>
      <w:proofErr w:type="gramEnd"/>
      <w:r w:rsidRPr="00A34FE8">
        <w:rPr>
          <w:rFonts w:asciiTheme="minorHAnsi" w:eastAsia="Times New Roman" w:hAnsiTheme="minorHAnsi" w:cstheme="minorHAnsi"/>
          <w:sz w:val="24"/>
          <w:szCs w:val="24"/>
        </w:rPr>
        <w:t xml:space="preserve"> de desfășurare.</w:t>
      </w:r>
    </w:p>
    <w:p w:rsidR="00CF5FDD" w:rsidRPr="00A34FE8" w:rsidRDefault="00CF5FDD" w:rsidP="00CF5FDD">
      <w:pPr>
        <w:spacing w:line="12" w:lineRule="exact"/>
        <w:jc w:val="both"/>
        <w:rPr>
          <w:rFonts w:asciiTheme="minorHAnsi" w:hAnsiTheme="minorHAnsi" w:cstheme="minorHAnsi"/>
          <w:sz w:val="20"/>
          <w:szCs w:val="20"/>
        </w:rPr>
      </w:pPr>
    </w:p>
    <w:p w:rsidR="000F3A9D" w:rsidRPr="00A34FE8" w:rsidRDefault="00CF5FDD" w:rsidP="000F3A9D">
      <w:pPr>
        <w:pStyle w:val="Listparagraf"/>
        <w:numPr>
          <w:ilvl w:val="0"/>
          <w:numId w:val="28"/>
        </w:numPr>
        <w:tabs>
          <w:tab w:val="left" w:pos="306"/>
        </w:tabs>
        <w:spacing w:line="234" w:lineRule="auto"/>
        <w:ind w:right="18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Directorul si consiliul de administrație al unității școlare trebuie sa aprobe participarea la </w:t>
      </w:r>
    </w:p>
    <w:p w:rsidR="00CF5FDD" w:rsidRPr="00A34FE8" w:rsidRDefault="00CF5FDD" w:rsidP="000F3A9D">
      <w:pPr>
        <w:tabs>
          <w:tab w:val="left" w:pos="306"/>
        </w:tabs>
        <w:spacing w:line="234" w:lineRule="auto"/>
        <w:ind w:right="18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acțiunea</w:t>
      </w:r>
      <w:proofErr w:type="gramEnd"/>
      <w:r w:rsidRPr="00A34FE8">
        <w:rPr>
          <w:rFonts w:asciiTheme="minorHAnsi" w:eastAsia="Times New Roman" w:hAnsiTheme="minorHAnsi" w:cstheme="minorHAnsi"/>
          <w:sz w:val="24"/>
          <w:szCs w:val="24"/>
        </w:rPr>
        <w:t xml:space="preserve"> respectiva.</w:t>
      </w:r>
    </w:p>
    <w:p w:rsidR="00CF5FDD" w:rsidRPr="00A34FE8" w:rsidRDefault="00CF5FDD" w:rsidP="000F3A9D">
      <w:pPr>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40</w:t>
      </w:r>
      <w:r w:rsidRPr="00A34FE8">
        <w:rPr>
          <w:rFonts w:asciiTheme="minorHAnsi" w:eastAsia="Times New Roman" w:hAnsiTheme="minorHAnsi" w:cstheme="minorHAnsi"/>
          <w:sz w:val="24"/>
          <w:szCs w:val="24"/>
        </w:rPr>
        <w:t xml:space="preserve"> Directorul unității școlare </w:t>
      </w:r>
      <w:proofErr w:type="gramStart"/>
      <w:r w:rsidRPr="00A34FE8">
        <w:rPr>
          <w:rFonts w:asciiTheme="minorHAnsi" w:eastAsia="Times New Roman" w:hAnsiTheme="minorHAnsi" w:cstheme="minorHAnsi"/>
          <w:sz w:val="24"/>
          <w:szCs w:val="24"/>
        </w:rPr>
        <w:t>este</w:t>
      </w:r>
      <w:proofErr w:type="gramEnd"/>
      <w:r w:rsidRPr="00A34FE8">
        <w:rPr>
          <w:rFonts w:asciiTheme="minorHAnsi" w:eastAsia="Times New Roman" w:hAnsiTheme="minorHAnsi" w:cstheme="minorHAnsi"/>
          <w:sz w:val="24"/>
          <w:szCs w:val="24"/>
        </w:rPr>
        <w:t xml:space="preserve"> cel care are responsabilitatea numirii</w:t>
      </w:r>
      <w:r w:rsidR="000F3A9D" w:rsidRPr="00A34FE8">
        <w:rPr>
          <w:rFonts w:asciiTheme="minorHAnsi" w:hAnsiTheme="minorHAnsi" w:cstheme="minorHAnsi"/>
          <w:sz w:val="20"/>
          <w:szCs w:val="20"/>
        </w:rPr>
        <w:t xml:space="preserve"> </w:t>
      </w:r>
      <w:r w:rsidRPr="00A34FE8">
        <w:rPr>
          <w:rFonts w:asciiTheme="minorHAnsi" w:eastAsia="Times New Roman" w:hAnsiTheme="minorHAnsi" w:cstheme="minorHAnsi"/>
          <w:sz w:val="24"/>
          <w:szCs w:val="24"/>
        </w:rPr>
        <w:t>delegatului</w:t>
      </w:r>
      <w:r w:rsidR="000F3A9D" w:rsidRPr="00A34FE8">
        <w:rPr>
          <w:rFonts w:asciiTheme="minorHAnsi" w:eastAsia="Times New Roman" w:hAnsiTheme="minorHAnsi" w:cstheme="minorHAnsi"/>
          <w:sz w:val="24"/>
          <w:szCs w:val="24"/>
        </w:rPr>
        <w:t xml:space="preserve"> </w:t>
      </w:r>
      <w:r w:rsidRPr="00A34FE8">
        <w:rPr>
          <w:rFonts w:asciiTheme="minorHAnsi" w:eastAsia="Times New Roman" w:hAnsiTheme="minorHAnsi" w:cstheme="minorHAnsi"/>
          <w:sz w:val="24"/>
          <w:szCs w:val="24"/>
        </w:rPr>
        <w:t>/delegaților (conducătorului de grup) in cazul participării grupurilor de elevi la activitățile specificate.</w:t>
      </w:r>
    </w:p>
    <w:p w:rsidR="00CF5FDD" w:rsidRPr="00A34FE8" w:rsidRDefault="00CF5FDD" w:rsidP="000F3A9D">
      <w:pPr>
        <w:spacing w:line="236" w:lineRule="auto"/>
        <w:ind w:right="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41</w:t>
      </w:r>
      <w:r w:rsidRPr="00A34FE8">
        <w:rPr>
          <w:rFonts w:asciiTheme="minorHAnsi" w:eastAsia="Times New Roman" w:hAnsiTheme="minorHAnsi" w:cstheme="minorHAnsi"/>
          <w:sz w:val="24"/>
          <w:szCs w:val="24"/>
        </w:rPr>
        <w:t xml:space="preserve"> Pe toata durata efectuării deplasării, conducătorii de grup vor fi direct răspunzători de buna desfășurare a deplasării, de integritatea fizica a elevilor, precum si de respectarea programului si a condițiilor aprobate pentru deplasarea respectiva.</w:t>
      </w:r>
    </w:p>
    <w:p w:rsidR="00CF5FDD" w:rsidRPr="00A34FE8" w:rsidRDefault="00CF5FDD" w:rsidP="00CF5FDD">
      <w:pPr>
        <w:spacing w:line="234" w:lineRule="auto"/>
        <w:ind w:right="6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 xml:space="preserve">Art. </w:t>
      </w:r>
      <w:proofErr w:type="gramStart"/>
      <w:r w:rsidRPr="00A34FE8">
        <w:rPr>
          <w:rFonts w:asciiTheme="minorHAnsi" w:eastAsia="Times New Roman" w:hAnsiTheme="minorHAnsi" w:cstheme="minorHAnsi"/>
          <w:b/>
          <w:bCs/>
          <w:sz w:val="24"/>
          <w:szCs w:val="24"/>
        </w:rPr>
        <w:t>42</w:t>
      </w:r>
      <w:r w:rsidR="000F3A9D" w:rsidRPr="00A34FE8">
        <w:rPr>
          <w:rFonts w:asciiTheme="minorHAnsi" w:eastAsia="Times New Roman" w:hAnsiTheme="minorHAnsi" w:cstheme="minorHAnsi"/>
          <w:sz w:val="24"/>
          <w:szCs w:val="24"/>
        </w:rPr>
        <w:t xml:space="preserve"> (1) I</w:t>
      </w:r>
      <w:r w:rsidRPr="00A34FE8">
        <w:rPr>
          <w:rFonts w:asciiTheme="minorHAnsi" w:eastAsia="Times New Roman" w:hAnsiTheme="minorHAnsi" w:cstheme="minorHAnsi"/>
          <w:sz w:val="24"/>
          <w:szCs w:val="24"/>
        </w:rPr>
        <w:t xml:space="preserve">n funcție de durata si lungimea traseului, sunt absolut obligatorii respectarea condițiilor legale privind numărul </w:t>
      </w:r>
      <w:r w:rsidR="002C600E">
        <w:rPr>
          <w:rFonts w:asciiTheme="minorHAnsi" w:eastAsia="Times New Roman" w:hAnsiTheme="minorHAnsi" w:cstheme="minorHAnsi"/>
          <w:sz w:val="24"/>
          <w:szCs w:val="24"/>
        </w:rPr>
        <w:t xml:space="preserve">de ore de condus a </w:t>
      </w:r>
      <w:r w:rsidRPr="00A34FE8">
        <w:rPr>
          <w:rFonts w:asciiTheme="minorHAnsi" w:eastAsia="Times New Roman" w:hAnsiTheme="minorHAnsi" w:cstheme="minorHAnsi"/>
          <w:sz w:val="24"/>
          <w:szCs w:val="24"/>
        </w:rPr>
        <w:t>conducătorilor auto si a timpilor de repaus.</w:t>
      </w:r>
      <w:proofErr w:type="gramEnd"/>
    </w:p>
    <w:p w:rsidR="00CF5FDD" w:rsidRPr="00A34FE8" w:rsidRDefault="00CF5FDD" w:rsidP="00CF5FDD">
      <w:pPr>
        <w:spacing w:line="14" w:lineRule="exact"/>
        <w:jc w:val="both"/>
        <w:rPr>
          <w:rFonts w:asciiTheme="minorHAnsi" w:hAnsiTheme="minorHAnsi" w:cstheme="minorHAnsi"/>
          <w:sz w:val="20"/>
          <w:szCs w:val="20"/>
        </w:rPr>
      </w:pPr>
    </w:p>
    <w:p w:rsidR="000F3A9D" w:rsidRPr="00A34FE8" w:rsidRDefault="00CF5FDD" w:rsidP="000F3A9D">
      <w:pPr>
        <w:pStyle w:val="Listparagraf"/>
        <w:numPr>
          <w:ilvl w:val="0"/>
          <w:numId w:val="29"/>
        </w:numPr>
        <w:tabs>
          <w:tab w:val="left" w:pos="320"/>
        </w:tabs>
        <w:spacing w:line="236" w:lineRule="auto"/>
        <w:ind w:right="4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w:t>
      </w:r>
      <w:r w:rsidR="000F3A9D" w:rsidRPr="00A34FE8">
        <w:rPr>
          <w:rFonts w:asciiTheme="minorHAnsi" w:eastAsia="Times New Roman" w:hAnsiTheme="minorHAnsi" w:cstheme="minorHAnsi"/>
          <w:sz w:val="24"/>
          <w:szCs w:val="24"/>
        </w:rPr>
        <w:t>onducerea Primăriei comunei Ivanesti</w:t>
      </w:r>
      <w:r w:rsidRPr="00A34FE8">
        <w:rPr>
          <w:rFonts w:asciiTheme="minorHAnsi" w:eastAsia="Times New Roman" w:hAnsiTheme="minorHAnsi" w:cstheme="minorHAnsi"/>
          <w:sz w:val="24"/>
          <w:szCs w:val="24"/>
        </w:rPr>
        <w:t xml:space="preserve"> va lua masuri pentru asigurarea pe perioada </w:t>
      </w:r>
    </w:p>
    <w:p w:rsidR="00CF5FDD" w:rsidRPr="00A34FE8" w:rsidRDefault="00CF5FDD" w:rsidP="000F3A9D">
      <w:pPr>
        <w:tabs>
          <w:tab w:val="left" w:pos="320"/>
        </w:tabs>
        <w:spacing w:line="236" w:lineRule="auto"/>
        <w:ind w:right="4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deplasării</w:t>
      </w:r>
      <w:proofErr w:type="gramEnd"/>
      <w:r w:rsidRPr="00A34FE8">
        <w:rPr>
          <w:rFonts w:asciiTheme="minorHAnsi" w:eastAsia="Times New Roman" w:hAnsiTheme="minorHAnsi" w:cstheme="minorHAnsi"/>
          <w:sz w:val="24"/>
          <w:szCs w:val="24"/>
        </w:rPr>
        <w:t xml:space="preserve"> a numărului de conducători auto necesari conform prevederilor legale, in măsura in care permite dimensionarea structurilor funcționale (organigrama si stat de funcții).</w:t>
      </w:r>
    </w:p>
    <w:p w:rsidR="00CF5FDD" w:rsidRPr="00A34FE8" w:rsidRDefault="00CF5FDD" w:rsidP="000F3A9D">
      <w:pPr>
        <w:spacing w:line="236" w:lineRule="auto"/>
        <w:ind w:right="4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43</w:t>
      </w:r>
      <w:r w:rsidRPr="00A34FE8">
        <w:rPr>
          <w:rFonts w:asciiTheme="minorHAnsi" w:eastAsia="Times New Roman" w:hAnsiTheme="minorHAnsi" w:cstheme="minorHAnsi"/>
          <w:sz w:val="24"/>
          <w:szCs w:val="24"/>
        </w:rPr>
        <w:t xml:space="preserve"> Primăria </w:t>
      </w:r>
      <w:r w:rsidR="000F3A9D"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deținătoare de microbuz de transport al elevilor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întocmi si păstra un dosar complet cu toate activitățile efectuate cu microbuzul școlar, separat fata de activitățile zilnice cu transportul preșcolarilor si elevilor la scoală si invers.</w:t>
      </w:r>
    </w:p>
    <w:p w:rsidR="00CF5FDD" w:rsidRPr="00A34FE8" w:rsidRDefault="00CF5FDD" w:rsidP="00CF5FDD">
      <w:pPr>
        <w:spacing w:line="256" w:lineRule="auto"/>
        <w:ind w:right="10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44</w:t>
      </w:r>
      <w:r w:rsidR="000F3A9D" w:rsidRPr="00A34FE8">
        <w:rPr>
          <w:rFonts w:asciiTheme="minorHAnsi" w:eastAsia="Times New Roman" w:hAnsiTheme="minorHAnsi" w:cstheme="minorHAnsi"/>
          <w:sz w:val="24"/>
          <w:szCs w:val="24"/>
        </w:rPr>
        <w:t xml:space="preserve"> (1</w:t>
      </w:r>
      <w:r w:rsidRPr="00A34FE8">
        <w:rPr>
          <w:rFonts w:asciiTheme="minorHAnsi" w:eastAsia="Times New Roman" w:hAnsiTheme="minorHAnsi" w:cstheme="minorHAnsi"/>
          <w:sz w:val="24"/>
          <w:szCs w:val="24"/>
        </w:rPr>
        <w:t xml:space="preserve">) Pentru transportul elevilor la activitățile prevăzute la art. 4, vor fi respectate cu strictețe prevederile </w:t>
      </w:r>
      <w:r w:rsidR="000F3A9D" w:rsidRPr="00A34FE8">
        <w:rPr>
          <w:rFonts w:asciiTheme="minorHAnsi" w:eastAsia="Times New Roman" w:hAnsiTheme="minorHAnsi" w:cstheme="minorHAnsi"/>
          <w:sz w:val="24"/>
          <w:szCs w:val="24"/>
        </w:rPr>
        <w:t xml:space="preserve">legale privind </w:t>
      </w:r>
      <w:r w:rsidRPr="00A34FE8">
        <w:rPr>
          <w:rFonts w:asciiTheme="minorHAnsi" w:eastAsia="Times New Roman" w:hAnsiTheme="minorHAnsi" w:cstheme="minorHAnsi"/>
          <w:sz w:val="24"/>
          <w:szCs w:val="24"/>
        </w:rPr>
        <w:t>organizare</w:t>
      </w:r>
      <w:r w:rsidR="000F3A9D" w:rsidRPr="00A34FE8">
        <w:rPr>
          <w:rFonts w:asciiTheme="minorHAnsi" w:eastAsia="Times New Roman" w:hAnsiTheme="minorHAnsi" w:cstheme="minorHAnsi"/>
          <w:sz w:val="24"/>
          <w:szCs w:val="24"/>
        </w:rPr>
        <w:t>a și desfășurare</w:t>
      </w:r>
      <w:r w:rsidRPr="00A34FE8">
        <w:rPr>
          <w:rFonts w:asciiTheme="minorHAnsi" w:eastAsia="Times New Roman" w:hAnsiTheme="minorHAnsi" w:cstheme="minorHAnsi"/>
          <w:sz w:val="24"/>
          <w:szCs w:val="24"/>
        </w:rPr>
        <w:t xml:space="preserve">a competițiilor școlare, </w:t>
      </w:r>
      <w:r w:rsidR="000F3A9D" w:rsidRPr="00A34FE8">
        <w:rPr>
          <w:rFonts w:asciiTheme="minorHAnsi" w:eastAsia="Times New Roman" w:hAnsiTheme="minorHAnsi" w:cstheme="minorHAnsi"/>
          <w:sz w:val="24"/>
          <w:szCs w:val="24"/>
        </w:rPr>
        <w:t xml:space="preserve">precum si cele </w:t>
      </w:r>
      <w:r w:rsidRPr="00A34FE8">
        <w:rPr>
          <w:rFonts w:asciiTheme="minorHAnsi" w:eastAsia="Times New Roman" w:hAnsiTheme="minorHAnsi" w:cstheme="minorHAnsi"/>
          <w:sz w:val="24"/>
          <w:szCs w:val="24"/>
        </w:rPr>
        <w:t>privind aprobarea condițiilor de organizare a taberelor, excursiilor, expedițiilor și a altor activități de timp liber în sistemul de învățământ preuniversitar, adaptate la situația specifica.</w:t>
      </w:r>
    </w:p>
    <w:p w:rsidR="00CF5FDD" w:rsidRPr="00A34FE8" w:rsidRDefault="00CF5FDD" w:rsidP="00CF5FDD">
      <w:pPr>
        <w:spacing w:line="17" w:lineRule="exact"/>
        <w:jc w:val="both"/>
        <w:rPr>
          <w:rFonts w:asciiTheme="minorHAnsi" w:hAnsiTheme="minorHAnsi" w:cstheme="minorHAnsi"/>
          <w:sz w:val="20"/>
          <w:szCs w:val="20"/>
        </w:rPr>
      </w:pPr>
    </w:p>
    <w:p w:rsidR="000F3A9D" w:rsidRPr="00A34FE8" w:rsidRDefault="00CF5FDD" w:rsidP="000F3A9D">
      <w:pPr>
        <w:pStyle w:val="Listparagraf"/>
        <w:numPr>
          <w:ilvl w:val="0"/>
          <w:numId w:val="30"/>
        </w:numPr>
        <w:tabs>
          <w:tab w:val="left" w:pos="260"/>
        </w:tabs>
        <w:spacing w:line="257" w:lineRule="auto"/>
        <w:ind w:right="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Pentru transportul exclusiv al cadrelor didactice pentru activitățile prevăzute la art. 4, </w:t>
      </w:r>
    </w:p>
    <w:p w:rsidR="000F3A9D" w:rsidRPr="00A34FE8" w:rsidRDefault="00CF5FDD" w:rsidP="000F3A9D">
      <w:pPr>
        <w:tabs>
          <w:tab w:val="left" w:pos="260"/>
        </w:tabs>
        <w:spacing w:line="257" w:lineRule="auto"/>
        <w:ind w:right="66"/>
        <w:jc w:val="both"/>
        <w:rPr>
          <w:rFonts w:asciiTheme="minorHAnsi" w:eastAsia="Times New Roman" w:hAnsiTheme="minorHAnsi" w:cstheme="minorHAnsi"/>
          <w:sz w:val="24"/>
          <w:szCs w:val="24"/>
        </w:rPr>
      </w:pPr>
      <w:proofErr w:type="gramStart"/>
      <w:r w:rsidRPr="00A34FE8">
        <w:rPr>
          <w:rFonts w:asciiTheme="minorHAnsi" w:eastAsia="Times New Roman" w:hAnsiTheme="minorHAnsi" w:cstheme="minorHAnsi"/>
          <w:sz w:val="24"/>
          <w:szCs w:val="24"/>
        </w:rPr>
        <w:t>obținerea</w:t>
      </w:r>
      <w:proofErr w:type="gramEnd"/>
      <w:r w:rsidRPr="00A34FE8">
        <w:rPr>
          <w:rFonts w:asciiTheme="minorHAnsi" w:eastAsia="Times New Roman" w:hAnsiTheme="minorHAnsi" w:cstheme="minorHAnsi"/>
          <w:sz w:val="24"/>
          <w:szCs w:val="24"/>
        </w:rPr>
        <w:t xml:space="preserve"> avizului primarului </w:t>
      </w:r>
      <w:r w:rsidR="000F3A9D"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se face in urma prezentării unui dosar care va conține: </w:t>
      </w:r>
    </w:p>
    <w:p w:rsidR="000F3A9D" w:rsidRPr="00A34FE8" w:rsidRDefault="00CF5FDD" w:rsidP="000F3A9D">
      <w:pPr>
        <w:tabs>
          <w:tab w:val="left" w:pos="260"/>
        </w:tabs>
        <w:spacing w:line="257" w:lineRule="auto"/>
        <w:ind w:right="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 </w:t>
      </w:r>
      <w:proofErr w:type="gramStart"/>
      <w:r w:rsidRPr="00A34FE8">
        <w:rPr>
          <w:rFonts w:asciiTheme="minorHAnsi" w:eastAsia="Times New Roman" w:hAnsiTheme="minorHAnsi" w:cstheme="minorHAnsi"/>
          <w:sz w:val="24"/>
          <w:szCs w:val="24"/>
        </w:rPr>
        <w:t>o</w:t>
      </w:r>
      <w:proofErr w:type="gramEnd"/>
      <w:r w:rsidRPr="00A34FE8">
        <w:rPr>
          <w:rFonts w:asciiTheme="minorHAnsi" w:eastAsia="Times New Roman" w:hAnsiTheme="minorHAnsi" w:cstheme="minorHAnsi"/>
          <w:sz w:val="24"/>
          <w:szCs w:val="24"/>
        </w:rPr>
        <w:t xml:space="preserve"> adresa din partea unității școlare privitoare la efectuarea deplasării care va cuprinde: justificarea deplasării, durata deplasării, traseul, numărul de participanți, precizarea fondurilor din care sunt asigurate cheltuielile de deplasare (combustibil) si faptul ca aceste cheltuieli vor fi asigurate pe toata perioada efectuării deplasării; </w:t>
      </w:r>
    </w:p>
    <w:p w:rsidR="00CF5FDD" w:rsidRPr="00A34FE8" w:rsidRDefault="00CF5FDD" w:rsidP="000F3A9D">
      <w:pPr>
        <w:tabs>
          <w:tab w:val="left" w:pos="260"/>
        </w:tabs>
        <w:spacing w:line="257" w:lineRule="auto"/>
        <w:ind w:right="6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w:t>
      </w:r>
      <w:r w:rsidR="000F3A9D" w:rsidRPr="00A34FE8">
        <w:rPr>
          <w:rFonts w:asciiTheme="minorHAnsi" w:eastAsia="Times New Roman" w:hAnsiTheme="minorHAnsi" w:cstheme="minorHAnsi"/>
          <w:sz w:val="24"/>
          <w:szCs w:val="24"/>
        </w:rPr>
        <w:t xml:space="preserve"> </w:t>
      </w:r>
      <w:proofErr w:type="gramStart"/>
      <w:r w:rsidRPr="00A34FE8">
        <w:rPr>
          <w:rFonts w:asciiTheme="minorHAnsi" w:eastAsia="Times New Roman" w:hAnsiTheme="minorHAnsi" w:cstheme="minorHAnsi"/>
          <w:sz w:val="24"/>
          <w:szCs w:val="24"/>
        </w:rPr>
        <w:t>un</w:t>
      </w:r>
      <w:proofErr w:type="gramEnd"/>
      <w:r w:rsidRPr="00A34FE8">
        <w:rPr>
          <w:rFonts w:asciiTheme="minorHAnsi" w:eastAsia="Times New Roman" w:hAnsiTheme="minorHAnsi" w:cstheme="minorHAnsi"/>
          <w:sz w:val="24"/>
          <w:szCs w:val="24"/>
        </w:rPr>
        <w:t xml:space="preserve"> tabel nominal cu profesorii transportați, vizat de către directorul unității școlare;</w:t>
      </w:r>
    </w:p>
    <w:p w:rsidR="00CF5FDD" w:rsidRPr="00A34FE8" w:rsidRDefault="00CF5FDD" w:rsidP="00B968A8">
      <w:pPr>
        <w:ind w:right="6"/>
        <w:rPr>
          <w:rFonts w:asciiTheme="minorHAnsi" w:hAnsiTheme="minorHAnsi" w:cstheme="minorHAnsi"/>
          <w:sz w:val="20"/>
          <w:szCs w:val="20"/>
        </w:rPr>
      </w:pPr>
      <w:r w:rsidRPr="00A34FE8">
        <w:rPr>
          <w:rFonts w:asciiTheme="minorHAnsi" w:eastAsia="Times New Roman" w:hAnsiTheme="minorHAnsi" w:cstheme="minorHAnsi"/>
          <w:b/>
          <w:bCs/>
          <w:sz w:val="24"/>
          <w:szCs w:val="24"/>
        </w:rPr>
        <w:t>CAPITOLUL VII</w:t>
      </w:r>
      <w:r w:rsidR="00B968A8" w:rsidRPr="00A34FE8">
        <w:rPr>
          <w:rFonts w:asciiTheme="minorHAnsi" w:hAnsiTheme="minorHAnsi" w:cstheme="minorHAnsi"/>
          <w:sz w:val="20"/>
          <w:szCs w:val="20"/>
        </w:rPr>
        <w:t xml:space="preserve"> - </w:t>
      </w:r>
      <w:r w:rsidRPr="00A34FE8">
        <w:rPr>
          <w:rFonts w:asciiTheme="minorHAnsi" w:eastAsia="Times New Roman" w:hAnsiTheme="minorHAnsi" w:cstheme="minorHAnsi"/>
          <w:b/>
          <w:bCs/>
          <w:sz w:val="24"/>
          <w:szCs w:val="24"/>
        </w:rPr>
        <w:t>CHELTUIELI</w:t>
      </w:r>
    </w:p>
    <w:p w:rsidR="00CF5FDD" w:rsidRPr="00A34FE8" w:rsidRDefault="00CF5FDD" w:rsidP="00CF5FDD">
      <w:pPr>
        <w:spacing w:line="303" w:lineRule="exact"/>
        <w:jc w:val="center"/>
        <w:rPr>
          <w:rFonts w:asciiTheme="minorHAnsi" w:hAnsiTheme="minorHAnsi" w:cstheme="minorHAnsi"/>
          <w:sz w:val="20"/>
          <w:szCs w:val="20"/>
        </w:rPr>
      </w:pPr>
    </w:p>
    <w:p w:rsidR="00CF5FDD" w:rsidRPr="00A34FE8" w:rsidRDefault="00CF5FDD" w:rsidP="00CF5FDD">
      <w:pPr>
        <w:spacing w:line="234" w:lineRule="auto"/>
        <w:ind w:right="8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45</w:t>
      </w:r>
      <w:r w:rsidRPr="00A34FE8">
        <w:rPr>
          <w:rFonts w:asciiTheme="minorHAnsi" w:eastAsia="Times New Roman" w:hAnsiTheme="minorHAnsi" w:cstheme="minorHAnsi"/>
          <w:sz w:val="24"/>
          <w:szCs w:val="24"/>
        </w:rPr>
        <w:t xml:space="preserve"> a) Cheltuielile cu utilizarea si întreținerea microbuzelor de transport școlar se estimează luând in considerare:</w:t>
      </w:r>
    </w:p>
    <w:p w:rsidR="00CF5FDD" w:rsidRPr="00A34FE8" w:rsidRDefault="00CF5FDD" w:rsidP="00CF5FDD">
      <w:pPr>
        <w:spacing w:line="2" w:lineRule="exact"/>
        <w:jc w:val="both"/>
        <w:rPr>
          <w:rFonts w:asciiTheme="minorHAnsi" w:hAnsiTheme="minorHAnsi" w:cstheme="minorHAnsi"/>
          <w:sz w:val="20"/>
          <w:szCs w:val="20"/>
        </w:rPr>
      </w:pPr>
    </w:p>
    <w:p w:rsidR="00CF5FDD" w:rsidRPr="00A34FE8" w:rsidRDefault="00CF5FDD" w:rsidP="00CF5FDD">
      <w:pPr>
        <w:numPr>
          <w:ilvl w:val="1"/>
          <w:numId w:val="22"/>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numărul rutelor zilnice si rutele aprobate;</w:t>
      </w:r>
    </w:p>
    <w:p w:rsidR="00CF5FDD" w:rsidRPr="00A34FE8" w:rsidRDefault="00CF5FDD" w:rsidP="00CF5FDD">
      <w:pPr>
        <w:numPr>
          <w:ilvl w:val="1"/>
          <w:numId w:val="22"/>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starea tehnica a microbuzului;</w:t>
      </w:r>
    </w:p>
    <w:p w:rsidR="00CF5FDD" w:rsidRPr="00A34FE8" w:rsidRDefault="00CF5FDD" w:rsidP="00CF5FDD">
      <w:pPr>
        <w:numPr>
          <w:ilvl w:val="1"/>
          <w:numId w:val="22"/>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taxele legale obligatorii;</w:t>
      </w:r>
    </w:p>
    <w:p w:rsidR="00CF5FDD" w:rsidRPr="00A34FE8" w:rsidRDefault="00CF5FDD" w:rsidP="00CF5FDD">
      <w:pPr>
        <w:numPr>
          <w:ilvl w:val="1"/>
          <w:numId w:val="22"/>
        </w:numPr>
        <w:tabs>
          <w:tab w:val="left" w:pos="500"/>
        </w:tabs>
        <w:ind w:left="50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costurile reviziilor periodice obligatorii;</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lastRenderedPageBreak/>
        <w:t>costurile controalelor medicale obligatorii ale conducătorului auto</w:t>
      </w:r>
    </w:p>
    <w:p w:rsidR="00CF5FDD" w:rsidRPr="00A34FE8" w:rsidRDefault="00CF5FDD" w:rsidP="00CF5FDD">
      <w:pPr>
        <w:spacing w:line="12" w:lineRule="exact"/>
        <w:jc w:val="both"/>
        <w:rPr>
          <w:rFonts w:asciiTheme="minorHAnsi" w:eastAsia="Times New Roman" w:hAnsiTheme="minorHAnsi" w:cstheme="minorHAnsi"/>
          <w:sz w:val="24"/>
          <w:szCs w:val="24"/>
        </w:rPr>
      </w:pPr>
    </w:p>
    <w:p w:rsidR="00CF5FDD" w:rsidRPr="00A34FE8" w:rsidRDefault="00CF5FDD" w:rsidP="00CF5FDD">
      <w:pPr>
        <w:numPr>
          <w:ilvl w:val="0"/>
          <w:numId w:val="22"/>
        </w:numPr>
        <w:tabs>
          <w:tab w:val="left" w:pos="260"/>
        </w:tabs>
        <w:spacing w:line="234" w:lineRule="auto"/>
        <w:ind w:right="60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 xml:space="preserve">Cheltuielile suportate de către Primăria </w:t>
      </w:r>
      <w:r w:rsidR="000F3A9D" w:rsidRPr="00A34FE8">
        <w:rPr>
          <w:rFonts w:asciiTheme="minorHAnsi" w:eastAsia="Times New Roman" w:hAnsiTheme="minorHAnsi" w:cstheme="minorHAnsi"/>
          <w:sz w:val="24"/>
          <w:szCs w:val="24"/>
        </w:rPr>
        <w:t>comunei Ivanesti</w:t>
      </w:r>
      <w:r w:rsidR="0054619B" w:rsidRPr="00A34FE8">
        <w:rPr>
          <w:rFonts w:asciiTheme="minorHAnsi" w:eastAsia="Times New Roman" w:hAnsiTheme="minorHAnsi" w:cstheme="minorHAnsi"/>
          <w:sz w:val="24"/>
          <w:szCs w:val="24"/>
        </w:rPr>
        <w:t xml:space="preserve"> pentru</w:t>
      </w:r>
      <w:r w:rsidRPr="00A34FE8">
        <w:rPr>
          <w:rFonts w:asciiTheme="minorHAnsi" w:eastAsia="Times New Roman" w:hAnsiTheme="minorHAnsi" w:cstheme="minorHAnsi"/>
          <w:sz w:val="24"/>
          <w:szCs w:val="24"/>
        </w:rPr>
        <w:t xml:space="preserve"> microbuz</w:t>
      </w:r>
      <w:r w:rsidR="0054619B" w:rsidRPr="00A34FE8">
        <w:rPr>
          <w:rFonts w:asciiTheme="minorHAnsi" w:eastAsia="Times New Roman" w:hAnsiTheme="minorHAnsi" w:cstheme="minorHAnsi"/>
          <w:sz w:val="24"/>
          <w:szCs w:val="24"/>
        </w:rPr>
        <w:t>ul</w:t>
      </w:r>
      <w:r w:rsidRPr="00A34FE8">
        <w:rPr>
          <w:rFonts w:asciiTheme="minorHAnsi" w:eastAsia="Times New Roman" w:hAnsiTheme="minorHAnsi" w:cstheme="minorHAnsi"/>
          <w:sz w:val="24"/>
          <w:szCs w:val="24"/>
        </w:rPr>
        <w:t xml:space="preserve"> școlar sunt:</w:t>
      </w:r>
    </w:p>
    <w:p w:rsidR="00CF5FDD" w:rsidRPr="00A34FE8" w:rsidRDefault="00CF5FDD" w:rsidP="00CF5FDD">
      <w:pPr>
        <w:spacing w:line="1" w:lineRule="exact"/>
        <w:jc w:val="both"/>
        <w:rPr>
          <w:rFonts w:asciiTheme="minorHAnsi" w:eastAsia="Times New Roman" w:hAnsiTheme="minorHAnsi" w:cstheme="minorHAnsi"/>
          <w:sz w:val="24"/>
          <w:szCs w:val="24"/>
        </w:rPr>
      </w:pP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de întreținere si asigurări auto</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pentru obținerea autorizațiilor si licențelor de transport persoane</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pentru asigurarea de combustibil</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pentru alte autorizații necesare bunei funcționări a microbuzului</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pentru salarizarea conducătorului auto</w:t>
      </w:r>
    </w:p>
    <w:p w:rsidR="00CF5FDD" w:rsidRPr="00A34FE8" w:rsidRDefault="00CF5FDD" w:rsidP="00CF5FDD">
      <w:pPr>
        <w:numPr>
          <w:ilvl w:val="2"/>
          <w:numId w:val="22"/>
        </w:numPr>
        <w:tabs>
          <w:tab w:val="left" w:pos="560"/>
        </w:tabs>
        <w:ind w:left="560" w:hanging="140"/>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cheltuieli privind parcarea si securitatea microbuzului școlar pe perioada parcării</w:t>
      </w:r>
    </w:p>
    <w:p w:rsidR="00CF5FDD" w:rsidRPr="00A34FE8" w:rsidRDefault="00CF5FDD" w:rsidP="00CF5FDD">
      <w:pPr>
        <w:spacing w:line="12" w:lineRule="exact"/>
        <w:jc w:val="both"/>
        <w:rPr>
          <w:rFonts w:asciiTheme="minorHAnsi" w:eastAsia="Times New Roman" w:hAnsiTheme="minorHAnsi" w:cstheme="minorHAnsi"/>
          <w:sz w:val="24"/>
          <w:szCs w:val="24"/>
        </w:rPr>
      </w:pPr>
    </w:p>
    <w:p w:rsidR="00CF5FDD" w:rsidRPr="00A34FE8" w:rsidRDefault="0054619B" w:rsidP="0054619B">
      <w:pPr>
        <w:numPr>
          <w:ilvl w:val="0"/>
          <w:numId w:val="22"/>
        </w:numPr>
        <w:tabs>
          <w:tab w:val="left" w:pos="246"/>
        </w:tabs>
        <w:spacing w:line="236" w:lineRule="auto"/>
        <w:ind w:right="306"/>
        <w:jc w:val="both"/>
        <w:rPr>
          <w:rFonts w:asciiTheme="minorHAnsi" w:eastAsia="Times New Roman" w:hAnsiTheme="minorHAnsi" w:cstheme="minorHAnsi"/>
          <w:sz w:val="24"/>
          <w:szCs w:val="24"/>
        </w:rPr>
      </w:pPr>
      <w:r w:rsidRPr="00A34FE8">
        <w:rPr>
          <w:rFonts w:asciiTheme="minorHAnsi" w:eastAsia="Times New Roman" w:hAnsiTheme="minorHAnsi" w:cstheme="minorHAnsi"/>
          <w:sz w:val="24"/>
          <w:szCs w:val="24"/>
        </w:rPr>
        <w:t>C</w:t>
      </w:r>
      <w:r w:rsidR="00CF5FDD" w:rsidRPr="00A34FE8">
        <w:rPr>
          <w:rFonts w:asciiTheme="minorHAnsi" w:eastAsia="Times New Roman" w:hAnsiTheme="minorHAnsi" w:cstheme="minorHAnsi"/>
          <w:sz w:val="24"/>
          <w:szCs w:val="24"/>
        </w:rPr>
        <w:t>heltuieli</w:t>
      </w:r>
      <w:r w:rsidRPr="00A34FE8">
        <w:rPr>
          <w:rFonts w:asciiTheme="minorHAnsi" w:eastAsia="Times New Roman" w:hAnsiTheme="minorHAnsi" w:cstheme="minorHAnsi"/>
          <w:sz w:val="24"/>
          <w:szCs w:val="24"/>
        </w:rPr>
        <w:t>le</w:t>
      </w:r>
      <w:r w:rsidR="00CF5FDD" w:rsidRPr="00A34FE8">
        <w:rPr>
          <w:rFonts w:asciiTheme="minorHAnsi" w:eastAsia="Times New Roman" w:hAnsiTheme="minorHAnsi" w:cstheme="minorHAnsi"/>
          <w:sz w:val="24"/>
          <w:szCs w:val="24"/>
        </w:rPr>
        <w:t xml:space="preserve"> vor fi incluse i</w:t>
      </w:r>
      <w:r w:rsidRPr="00A34FE8">
        <w:rPr>
          <w:rFonts w:asciiTheme="minorHAnsi" w:eastAsia="Times New Roman" w:hAnsiTheme="minorHAnsi" w:cstheme="minorHAnsi"/>
          <w:sz w:val="24"/>
          <w:szCs w:val="24"/>
        </w:rPr>
        <w:t>n proiectul de buget prezentat consiliului l</w:t>
      </w:r>
      <w:r w:rsidR="00CF5FDD" w:rsidRPr="00A34FE8">
        <w:rPr>
          <w:rFonts w:asciiTheme="minorHAnsi" w:eastAsia="Times New Roman" w:hAnsiTheme="minorHAnsi" w:cstheme="minorHAnsi"/>
          <w:sz w:val="24"/>
          <w:szCs w:val="24"/>
        </w:rPr>
        <w:t xml:space="preserve">ocal la începutul fiecărui </w:t>
      </w:r>
      <w:proofErr w:type="gramStart"/>
      <w:r w:rsidR="00CF5FDD" w:rsidRPr="00A34FE8">
        <w:rPr>
          <w:rFonts w:asciiTheme="minorHAnsi" w:eastAsia="Times New Roman" w:hAnsiTheme="minorHAnsi" w:cstheme="minorHAnsi"/>
          <w:sz w:val="24"/>
          <w:szCs w:val="24"/>
        </w:rPr>
        <w:t>an</w:t>
      </w:r>
      <w:proofErr w:type="gramEnd"/>
      <w:r w:rsidR="00CF5FDD" w:rsidRPr="00A34FE8">
        <w:rPr>
          <w:rFonts w:asciiTheme="minorHAnsi" w:eastAsia="Times New Roman" w:hAnsiTheme="minorHAnsi" w:cstheme="minorHAnsi"/>
          <w:sz w:val="24"/>
          <w:szCs w:val="24"/>
        </w:rPr>
        <w:t xml:space="preserve"> financiar (sau cu ocazia eventualelor rectificări de buget). După aprobare</w:t>
      </w:r>
      <w:r w:rsidRPr="00A34FE8">
        <w:rPr>
          <w:rFonts w:asciiTheme="minorHAnsi" w:eastAsia="Times New Roman" w:hAnsiTheme="minorHAnsi" w:cstheme="minorHAnsi"/>
          <w:sz w:val="24"/>
          <w:szCs w:val="24"/>
        </w:rPr>
        <w:t>a bugetului de către consiliul l</w:t>
      </w:r>
      <w:r w:rsidR="00CF5FDD" w:rsidRPr="00A34FE8">
        <w:rPr>
          <w:rFonts w:asciiTheme="minorHAnsi" w:eastAsia="Times New Roman" w:hAnsiTheme="minorHAnsi" w:cstheme="minorHAnsi"/>
          <w:sz w:val="24"/>
          <w:szCs w:val="24"/>
        </w:rPr>
        <w:t xml:space="preserve">ocal, execuția bugetului revine Primăriei </w:t>
      </w:r>
      <w:r w:rsidRPr="00A34FE8">
        <w:rPr>
          <w:rFonts w:asciiTheme="minorHAnsi" w:eastAsia="Times New Roman" w:hAnsiTheme="minorHAnsi" w:cstheme="minorHAnsi"/>
          <w:sz w:val="24"/>
          <w:szCs w:val="24"/>
        </w:rPr>
        <w:t>comunei Ivanesti.</w:t>
      </w:r>
    </w:p>
    <w:p w:rsidR="00CF5FDD" w:rsidRPr="00A34FE8" w:rsidRDefault="00CF5FDD" w:rsidP="00CF5FDD">
      <w:pPr>
        <w:spacing w:line="236" w:lineRule="auto"/>
        <w:ind w:right="66"/>
        <w:jc w:val="both"/>
        <w:rPr>
          <w:rFonts w:asciiTheme="minorHAnsi" w:eastAsia="Times New Roman" w:hAnsiTheme="minorHAnsi" w:cstheme="minorHAnsi"/>
          <w:sz w:val="24"/>
          <w:szCs w:val="24"/>
        </w:rPr>
      </w:pPr>
      <w:r w:rsidRPr="00A34FE8">
        <w:rPr>
          <w:rFonts w:asciiTheme="minorHAnsi" w:eastAsia="Times New Roman" w:hAnsiTheme="minorHAnsi" w:cstheme="minorHAnsi"/>
          <w:b/>
          <w:bCs/>
          <w:sz w:val="24"/>
          <w:szCs w:val="24"/>
        </w:rPr>
        <w:t>Art. 46</w:t>
      </w:r>
      <w:r w:rsidRPr="00A34FE8">
        <w:rPr>
          <w:rFonts w:asciiTheme="minorHAnsi" w:eastAsia="Times New Roman" w:hAnsiTheme="minorHAnsi" w:cstheme="minorHAnsi"/>
          <w:sz w:val="24"/>
          <w:szCs w:val="24"/>
        </w:rPr>
        <w:t xml:space="preserve"> Nu se vor percepe sub nicio forma taxe de la elevi sau de la unitățile școlare arondate pentru transportul elevilor din localitatea de domiciliu la școală si de la scoală in localitatea de domiciliu.</w:t>
      </w:r>
    </w:p>
    <w:p w:rsidR="00CF5FDD" w:rsidRPr="00A34FE8" w:rsidRDefault="00CF5FDD" w:rsidP="00B968A8">
      <w:pPr>
        <w:ind w:right="6"/>
        <w:rPr>
          <w:rFonts w:asciiTheme="minorHAnsi" w:hAnsiTheme="minorHAnsi" w:cstheme="minorHAnsi"/>
          <w:sz w:val="20"/>
          <w:szCs w:val="20"/>
        </w:rPr>
      </w:pPr>
      <w:r w:rsidRPr="00A34FE8">
        <w:rPr>
          <w:rFonts w:asciiTheme="minorHAnsi" w:eastAsia="Times New Roman" w:hAnsiTheme="minorHAnsi" w:cstheme="minorHAnsi"/>
          <w:b/>
          <w:bCs/>
          <w:sz w:val="24"/>
          <w:szCs w:val="24"/>
        </w:rPr>
        <w:t>CAPITOLUL VIII</w:t>
      </w:r>
      <w:r w:rsidR="00B968A8" w:rsidRPr="00A34FE8">
        <w:rPr>
          <w:rFonts w:asciiTheme="minorHAnsi" w:hAnsiTheme="minorHAnsi" w:cstheme="minorHAnsi"/>
          <w:sz w:val="20"/>
          <w:szCs w:val="20"/>
        </w:rPr>
        <w:t xml:space="preserve"> - </w:t>
      </w:r>
      <w:r w:rsidRPr="00A34FE8">
        <w:rPr>
          <w:rFonts w:asciiTheme="minorHAnsi" w:eastAsia="Times New Roman" w:hAnsiTheme="minorHAnsi" w:cstheme="minorHAnsi"/>
          <w:b/>
          <w:bCs/>
          <w:sz w:val="24"/>
          <w:szCs w:val="24"/>
        </w:rPr>
        <w:t>DISPOZITII FINALE</w:t>
      </w:r>
    </w:p>
    <w:p w:rsidR="00CF5FDD" w:rsidRPr="00A34FE8" w:rsidRDefault="00CF5FDD" w:rsidP="00CF5FDD">
      <w:pPr>
        <w:spacing w:line="289" w:lineRule="exact"/>
        <w:jc w:val="center"/>
        <w:rPr>
          <w:rFonts w:asciiTheme="minorHAnsi" w:hAnsiTheme="minorHAnsi" w:cstheme="minorHAnsi"/>
          <w:sz w:val="20"/>
          <w:szCs w:val="20"/>
        </w:rPr>
      </w:pPr>
    </w:p>
    <w:p w:rsidR="00CF5FDD" w:rsidRPr="00A34FE8" w:rsidRDefault="00CF5FDD" w:rsidP="0054619B">
      <w:pPr>
        <w:spacing w:line="236" w:lineRule="auto"/>
        <w:ind w:right="24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47</w:t>
      </w:r>
      <w:r w:rsidRPr="00A34FE8">
        <w:rPr>
          <w:rFonts w:asciiTheme="minorHAnsi" w:eastAsia="Times New Roman" w:hAnsiTheme="minorHAnsi" w:cstheme="minorHAnsi"/>
          <w:sz w:val="24"/>
          <w:szCs w:val="24"/>
        </w:rPr>
        <w:t xml:space="preserve"> Orice modificare </w:t>
      </w:r>
      <w:proofErr w:type="gramStart"/>
      <w:r w:rsidRPr="00A34FE8">
        <w:rPr>
          <w:rFonts w:asciiTheme="minorHAnsi" w:eastAsia="Times New Roman" w:hAnsiTheme="minorHAnsi" w:cstheme="minorHAnsi"/>
          <w:sz w:val="24"/>
          <w:szCs w:val="24"/>
        </w:rPr>
        <w:t>ce</w:t>
      </w:r>
      <w:proofErr w:type="gramEnd"/>
      <w:r w:rsidRPr="00A34FE8">
        <w:rPr>
          <w:rFonts w:asciiTheme="minorHAnsi" w:eastAsia="Times New Roman" w:hAnsiTheme="minorHAnsi" w:cstheme="minorHAnsi"/>
          <w:sz w:val="24"/>
          <w:szCs w:val="24"/>
        </w:rPr>
        <w:t xml:space="preserve"> se dorește a fi adusa microbuzului trebuie aprobata in prealabil de către Consiliul Local al </w:t>
      </w:r>
      <w:r w:rsidR="0054619B" w:rsidRPr="00A34FE8">
        <w:rPr>
          <w:rFonts w:asciiTheme="minorHAnsi" w:eastAsia="Times New Roman" w:hAnsiTheme="minorHAnsi" w:cstheme="minorHAnsi"/>
          <w:sz w:val="24"/>
          <w:szCs w:val="24"/>
        </w:rPr>
        <w:t>comunei Ivanesti</w:t>
      </w:r>
      <w:r w:rsidRPr="00A34FE8">
        <w:rPr>
          <w:rFonts w:asciiTheme="minorHAnsi" w:eastAsia="Times New Roman" w:hAnsiTheme="minorHAnsi" w:cstheme="minorHAnsi"/>
          <w:sz w:val="24"/>
          <w:szCs w:val="24"/>
        </w:rPr>
        <w:t xml:space="preserve"> si apoi va fi obligatoriu omologata de către Registrul Auto Roman, conform legilor in vigoare.</w:t>
      </w:r>
    </w:p>
    <w:p w:rsidR="00CF5FDD" w:rsidRPr="00A34FE8" w:rsidRDefault="00CF5FDD" w:rsidP="0054619B">
      <w:pPr>
        <w:spacing w:line="234" w:lineRule="auto"/>
        <w:ind w:right="126"/>
        <w:jc w:val="both"/>
        <w:rPr>
          <w:rFonts w:asciiTheme="minorHAnsi" w:hAnsiTheme="minorHAnsi" w:cstheme="minorHAnsi"/>
          <w:sz w:val="20"/>
          <w:szCs w:val="20"/>
        </w:rPr>
      </w:pPr>
      <w:r w:rsidRPr="00A34FE8">
        <w:rPr>
          <w:rFonts w:asciiTheme="minorHAnsi" w:eastAsia="Times New Roman" w:hAnsiTheme="minorHAnsi" w:cstheme="minorHAnsi"/>
          <w:b/>
          <w:bCs/>
          <w:sz w:val="24"/>
          <w:szCs w:val="24"/>
        </w:rPr>
        <w:t>Art. 48</w:t>
      </w:r>
      <w:r w:rsidRPr="00A34FE8">
        <w:rPr>
          <w:rFonts w:asciiTheme="minorHAnsi" w:eastAsia="Times New Roman" w:hAnsiTheme="minorHAnsi" w:cstheme="minorHAnsi"/>
          <w:sz w:val="24"/>
          <w:szCs w:val="24"/>
        </w:rPr>
        <w:t xml:space="preserve"> Orice deteriorare, vandalizare a microbuzului </w:t>
      </w:r>
      <w:proofErr w:type="gramStart"/>
      <w:r w:rsidRPr="00A34FE8">
        <w:rPr>
          <w:rFonts w:asciiTheme="minorHAnsi" w:eastAsia="Times New Roman" w:hAnsiTheme="minorHAnsi" w:cstheme="minorHAnsi"/>
          <w:sz w:val="24"/>
          <w:szCs w:val="24"/>
        </w:rPr>
        <w:t>va</w:t>
      </w:r>
      <w:proofErr w:type="gramEnd"/>
      <w:r w:rsidRPr="00A34FE8">
        <w:rPr>
          <w:rFonts w:asciiTheme="minorHAnsi" w:eastAsia="Times New Roman" w:hAnsiTheme="minorHAnsi" w:cstheme="minorHAnsi"/>
          <w:sz w:val="24"/>
          <w:szCs w:val="24"/>
        </w:rPr>
        <w:t xml:space="preserve"> fi suportata de părinții elevului care a comis aceasta fapta.</w:t>
      </w:r>
    </w:p>
    <w:p w:rsidR="00CF5FDD" w:rsidRPr="00A34FE8" w:rsidRDefault="00CF5FDD" w:rsidP="0054619B">
      <w:pPr>
        <w:spacing w:line="249" w:lineRule="auto"/>
        <w:ind w:right="166"/>
        <w:jc w:val="both"/>
        <w:rPr>
          <w:rFonts w:asciiTheme="minorHAnsi" w:eastAsia="Times New Roman" w:hAnsiTheme="minorHAnsi" w:cstheme="minorHAnsi"/>
          <w:sz w:val="24"/>
          <w:szCs w:val="24"/>
        </w:rPr>
      </w:pPr>
      <w:r w:rsidRPr="00A34FE8">
        <w:rPr>
          <w:rFonts w:asciiTheme="minorHAnsi" w:eastAsia="Times New Roman" w:hAnsiTheme="minorHAnsi" w:cstheme="minorHAnsi"/>
          <w:b/>
          <w:bCs/>
          <w:sz w:val="23"/>
          <w:szCs w:val="23"/>
        </w:rPr>
        <w:t>Art. 49</w:t>
      </w:r>
      <w:r w:rsidRPr="00A34FE8">
        <w:rPr>
          <w:rFonts w:asciiTheme="minorHAnsi" w:eastAsia="Times New Roman" w:hAnsiTheme="minorHAnsi" w:cstheme="minorHAnsi"/>
          <w:sz w:val="23"/>
          <w:szCs w:val="23"/>
        </w:rPr>
        <w:t xml:space="preserve"> Prezentul regulament intra in vigoare odată cu aprobarea sa de către Consiliul Local al </w:t>
      </w:r>
      <w:r w:rsidR="0054619B" w:rsidRPr="00A34FE8">
        <w:rPr>
          <w:rFonts w:asciiTheme="minorHAnsi" w:eastAsia="Times New Roman" w:hAnsiTheme="minorHAnsi" w:cstheme="minorHAnsi"/>
          <w:sz w:val="23"/>
          <w:szCs w:val="23"/>
        </w:rPr>
        <w:t>comunei Ivanesti</w:t>
      </w:r>
      <w:r w:rsidRPr="00A34FE8">
        <w:rPr>
          <w:rFonts w:asciiTheme="minorHAnsi" w:eastAsia="Times New Roman" w:hAnsiTheme="minorHAnsi" w:cstheme="minorHAnsi"/>
          <w:sz w:val="23"/>
          <w:szCs w:val="23"/>
        </w:rPr>
        <w:t xml:space="preserve"> si va fi adus la cunoștința tuturor persoane</w:t>
      </w:r>
      <w:r w:rsidR="0054619B" w:rsidRPr="00A34FE8">
        <w:rPr>
          <w:rFonts w:asciiTheme="minorHAnsi" w:eastAsia="Times New Roman" w:hAnsiTheme="minorHAnsi" w:cstheme="minorHAnsi"/>
          <w:sz w:val="23"/>
          <w:szCs w:val="23"/>
        </w:rPr>
        <w:t>lor si instituțiilor interesate</w:t>
      </w:r>
      <w:r w:rsidR="00B968A8" w:rsidRPr="00A34FE8">
        <w:rPr>
          <w:rFonts w:asciiTheme="minorHAnsi" w:eastAsia="Times New Roman" w:hAnsiTheme="minorHAnsi" w:cstheme="minorHAnsi"/>
          <w:sz w:val="23"/>
          <w:szCs w:val="23"/>
        </w:rPr>
        <w:t xml:space="preserve">, iar </w:t>
      </w:r>
      <w:r w:rsidR="00B968A8" w:rsidRPr="00A34FE8">
        <w:rPr>
          <w:rFonts w:asciiTheme="minorHAnsi" w:eastAsia="Times New Roman" w:hAnsiTheme="minorHAnsi" w:cstheme="minorHAnsi"/>
          <w:sz w:val="24"/>
          <w:szCs w:val="24"/>
        </w:rPr>
        <w:t>p</w:t>
      </w:r>
      <w:r w:rsidRPr="00A34FE8">
        <w:rPr>
          <w:rFonts w:asciiTheme="minorHAnsi" w:eastAsia="Times New Roman" w:hAnsiTheme="minorHAnsi" w:cstheme="minorHAnsi"/>
          <w:sz w:val="24"/>
          <w:szCs w:val="24"/>
        </w:rPr>
        <w:t xml:space="preserve">ublicarea se va face pe site-ul </w:t>
      </w:r>
      <w:r w:rsidR="00B968A8" w:rsidRPr="00A34FE8">
        <w:rPr>
          <w:rFonts w:asciiTheme="minorHAnsi" w:eastAsia="Times New Roman" w:hAnsiTheme="minorHAnsi" w:cstheme="minorHAnsi"/>
          <w:sz w:val="24"/>
          <w:szCs w:val="24"/>
        </w:rPr>
        <w:t>www.comunaivanesti</w:t>
      </w:r>
      <w:r w:rsidRPr="00A34FE8">
        <w:rPr>
          <w:rFonts w:asciiTheme="minorHAnsi" w:eastAsia="Times New Roman" w:hAnsiTheme="minorHAnsi" w:cstheme="minorHAnsi"/>
          <w:sz w:val="24"/>
          <w:szCs w:val="24"/>
        </w:rPr>
        <w:t>.ro, iar un exempla</w:t>
      </w:r>
      <w:r w:rsidR="00B968A8" w:rsidRPr="00A34FE8">
        <w:rPr>
          <w:rFonts w:asciiTheme="minorHAnsi" w:eastAsia="Times New Roman" w:hAnsiTheme="minorHAnsi" w:cstheme="minorHAnsi"/>
          <w:sz w:val="24"/>
          <w:szCs w:val="24"/>
        </w:rPr>
        <w:t>r din prezentul regulament se va comunica s</w:t>
      </w:r>
      <w:r w:rsidRPr="00A34FE8">
        <w:rPr>
          <w:rFonts w:asciiTheme="minorHAnsi" w:eastAsia="Times New Roman" w:hAnsiTheme="minorHAnsi" w:cstheme="minorHAnsi"/>
          <w:sz w:val="24"/>
          <w:szCs w:val="24"/>
        </w:rPr>
        <w:t>oferul</w:t>
      </w:r>
      <w:r w:rsidR="00B968A8" w:rsidRPr="00A34FE8">
        <w:rPr>
          <w:rFonts w:asciiTheme="minorHAnsi" w:eastAsia="Times New Roman" w:hAnsiTheme="minorHAnsi" w:cstheme="minorHAnsi"/>
          <w:sz w:val="24"/>
          <w:szCs w:val="24"/>
        </w:rPr>
        <w:t>ui</w:t>
      </w:r>
      <w:r w:rsidRPr="00A34FE8">
        <w:rPr>
          <w:rFonts w:asciiTheme="minorHAnsi" w:eastAsia="Times New Roman" w:hAnsiTheme="minorHAnsi" w:cstheme="minorHAnsi"/>
          <w:sz w:val="24"/>
          <w:szCs w:val="24"/>
        </w:rPr>
        <w:t xml:space="preserve"> </w:t>
      </w:r>
      <w:r w:rsidR="002C600E">
        <w:rPr>
          <w:rFonts w:asciiTheme="minorHAnsi" w:eastAsia="Times New Roman" w:hAnsiTheme="minorHAnsi" w:cstheme="minorHAnsi"/>
          <w:sz w:val="24"/>
          <w:szCs w:val="24"/>
        </w:rPr>
        <w:t xml:space="preserve">/ soferilor </w:t>
      </w:r>
      <w:r w:rsidRPr="00A34FE8">
        <w:rPr>
          <w:rFonts w:asciiTheme="minorHAnsi" w:eastAsia="Times New Roman" w:hAnsiTheme="minorHAnsi" w:cstheme="minorHAnsi"/>
          <w:sz w:val="24"/>
          <w:szCs w:val="24"/>
        </w:rPr>
        <w:t xml:space="preserve">microbuzului </w:t>
      </w:r>
      <w:r w:rsidR="002C600E">
        <w:rPr>
          <w:rFonts w:asciiTheme="minorHAnsi" w:eastAsia="Times New Roman" w:hAnsiTheme="minorHAnsi" w:cstheme="minorHAnsi"/>
          <w:sz w:val="24"/>
          <w:szCs w:val="24"/>
        </w:rPr>
        <w:t xml:space="preserve">/ microbuzelor </w:t>
      </w:r>
      <w:r w:rsidRPr="00A34FE8">
        <w:rPr>
          <w:rFonts w:asciiTheme="minorHAnsi" w:eastAsia="Times New Roman" w:hAnsiTheme="minorHAnsi" w:cstheme="minorHAnsi"/>
          <w:sz w:val="24"/>
          <w:szCs w:val="24"/>
        </w:rPr>
        <w:t>școlar</w:t>
      </w:r>
      <w:r w:rsidR="002C600E">
        <w:rPr>
          <w:rFonts w:asciiTheme="minorHAnsi" w:eastAsia="Times New Roman" w:hAnsiTheme="minorHAnsi" w:cstheme="minorHAnsi"/>
          <w:sz w:val="24"/>
          <w:szCs w:val="24"/>
        </w:rPr>
        <w:t>/ scolare</w:t>
      </w:r>
      <w:r w:rsidRPr="00A34FE8">
        <w:rPr>
          <w:rFonts w:asciiTheme="minorHAnsi" w:eastAsia="Times New Roman" w:hAnsiTheme="minorHAnsi" w:cstheme="minorHAnsi"/>
          <w:sz w:val="24"/>
          <w:szCs w:val="24"/>
        </w:rPr>
        <w:t>.</w:t>
      </w:r>
    </w:p>
    <w:p w:rsidR="00B968A8" w:rsidRPr="00A34FE8" w:rsidRDefault="00B968A8" w:rsidP="0054619B">
      <w:pPr>
        <w:spacing w:line="249" w:lineRule="auto"/>
        <w:ind w:right="166"/>
        <w:jc w:val="both"/>
        <w:rPr>
          <w:rFonts w:asciiTheme="minorHAnsi" w:eastAsia="Times New Roman" w:hAnsiTheme="minorHAnsi" w:cstheme="minorHAnsi"/>
          <w:sz w:val="24"/>
          <w:szCs w:val="24"/>
        </w:rPr>
      </w:pPr>
    </w:p>
    <w:p w:rsidR="00B968A8" w:rsidRPr="00A34FE8" w:rsidRDefault="00B968A8" w:rsidP="0054619B">
      <w:pPr>
        <w:spacing w:line="249" w:lineRule="auto"/>
        <w:ind w:right="166"/>
        <w:jc w:val="both"/>
        <w:rPr>
          <w:rFonts w:asciiTheme="minorHAnsi" w:eastAsia="Times New Roman" w:hAnsiTheme="minorHAnsi" w:cstheme="minorHAnsi"/>
          <w:b/>
          <w:sz w:val="24"/>
          <w:szCs w:val="24"/>
        </w:rPr>
      </w:pP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sz w:val="24"/>
          <w:szCs w:val="24"/>
        </w:rPr>
        <w:tab/>
      </w:r>
      <w:r w:rsidRPr="00A34FE8">
        <w:rPr>
          <w:rFonts w:asciiTheme="minorHAnsi" w:eastAsia="Times New Roman" w:hAnsiTheme="minorHAnsi" w:cstheme="minorHAnsi"/>
          <w:b/>
          <w:sz w:val="24"/>
          <w:szCs w:val="24"/>
        </w:rPr>
        <w:tab/>
        <w:t>Ivanesti,       .09.2025</w:t>
      </w:r>
    </w:p>
    <w:p w:rsidR="00B968A8" w:rsidRPr="00A34FE8" w:rsidRDefault="00B968A8" w:rsidP="0054619B">
      <w:pPr>
        <w:spacing w:line="249" w:lineRule="auto"/>
        <w:ind w:right="166"/>
        <w:jc w:val="both"/>
        <w:rPr>
          <w:rFonts w:asciiTheme="minorHAnsi" w:eastAsia="Times New Roman" w:hAnsiTheme="minorHAnsi" w:cstheme="minorHAnsi"/>
          <w:b/>
          <w:sz w:val="24"/>
          <w:szCs w:val="24"/>
        </w:rPr>
      </w:pPr>
    </w:p>
    <w:p w:rsidR="00B968A8" w:rsidRPr="00A34FE8" w:rsidRDefault="00B968A8" w:rsidP="0054619B">
      <w:pPr>
        <w:spacing w:line="249" w:lineRule="auto"/>
        <w:ind w:right="166"/>
        <w:jc w:val="both"/>
        <w:rPr>
          <w:rFonts w:asciiTheme="minorHAnsi" w:eastAsia="Times New Roman" w:hAnsiTheme="minorHAnsi" w:cstheme="minorHAnsi"/>
          <w:b/>
          <w:sz w:val="24"/>
          <w:szCs w:val="24"/>
        </w:rPr>
      </w:pPr>
      <w:r w:rsidRPr="00A34FE8">
        <w:rPr>
          <w:rFonts w:asciiTheme="minorHAnsi" w:eastAsia="Times New Roman" w:hAnsiTheme="minorHAnsi" w:cstheme="minorHAnsi"/>
          <w:b/>
          <w:sz w:val="24"/>
          <w:szCs w:val="24"/>
        </w:rPr>
        <w:t>Initiator,</w:t>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t>Avizat de legalitate,</w:t>
      </w:r>
    </w:p>
    <w:p w:rsidR="00B968A8" w:rsidRPr="00A34FE8" w:rsidRDefault="00B968A8" w:rsidP="0054619B">
      <w:pPr>
        <w:spacing w:line="249" w:lineRule="auto"/>
        <w:ind w:right="166"/>
        <w:jc w:val="both"/>
        <w:rPr>
          <w:rFonts w:asciiTheme="minorHAnsi" w:eastAsia="Times New Roman" w:hAnsiTheme="minorHAnsi" w:cstheme="minorHAnsi"/>
          <w:b/>
          <w:sz w:val="24"/>
          <w:szCs w:val="24"/>
        </w:rPr>
      </w:pPr>
      <w:r w:rsidRPr="00A34FE8">
        <w:rPr>
          <w:rFonts w:asciiTheme="minorHAnsi" w:eastAsia="Times New Roman" w:hAnsiTheme="minorHAnsi" w:cstheme="minorHAnsi"/>
          <w:b/>
          <w:sz w:val="24"/>
          <w:szCs w:val="24"/>
        </w:rPr>
        <w:t>Primar</w:t>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002C600E">
        <w:rPr>
          <w:rFonts w:asciiTheme="minorHAnsi" w:eastAsia="Times New Roman" w:hAnsiTheme="minorHAnsi" w:cstheme="minorHAnsi"/>
          <w:b/>
          <w:sz w:val="24"/>
          <w:szCs w:val="24"/>
        </w:rPr>
        <w:t xml:space="preserve">              </w:t>
      </w:r>
      <w:r w:rsidRPr="00A34FE8">
        <w:rPr>
          <w:rFonts w:asciiTheme="minorHAnsi" w:eastAsia="Times New Roman" w:hAnsiTheme="minorHAnsi" w:cstheme="minorHAnsi"/>
          <w:b/>
          <w:sz w:val="24"/>
          <w:szCs w:val="24"/>
        </w:rPr>
        <w:t>Secretarul general al comunei,</w:t>
      </w:r>
    </w:p>
    <w:p w:rsidR="00B968A8" w:rsidRPr="00A34FE8" w:rsidRDefault="00B968A8" w:rsidP="0054619B">
      <w:pPr>
        <w:spacing w:line="249" w:lineRule="auto"/>
        <w:ind w:right="166"/>
        <w:jc w:val="both"/>
        <w:rPr>
          <w:rFonts w:asciiTheme="minorHAnsi" w:hAnsiTheme="minorHAnsi" w:cstheme="minorHAnsi"/>
          <w:b/>
          <w:sz w:val="20"/>
          <w:szCs w:val="20"/>
        </w:rPr>
      </w:pPr>
      <w:proofErr w:type="gramStart"/>
      <w:r w:rsidRPr="00A34FE8">
        <w:rPr>
          <w:rFonts w:asciiTheme="minorHAnsi" w:eastAsia="Times New Roman" w:hAnsiTheme="minorHAnsi" w:cstheme="minorHAnsi"/>
          <w:b/>
          <w:sz w:val="24"/>
          <w:szCs w:val="24"/>
        </w:rPr>
        <w:t>Dr. Vasile NOVAC</w:t>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r>
      <w:r w:rsidRPr="00A34FE8">
        <w:rPr>
          <w:rFonts w:asciiTheme="minorHAnsi" w:eastAsia="Times New Roman" w:hAnsiTheme="minorHAnsi" w:cstheme="minorHAnsi"/>
          <w:b/>
          <w:sz w:val="24"/>
          <w:szCs w:val="24"/>
        </w:rPr>
        <w:tab/>
        <w:t>jrs.</w:t>
      </w:r>
      <w:proofErr w:type="gramEnd"/>
      <w:r w:rsidRPr="00A34FE8">
        <w:rPr>
          <w:rFonts w:asciiTheme="minorHAnsi" w:eastAsia="Times New Roman" w:hAnsiTheme="minorHAnsi" w:cstheme="minorHAnsi"/>
          <w:b/>
          <w:sz w:val="24"/>
          <w:szCs w:val="24"/>
        </w:rPr>
        <w:t xml:space="preserve"> Ovidiu COZMA</w:t>
      </w:r>
    </w:p>
    <w:sectPr w:rsidR="00B968A8" w:rsidRPr="00A34FE8" w:rsidSect="00AE2072">
      <w:headerReference w:type="even" r:id="rId9"/>
      <w:headerReference w:type="default" r:id="rId10"/>
      <w:footerReference w:type="even" r:id="rId11"/>
      <w:footerReference w:type="default" r:id="rId12"/>
      <w:headerReference w:type="first" r:id="rId13"/>
      <w:footerReference w:type="first" r:id="rId14"/>
      <w:pgSz w:w="11900" w:h="16838"/>
      <w:pgMar w:top="900" w:right="740" w:bottom="875" w:left="1440" w:header="0" w:footer="0"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7B2" w:rsidRDefault="000307B2">
      <w:r>
        <w:separator/>
      </w:r>
    </w:p>
  </w:endnote>
  <w:endnote w:type="continuationSeparator" w:id="0">
    <w:p w:rsidR="000307B2" w:rsidRDefault="000307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Subsol"/>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Subsol"/>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Subsol"/>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7B2" w:rsidRDefault="000307B2">
      <w:r>
        <w:separator/>
      </w:r>
    </w:p>
  </w:footnote>
  <w:footnote w:type="continuationSeparator" w:id="0">
    <w:p w:rsidR="000307B2" w:rsidRDefault="000307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Ante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Ante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72" w:rsidRDefault="00AE2072">
    <w:pPr>
      <w:pStyle w:val="Ante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74D"/>
    <w:multiLevelType w:val="hybridMultilevel"/>
    <w:tmpl w:val="A380D3C0"/>
    <w:lvl w:ilvl="0" w:tplc="F2AC6A10">
      <w:start w:val="1"/>
      <w:numFmt w:val="bullet"/>
      <w:lvlText w:val="-"/>
      <w:lvlJc w:val="left"/>
    </w:lvl>
    <w:lvl w:ilvl="1" w:tplc="63CE3D12">
      <w:numFmt w:val="decimal"/>
      <w:lvlText w:val=""/>
      <w:lvlJc w:val="left"/>
    </w:lvl>
    <w:lvl w:ilvl="2" w:tplc="25161AAA">
      <w:numFmt w:val="decimal"/>
      <w:lvlText w:val=""/>
      <w:lvlJc w:val="left"/>
    </w:lvl>
    <w:lvl w:ilvl="3" w:tplc="6C4C075A">
      <w:numFmt w:val="decimal"/>
      <w:lvlText w:val=""/>
      <w:lvlJc w:val="left"/>
    </w:lvl>
    <w:lvl w:ilvl="4" w:tplc="4E1E4FC4">
      <w:numFmt w:val="decimal"/>
      <w:lvlText w:val=""/>
      <w:lvlJc w:val="left"/>
    </w:lvl>
    <w:lvl w:ilvl="5" w:tplc="A5423FB4">
      <w:numFmt w:val="decimal"/>
      <w:lvlText w:val=""/>
      <w:lvlJc w:val="left"/>
    </w:lvl>
    <w:lvl w:ilvl="6" w:tplc="6206E7B4">
      <w:numFmt w:val="decimal"/>
      <w:lvlText w:val=""/>
      <w:lvlJc w:val="left"/>
    </w:lvl>
    <w:lvl w:ilvl="7" w:tplc="7050290A">
      <w:numFmt w:val="decimal"/>
      <w:lvlText w:val=""/>
      <w:lvlJc w:val="left"/>
    </w:lvl>
    <w:lvl w:ilvl="8" w:tplc="E61E9888">
      <w:numFmt w:val="decimal"/>
      <w:lvlText w:val=""/>
      <w:lvlJc w:val="left"/>
    </w:lvl>
  </w:abstractNum>
  <w:abstractNum w:abstractNumId="1">
    <w:nsid w:val="00001238"/>
    <w:multiLevelType w:val="hybridMultilevel"/>
    <w:tmpl w:val="4ACAA3C8"/>
    <w:lvl w:ilvl="0" w:tplc="C1DCB732">
      <w:start w:val="1"/>
      <w:numFmt w:val="lowerLetter"/>
      <w:lvlText w:val="%1)"/>
      <w:lvlJc w:val="left"/>
    </w:lvl>
    <w:lvl w:ilvl="1" w:tplc="75E43004">
      <w:start w:val="1"/>
      <w:numFmt w:val="bullet"/>
      <w:lvlText w:val="-"/>
      <w:lvlJc w:val="left"/>
    </w:lvl>
    <w:lvl w:ilvl="2" w:tplc="94982156">
      <w:start w:val="1"/>
      <w:numFmt w:val="bullet"/>
      <w:lvlText w:val="-"/>
      <w:lvlJc w:val="left"/>
    </w:lvl>
    <w:lvl w:ilvl="3" w:tplc="62969A64">
      <w:numFmt w:val="decimal"/>
      <w:lvlText w:val=""/>
      <w:lvlJc w:val="left"/>
    </w:lvl>
    <w:lvl w:ilvl="4" w:tplc="9D984EE4">
      <w:numFmt w:val="decimal"/>
      <w:lvlText w:val=""/>
      <w:lvlJc w:val="left"/>
    </w:lvl>
    <w:lvl w:ilvl="5" w:tplc="051AFC90">
      <w:numFmt w:val="decimal"/>
      <w:lvlText w:val=""/>
      <w:lvlJc w:val="left"/>
    </w:lvl>
    <w:lvl w:ilvl="6" w:tplc="B1F6B7C4">
      <w:numFmt w:val="decimal"/>
      <w:lvlText w:val=""/>
      <w:lvlJc w:val="left"/>
    </w:lvl>
    <w:lvl w:ilvl="7" w:tplc="855A4D4C">
      <w:numFmt w:val="decimal"/>
      <w:lvlText w:val=""/>
      <w:lvlJc w:val="left"/>
    </w:lvl>
    <w:lvl w:ilvl="8" w:tplc="DD500400">
      <w:numFmt w:val="decimal"/>
      <w:lvlText w:val=""/>
      <w:lvlJc w:val="left"/>
    </w:lvl>
  </w:abstractNum>
  <w:abstractNum w:abstractNumId="2">
    <w:nsid w:val="00001547"/>
    <w:multiLevelType w:val="hybridMultilevel"/>
    <w:tmpl w:val="16D40358"/>
    <w:lvl w:ilvl="0" w:tplc="AC605F74">
      <w:start w:val="4"/>
      <w:numFmt w:val="decimal"/>
      <w:lvlText w:val="%1."/>
      <w:lvlJc w:val="left"/>
    </w:lvl>
    <w:lvl w:ilvl="1" w:tplc="3AC2871A">
      <w:start w:val="6"/>
      <w:numFmt w:val="decimal"/>
      <w:lvlText w:val="%2."/>
      <w:lvlJc w:val="left"/>
    </w:lvl>
    <w:lvl w:ilvl="2" w:tplc="5BF2EFC0">
      <w:numFmt w:val="decimal"/>
      <w:lvlText w:val=""/>
      <w:lvlJc w:val="left"/>
    </w:lvl>
    <w:lvl w:ilvl="3" w:tplc="4B6AABCA">
      <w:numFmt w:val="decimal"/>
      <w:lvlText w:val=""/>
      <w:lvlJc w:val="left"/>
    </w:lvl>
    <w:lvl w:ilvl="4" w:tplc="D0306ED8">
      <w:numFmt w:val="decimal"/>
      <w:lvlText w:val=""/>
      <w:lvlJc w:val="left"/>
    </w:lvl>
    <w:lvl w:ilvl="5" w:tplc="C8E0BF02">
      <w:numFmt w:val="decimal"/>
      <w:lvlText w:val=""/>
      <w:lvlJc w:val="left"/>
    </w:lvl>
    <w:lvl w:ilvl="6" w:tplc="3CFCDA58">
      <w:numFmt w:val="decimal"/>
      <w:lvlText w:val=""/>
      <w:lvlJc w:val="left"/>
    </w:lvl>
    <w:lvl w:ilvl="7" w:tplc="239432E0">
      <w:numFmt w:val="decimal"/>
      <w:lvlText w:val=""/>
      <w:lvlJc w:val="left"/>
    </w:lvl>
    <w:lvl w:ilvl="8" w:tplc="1F80FB84">
      <w:numFmt w:val="decimal"/>
      <w:lvlText w:val=""/>
      <w:lvlJc w:val="left"/>
    </w:lvl>
  </w:abstractNum>
  <w:abstractNum w:abstractNumId="3">
    <w:nsid w:val="000026A6"/>
    <w:multiLevelType w:val="hybridMultilevel"/>
    <w:tmpl w:val="E1A28B5C"/>
    <w:lvl w:ilvl="0" w:tplc="D408C888">
      <w:start w:val="1"/>
      <w:numFmt w:val="bullet"/>
      <w:lvlText w:val="-"/>
      <w:lvlJc w:val="left"/>
    </w:lvl>
    <w:lvl w:ilvl="1" w:tplc="8EEC7020">
      <w:numFmt w:val="decimal"/>
      <w:lvlText w:val=""/>
      <w:lvlJc w:val="left"/>
    </w:lvl>
    <w:lvl w:ilvl="2" w:tplc="DB169974">
      <w:numFmt w:val="decimal"/>
      <w:lvlText w:val=""/>
      <w:lvlJc w:val="left"/>
    </w:lvl>
    <w:lvl w:ilvl="3" w:tplc="83A24F3C">
      <w:numFmt w:val="decimal"/>
      <w:lvlText w:val=""/>
      <w:lvlJc w:val="left"/>
    </w:lvl>
    <w:lvl w:ilvl="4" w:tplc="1E5E6328">
      <w:numFmt w:val="decimal"/>
      <w:lvlText w:val=""/>
      <w:lvlJc w:val="left"/>
    </w:lvl>
    <w:lvl w:ilvl="5" w:tplc="8760D92A">
      <w:numFmt w:val="decimal"/>
      <w:lvlText w:val=""/>
      <w:lvlJc w:val="left"/>
    </w:lvl>
    <w:lvl w:ilvl="6" w:tplc="A72A6D1A">
      <w:numFmt w:val="decimal"/>
      <w:lvlText w:val=""/>
      <w:lvlJc w:val="left"/>
    </w:lvl>
    <w:lvl w:ilvl="7" w:tplc="FC6ED18C">
      <w:numFmt w:val="decimal"/>
      <w:lvlText w:val=""/>
      <w:lvlJc w:val="left"/>
    </w:lvl>
    <w:lvl w:ilvl="8" w:tplc="80B40038">
      <w:numFmt w:val="decimal"/>
      <w:lvlText w:val=""/>
      <w:lvlJc w:val="left"/>
    </w:lvl>
  </w:abstractNum>
  <w:abstractNum w:abstractNumId="4">
    <w:nsid w:val="00002D12"/>
    <w:multiLevelType w:val="hybridMultilevel"/>
    <w:tmpl w:val="2A382116"/>
    <w:lvl w:ilvl="0" w:tplc="8FA8C12C">
      <w:start w:val="2"/>
      <w:numFmt w:val="lowerLetter"/>
      <w:lvlText w:val="%1)"/>
      <w:lvlJc w:val="left"/>
    </w:lvl>
    <w:lvl w:ilvl="1" w:tplc="5BD8DA60">
      <w:numFmt w:val="decimal"/>
      <w:lvlText w:val=""/>
      <w:lvlJc w:val="left"/>
    </w:lvl>
    <w:lvl w:ilvl="2" w:tplc="2826B5B0">
      <w:numFmt w:val="decimal"/>
      <w:lvlText w:val=""/>
      <w:lvlJc w:val="left"/>
    </w:lvl>
    <w:lvl w:ilvl="3" w:tplc="D94A75CE">
      <w:numFmt w:val="decimal"/>
      <w:lvlText w:val=""/>
      <w:lvlJc w:val="left"/>
    </w:lvl>
    <w:lvl w:ilvl="4" w:tplc="C0C4B10C">
      <w:numFmt w:val="decimal"/>
      <w:lvlText w:val=""/>
      <w:lvlJc w:val="left"/>
    </w:lvl>
    <w:lvl w:ilvl="5" w:tplc="93F20DD6">
      <w:numFmt w:val="decimal"/>
      <w:lvlText w:val=""/>
      <w:lvlJc w:val="left"/>
    </w:lvl>
    <w:lvl w:ilvl="6" w:tplc="297A7990">
      <w:numFmt w:val="decimal"/>
      <w:lvlText w:val=""/>
      <w:lvlJc w:val="left"/>
    </w:lvl>
    <w:lvl w:ilvl="7" w:tplc="094C204E">
      <w:numFmt w:val="decimal"/>
      <w:lvlText w:val=""/>
      <w:lvlJc w:val="left"/>
    </w:lvl>
    <w:lvl w:ilvl="8" w:tplc="CB70426C">
      <w:numFmt w:val="decimal"/>
      <w:lvlText w:val=""/>
      <w:lvlJc w:val="left"/>
    </w:lvl>
  </w:abstractNum>
  <w:abstractNum w:abstractNumId="5">
    <w:nsid w:val="000039B3"/>
    <w:multiLevelType w:val="hybridMultilevel"/>
    <w:tmpl w:val="D71624E2"/>
    <w:lvl w:ilvl="0" w:tplc="6C5A4960">
      <w:start w:val="2"/>
      <w:numFmt w:val="lowerLetter"/>
      <w:lvlText w:val="%1)"/>
      <w:lvlJc w:val="left"/>
    </w:lvl>
    <w:lvl w:ilvl="1" w:tplc="7B6A368E">
      <w:numFmt w:val="decimal"/>
      <w:lvlText w:val=""/>
      <w:lvlJc w:val="left"/>
    </w:lvl>
    <w:lvl w:ilvl="2" w:tplc="3F367054">
      <w:numFmt w:val="decimal"/>
      <w:lvlText w:val=""/>
      <w:lvlJc w:val="left"/>
    </w:lvl>
    <w:lvl w:ilvl="3" w:tplc="CF8E15D0">
      <w:numFmt w:val="decimal"/>
      <w:lvlText w:val=""/>
      <w:lvlJc w:val="left"/>
    </w:lvl>
    <w:lvl w:ilvl="4" w:tplc="495E26B4">
      <w:numFmt w:val="decimal"/>
      <w:lvlText w:val=""/>
      <w:lvlJc w:val="left"/>
    </w:lvl>
    <w:lvl w:ilvl="5" w:tplc="450EBB90">
      <w:numFmt w:val="decimal"/>
      <w:lvlText w:val=""/>
      <w:lvlJc w:val="left"/>
    </w:lvl>
    <w:lvl w:ilvl="6" w:tplc="3B14BDA8">
      <w:numFmt w:val="decimal"/>
      <w:lvlText w:val=""/>
      <w:lvlJc w:val="left"/>
    </w:lvl>
    <w:lvl w:ilvl="7" w:tplc="8E84F48E">
      <w:numFmt w:val="decimal"/>
      <w:lvlText w:val=""/>
      <w:lvlJc w:val="left"/>
    </w:lvl>
    <w:lvl w:ilvl="8" w:tplc="72B619B2">
      <w:numFmt w:val="decimal"/>
      <w:lvlText w:val=""/>
      <w:lvlJc w:val="left"/>
    </w:lvl>
  </w:abstractNum>
  <w:abstractNum w:abstractNumId="6">
    <w:nsid w:val="0000428B"/>
    <w:multiLevelType w:val="hybridMultilevel"/>
    <w:tmpl w:val="80141D1A"/>
    <w:lvl w:ilvl="0" w:tplc="F8267064">
      <w:start w:val="1"/>
      <w:numFmt w:val="bullet"/>
      <w:lvlText w:val="-"/>
      <w:lvlJc w:val="left"/>
    </w:lvl>
    <w:lvl w:ilvl="1" w:tplc="4894C064">
      <w:numFmt w:val="decimal"/>
      <w:lvlText w:val=""/>
      <w:lvlJc w:val="left"/>
    </w:lvl>
    <w:lvl w:ilvl="2" w:tplc="2F3A33FC">
      <w:numFmt w:val="decimal"/>
      <w:lvlText w:val=""/>
      <w:lvlJc w:val="left"/>
    </w:lvl>
    <w:lvl w:ilvl="3" w:tplc="D650600C">
      <w:numFmt w:val="decimal"/>
      <w:lvlText w:val=""/>
      <w:lvlJc w:val="left"/>
    </w:lvl>
    <w:lvl w:ilvl="4" w:tplc="221E5C0C">
      <w:numFmt w:val="decimal"/>
      <w:lvlText w:val=""/>
      <w:lvlJc w:val="left"/>
    </w:lvl>
    <w:lvl w:ilvl="5" w:tplc="9280A154">
      <w:numFmt w:val="decimal"/>
      <w:lvlText w:val=""/>
      <w:lvlJc w:val="left"/>
    </w:lvl>
    <w:lvl w:ilvl="6" w:tplc="A614D1A2">
      <w:numFmt w:val="decimal"/>
      <w:lvlText w:val=""/>
      <w:lvlJc w:val="left"/>
    </w:lvl>
    <w:lvl w:ilvl="7" w:tplc="C5D2BDFA">
      <w:numFmt w:val="decimal"/>
      <w:lvlText w:val=""/>
      <w:lvlJc w:val="left"/>
    </w:lvl>
    <w:lvl w:ilvl="8" w:tplc="A56A74D0">
      <w:numFmt w:val="decimal"/>
      <w:lvlText w:val=""/>
      <w:lvlJc w:val="left"/>
    </w:lvl>
  </w:abstractNum>
  <w:abstractNum w:abstractNumId="7">
    <w:nsid w:val="0000440D"/>
    <w:multiLevelType w:val="hybridMultilevel"/>
    <w:tmpl w:val="B4EA15DC"/>
    <w:lvl w:ilvl="0" w:tplc="11D8C9FA">
      <w:start w:val="1"/>
      <w:numFmt w:val="bullet"/>
      <w:lvlText w:val="-"/>
      <w:lvlJc w:val="left"/>
    </w:lvl>
    <w:lvl w:ilvl="1" w:tplc="2D7E907C">
      <w:numFmt w:val="decimal"/>
      <w:lvlText w:val=""/>
      <w:lvlJc w:val="left"/>
    </w:lvl>
    <w:lvl w:ilvl="2" w:tplc="77E2810A">
      <w:numFmt w:val="decimal"/>
      <w:lvlText w:val=""/>
      <w:lvlJc w:val="left"/>
    </w:lvl>
    <w:lvl w:ilvl="3" w:tplc="E376A2C0">
      <w:numFmt w:val="decimal"/>
      <w:lvlText w:val=""/>
      <w:lvlJc w:val="left"/>
    </w:lvl>
    <w:lvl w:ilvl="4" w:tplc="30D4BB96">
      <w:numFmt w:val="decimal"/>
      <w:lvlText w:val=""/>
      <w:lvlJc w:val="left"/>
    </w:lvl>
    <w:lvl w:ilvl="5" w:tplc="F2FE8586">
      <w:numFmt w:val="decimal"/>
      <w:lvlText w:val=""/>
      <w:lvlJc w:val="left"/>
    </w:lvl>
    <w:lvl w:ilvl="6" w:tplc="E474CA9A">
      <w:numFmt w:val="decimal"/>
      <w:lvlText w:val=""/>
      <w:lvlJc w:val="left"/>
    </w:lvl>
    <w:lvl w:ilvl="7" w:tplc="0E60D1E2">
      <w:numFmt w:val="decimal"/>
      <w:lvlText w:val=""/>
      <w:lvlJc w:val="left"/>
    </w:lvl>
    <w:lvl w:ilvl="8" w:tplc="4A20FE98">
      <w:numFmt w:val="decimal"/>
      <w:lvlText w:val=""/>
      <w:lvlJc w:val="left"/>
    </w:lvl>
  </w:abstractNum>
  <w:abstractNum w:abstractNumId="8">
    <w:nsid w:val="00004509"/>
    <w:multiLevelType w:val="hybridMultilevel"/>
    <w:tmpl w:val="13782236"/>
    <w:lvl w:ilvl="0" w:tplc="EB9A34EE">
      <w:start w:val="2"/>
      <w:numFmt w:val="lowerLetter"/>
      <w:lvlText w:val="%1)"/>
      <w:lvlJc w:val="left"/>
    </w:lvl>
    <w:lvl w:ilvl="1" w:tplc="0AF8421C">
      <w:numFmt w:val="decimal"/>
      <w:lvlText w:val=""/>
      <w:lvlJc w:val="left"/>
    </w:lvl>
    <w:lvl w:ilvl="2" w:tplc="9C363862">
      <w:numFmt w:val="decimal"/>
      <w:lvlText w:val=""/>
      <w:lvlJc w:val="left"/>
    </w:lvl>
    <w:lvl w:ilvl="3" w:tplc="4EBA9D42">
      <w:numFmt w:val="decimal"/>
      <w:lvlText w:val=""/>
      <w:lvlJc w:val="left"/>
    </w:lvl>
    <w:lvl w:ilvl="4" w:tplc="87148144">
      <w:numFmt w:val="decimal"/>
      <w:lvlText w:val=""/>
      <w:lvlJc w:val="left"/>
    </w:lvl>
    <w:lvl w:ilvl="5" w:tplc="89D42558">
      <w:numFmt w:val="decimal"/>
      <w:lvlText w:val=""/>
      <w:lvlJc w:val="left"/>
    </w:lvl>
    <w:lvl w:ilvl="6" w:tplc="FCA04FA6">
      <w:numFmt w:val="decimal"/>
      <w:lvlText w:val=""/>
      <w:lvlJc w:val="left"/>
    </w:lvl>
    <w:lvl w:ilvl="7" w:tplc="EAEE2BA6">
      <w:numFmt w:val="decimal"/>
      <w:lvlText w:val=""/>
      <w:lvlJc w:val="left"/>
    </w:lvl>
    <w:lvl w:ilvl="8" w:tplc="C67E85D2">
      <w:numFmt w:val="decimal"/>
      <w:lvlText w:val=""/>
      <w:lvlJc w:val="left"/>
    </w:lvl>
  </w:abstractNum>
  <w:abstractNum w:abstractNumId="9">
    <w:nsid w:val="0000491C"/>
    <w:multiLevelType w:val="hybridMultilevel"/>
    <w:tmpl w:val="CECAD040"/>
    <w:lvl w:ilvl="0" w:tplc="C08C3494">
      <w:start w:val="1"/>
      <w:numFmt w:val="bullet"/>
      <w:lvlText w:val="-"/>
      <w:lvlJc w:val="left"/>
    </w:lvl>
    <w:lvl w:ilvl="1" w:tplc="5B5EA2F4">
      <w:numFmt w:val="decimal"/>
      <w:lvlText w:val=""/>
      <w:lvlJc w:val="left"/>
    </w:lvl>
    <w:lvl w:ilvl="2" w:tplc="DD62804C">
      <w:numFmt w:val="decimal"/>
      <w:lvlText w:val=""/>
      <w:lvlJc w:val="left"/>
    </w:lvl>
    <w:lvl w:ilvl="3" w:tplc="77D0E5A0">
      <w:numFmt w:val="decimal"/>
      <w:lvlText w:val=""/>
      <w:lvlJc w:val="left"/>
    </w:lvl>
    <w:lvl w:ilvl="4" w:tplc="DC92812C">
      <w:numFmt w:val="decimal"/>
      <w:lvlText w:val=""/>
      <w:lvlJc w:val="left"/>
    </w:lvl>
    <w:lvl w:ilvl="5" w:tplc="E5B016B4">
      <w:numFmt w:val="decimal"/>
      <w:lvlText w:val=""/>
      <w:lvlJc w:val="left"/>
    </w:lvl>
    <w:lvl w:ilvl="6" w:tplc="3774E306">
      <w:numFmt w:val="decimal"/>
      <w:lvlText w:val=""/>
      <w:lvlJc w:val="left"/>
    </w:lvl>
    <w:lvl w:ilvl="7" w:tplc="13B46208">
      <w:numFmt w:val="decimal"/>
      <w:lvlText w:val=""/>
      <w:lvlJc w:val="left"/>
    </w:lvl>
    <w:lvl w:ilvl="8" w:tplc="631ED65A">
      <w:numFmt w:val="decimal"/>
      <w:lvlText w:val=""/>
      <w:lvlJc w:val="left"/>
    </w:lvl>
  </w:abstractNum>
  <w:abstractNum w:abstractNumId="10">
    <w:nsid w:val="00004D06"/>
    <w:multiLevelType w:val="hybridMultilevel"/>
    <w:tmpl w:val="B14AE9DE"/>
    <w:lvl w:ilvl="0" w:tplc="ADAC2B5C">
      <w:start w:val="2"/>
      <w:numFmt w:val="lowerLetter"/>
      <w:lvlText w:val="%1)"/>
      <w:lvlJc w:val="left"/>
    </w:lvl>
    <w:lvl w:ilvl="1" w:tplc="E1E0C924">
      <w:numFmt w:val="decimal"/>
      <w:lvlText w:val=""/>
      <w:lvlJc w:val="left"/>
    </w:lvl>
    <w:lvl w:ilvl="2" w:tplc="0AA0079A">
      <w:numFmt w:val="decimal"/>
      <w:lvlText w:val=""/>
      <w:lvlJc w:val="left"/>
    </w:lvl>
    <w:lvl w:ilvl="3" w:tplc="F98E4C2E">
      <w:numFmt w:val="decimal"/>
      <w:lvlText w:val=""/>
      <w:lvlJc w:val="left"/>
    </w:lvl>
    <w:lvl w:ilvl="4" w:tplc="DEF87DC4">
      <w:numFmt w:val="decimal"/>
      <w:lvlText w:val=""/>
      <w:lvlJc w:val="left"/>
    </w:lvl>
    <w:lvl w:ilvl="5" w:tplc="62942DC4">
      <w:numFmt w:val="decimal"/>
      <w:lvlText w:val=""/>
      <w:lvlJc w:val="left"/>
    </w:lvl>
    <w:lvl w:ilvl="6" w:tplc="323A680E">
      <w:numFmt w:val="decimal"/>
      <w:lvlText w:val=""/>
      <w:lvlJc w:val="left"/>
    </w:lvl>
    <w:lvl w:ilvl="7" w:tplc="6BF62ED6">
      <w:numFmt w:val="decimal"/>
      <w:lvlText w:val=""/>
      <w:lvlJc w:val="left"/>
    </w:lvl>
    <w:lvl w:ilvl="8" w:tplc="22A4551A">
      <w:numFmt w:val="decimal"/>
      <w:lvlText w:val=""/>
      <w:lvlJc w:val="left"/>
    </w:lvl>
  </w:abstractNum>
  <w:abstractNum w:abstractNumId="11">
    <w:nsid w:val="00004DB7"/>
    <w:multiLevelType w:val="hybridMultilevel"/>
    <w:tmpl w:val="3AECEDD0"/>
    <w:lvl w:ilvl="0" w:tplc="D2A80664">
      <w:start w:val="1"/>
      <w:numFmt w:val="decimal"/>
      <w:lvlText w:val="%1."/>
      <w:lvlJc w:val="left"/>
    </w:lvl>
    <w:lvl w:ilvl="1" w:tplc="AAD66554">
      <w:start w:val="3"/>
      <w:numFmt w:val="decimal"/>
      <w:lvlText w:val="%2."/>
      <w:lvlJc w:val="left"/>
    </w:lvl>
    <w:lvl w:ilvl="2" w:tplc="A7D88098">
      <w:numFmt w:val="decimal"/>
      <w:lvlText w:val=""/>
      <w:lvlJc w:val="left"/>
    </w:lvl>
    <w:lvl w:ilvl="3" w:tplc="C202484A">
      <w:numFmt w:val="decimal"/>
      <w:lvlText w:val=""/>
      <w:lvlJc w:val="left"/>
    </w:lvl>
    <w:lvl w:ilvl="4" w:tplc="989C4580">
      <w:numFmt w:val="decimal"/>
      <w:lvlText w:val=""/>
      <w:lvlJc w:val="left"/>
    </w:lvl>
    <w:lvl w:ilvl="5" w:tplc="A7B8E014">
      <w:numFmt w:val="decimal"/>
      <w:lvlText w:val=""/>
      <w:lvlJc w:val="left"/>
    </w:lvl>
    <w:lvl w:ilvl="6" w:tplc="DBF8474C">
      <w:numFmt w:val="decimal"/>
      <w:lvlText w:val=""/>
      <w:lvlJc w:val="left"/>
    </w:lvl>
    <w:lvl w:ilvl="7" w:tplc="8FCAAF4C">
      <w:numFmt w:val="decimal"/>
      <w:lvlText w:val=""/>
      <w:lvlJc w:val="left"/>
    </w:lvl>
    <w:lvl w:ilvl="8" w:tplc="6786F3BC">
      <w:numFmt w:val="decimal"/>
      <w:lvlText w:val=""/>
      <w:lvlJc w:val="left"/>
    </w:lvl>
  </w:abstractNum>
  <w:abstractNum w:abstractNumId="12">
    <w:nsid w:val="00004DC8"/>
    <w:multiLevelType w:val="hybridMultilevel"/>
    <w:tmpl w:val="040EE856"/>
    <w:lvl w:ilvl="0" w:tplc="D31441C0">
      <w:start w:val="1"/>
      <w:numFmt w:val="bullet"/>
      <w:lvlText w:val="-"/>
      <w:lvlJc w:val="left"/>
    </w:lvl>
    <w:lvl w:ilvl="1" w:tplc="DC86B176">
      <w:numFmt w:val="decimal"/>
      <w:lvlText w:val=""/>
      <w:lvlJc w:val="left"/>
    </w:lvl>
    <w:lvl w:ilvl="2" w:tplc="B10EE50C">
      <w:numFmt w:val="decimal"/>
      <w:lvlText w:val=""/>
      <w:lvlJc w:val="left"/>
    </w:lvl>
    <w:lvl w:ilvl="3" w:tplc="9020C666">
      <w:numFmt w:val="decimal"/>
      <w:lvlText w:val=""/>
      <w:lvlJc w:val="left"/>
    </w:lvl>
    <w:lvl w:ilvl="4" w:tplc="F02EDCAA">
      <w:numFmt w:val="decimal"/>
      <w:lvlText w:val=""/>
      <w:lvlJc w:val="left"/>
    </w:lvl>
    <w:lvl w:ilvl="5" w:tplc="11F40E98">
      <w:numFmt w:val="decimal"/>
      <w:lvlText w:val=""/>
      <w:lvlJc w:val="left"/>
    </w:lvl>
    <w:lvl w:ilvl="6" w:tplc="2F3C7F96">
      <w:numFmt w:val="decimal"/>
      <w:lvlText w:val=""/>
      <w:lvlJc w:val="left"/>
    </w:lvl>
    <w:lvl w:ilvl="7" w:tplc="1EE0EE78">
      <w:numFmt w:val="decimal"/>
      <w:lvlText w:val=""/>
      <w:lvlJc w:val="left"/>
    </w:lvl>
    <w:lvl w:ilvl="8" w:tplc="3476E6FA">
      <w:numFmt w:val="decimal"/>
      <w:lvlText w:val=""/>
      <w:lvlJc w:val="left"/>
    </w:lvl>
  </w:abstractNum>
  <w:abstractNum w:abstractNumId="13">
    <w:nsid w:val="000054DE"/>
    <w:multiLevelType w:val="hybridMultilevel"/>
    <w:tmpl w:val="7AAA5E04"/>
    <w:lvl w:ilvl="0" w:tplc="1280F7E0">
      <w:start w:val="2"/>
      <w:numFmt w:val="lowerLetter"/>
      <w:lvlText w:val="%1)"/>
      <w:lvlJc w:val="left"/>
    </w:lvl>
    <w:lvl w:ilvl="1" w:tplc="DFCC3ED4">
      <w:start w:val="3"/>
      <w:numFmt w:val="lowerLetter"/>
      <w:lvlText w:val="%2)"/>
      <w:lvlJc w:val="left"/>
    </w:lvl>
    <w:lvl w:ilvl="2" w:tplc="9DB84254">
      <w:numFmt w:val="decimal"/>
      <w:lvlText w:val=""/>
      <w:lvlJc w:val="left"/>
    </w:lvl>
    <w:lvl w:ilvl="3" w:tplc="23E44D66">
      <w:numFmt w:val="decimal"/>
      <w:lvlText w:val=""/>
      <w:lvlJc w:val="left"/>
    </w:lvl>
    <w:lvl w:ilvl="4" w:tplc="9EA83548">
      <w:numFmt w:val="decimal"/>
      <w:lvlText w:val=""/>
      <w:lvlJc w:val="left"/>
    </w:lvl>
    <w:lvl w:ilvl="5" w:tplc="8C0E7FBA">
      <w:numFmt w:val="decimal"/>
      <w:lvlText w:val=""/>
      <w:lvlJc w:val="left"/>
    </w:lvl>
    <w:lvl w:ilvl="6" w:tplc="9B02340E">
      <w:numFmt w:val="decimal"/>
      <w:lvlText w:val=""/>
      <w:lvlJc w:val="left"/>
    </w:lvl>
    <w:lvl w:ilvl="7" w:tplc="4A366B9E">
      <w:numFmt w:val="decimal"/>
      <w:lvlText w:val=""/>
      <w:lvlJc w:val="left"/>
    </w:lvl>
    <w:lvl w:ilvl="8" w:tplc="E966B66C">
      <w:numFmt w:val="decimal"/>
      <w:lvlText w:val=""/>
      <w:lvlJc w:val="left"/>
    </w:lvl>
  </w:abstractNum>
  <w:abstractNum w:abstractNumId="14">
    <w:nsid w:val="00005D03"/>
    <w:multiLevelType w:val="hybridMultilevel"/>
    <w:tmpl w:val="2B5A6896"/>
    <w:lvl w:ilvl="0" w:tplc="99783B4C">
      <w:start w:val="1"/>
      <w:numFmt w:val="bullet"/>
      <w:lvlText w:val="-"/>
      <w:lvlJc w:val="left"/>
    </w:lvl>
    <w:lvl w:ilvl="1" w:tplc="2F3098A0">
      <w:start w:val="1"/>
      <w:numFmt w:val="bullet"/>
      <w:lvlText w:val="-"/>
      <w:lvlJc w:val="left"/>
    </w:lvl>
    <w:lvl w:ilvl="2" w:tplc="9AC89718">
      <w:numFmt w:val="decimal"/>
      <w:lvlText w:val=""/>
      <w:lvlJc w:val="left"/>
    </w:lvl>
    <w:lvl w:ilvl="3" w:tplc="F9389994">
      <w:numFmt w:val="decimal"/>
      <w:lvlText w:val=""/>
      <w:lvlJc w:val="left"/>
    </w:lvl>
    <w:lvl w:ilvl="4" w:tplc="42E6F44E">
      <w:numFmt w:val="decimal"/>
      <w:lvlText w:val=""/>
      <w:lvlJc w:val="left"/>
    </w:lvl>
    <w:lvl w:ilvl="5" w:tplc="18E455C8">
      <w:numFmt w:val="decimal"/>
      <w:lvlText w:val=""/>
      <w:lvlJc w:val="left"/>
    </w:lvl>
    <w:lvl w:ilvl="6" w:tplc="4520303E">
      <w:numFmt w:val="decimal"/>
      <w:lvlText w:val=""/>
      <w:lvlJc w:val="left"/>
    </w:lvl>
    <w:lvl w:ilvl="7" w:tplc="412A4402">
      <w:numFmt w:val="decimal"/>
      <w:lvlText w:val=""/>
      <w:lvlJc w:val="left"/>
    </w:lvl>
    <w:lvl w:ilvl="8" w:tplc="6540DE04">
      <w:numFmt w:val="decimal"/>
      <w:lvlText w:val=""/>
      <w:lvlJc w:val="left"/>
    </w:lvl>
  </w:abstractNum>
  <w:abstractNum w:abstractNumId="15">
    <w:nsid w:val="00006443"/>
    <w:multiLevelType w:val="hybridMultilevel"/>
    <w:tmpl w:val="8DC09106"/>
    <w:lvl w:ilvl="0" w:tplc="2278CA1E">
      <w:start w:val="1"/>
      <w:numFmt w:val="bullet"/>
      <w:lvlText w:val="-"/>
      <w:lvlJc w:val="left"/>
    </w:lvl>
    <w:lvl w:ilvl="1" w:tplc="802ED7BC">
      <w:numFmt w:val="decimal"/>
      <w:lvlText w:val=""/>
      <w:lvlJc w:val="left"/>
    </w:lvl>
    <w:lvl w:ilvl="2" w:tplc="CD5CEBCA">
      <w:numFmt w:val="decimal"/>
      <w:lvlText w:val=""/>
      <w:lvlJc w:val="left"/>
    </w:lvl>
    <w:lvl w:ilvl="3" w:tplc="2D989C00">
      <w:numFmt w:val="decimal"/>
      <w:lvlText w:val=""/>
      <w:lvlJc w:val="left"/>
    </w:lvl>
    <w:lvl w:ilvl="4" w:tplc="3154CDA6">
      <w:numFmt w:val="decimal"/>
      <w:lvlText w:val=""/>
      <w:lvlJc w:val="left"/>
    </w:lvl>
    <w:lvl w:ilvl="5" w:tplc="1592C8B4">
      <w:numFmt w:val="decimal"/>
      <w:lvlText w:val=""/>
      <w:lvlJc w:val="left"/>
    </w:lvl>
    <w:lvl w:ilvl="6" w:tplc="2BB2D6CE">
      <w:numFmt w:val="decimal"/>
      <w:lvlText w:val=""/>
      <w:lvlJc w:val="left"/>
    </w:lvl>
    <w:lvl w:ilvl="7" w:tplc="2348E502">
      <w:numFmt w:val="decimal"/>
      <w:lvlText w:val=""/>
      <w:lvlJc w:val="left"/>
    </w:lvl>
    <w:lvl w:ilvl="8" w:tplc="194E4098">
      <w:numFmt w:val="decimal"/>
      <w:lvlText w:val=""/>
      <w:lvlJc w:val="left"/>
    </w:lvl>
  </w:abstractNum>
  <w:abstractNum w:abstractNumId="16">
    <w:nsid w:val="000066BB"/>
    <w:multiLevelType w:val="hybridMultilevel"/>
    <w:tmpl w:val="7548E850"/>
    <w:lvl w:ilvl="0" w:tplc="D0B425DC">
      <w:start w:val="1"/>
      <w:numFmt w:val="bullet"/>
      <w:lvlText w:val="-"/>
      <w:lvlJc w:val="left"/>
    </w:lvl>
    <w:lvl w:ilvl="1" w:tplc="B32410EE">
      <w:start w:val="2"/>
      <w:numFmt w:val="decimal"/>
      <w:lvlText w:val="(%2)"/>
      <w:lvlJc w:val="left"/>
    </w:lvl>
    <w:lvl w:ilvl="2" w:tplc="C83AE528">
      <w:numFmt w:val="decimal"/>
      <w:lvlText w:val=""/>
      <w:lvlJc w:val="left"/>
    </w:lvl>
    <w:lvl w:ilvl="3" w:tplc="B366D764">
      <w:numFmt w:val="decimal"/>
      <w:lvlText w:val=""/>
      <w:lvlJc w:val="left"/>
    </w:lvl>
    <w:lvl w:ilvl="4" w:tplc="B544917E">
      <w:numFmt w:val="decimal"/>
      <w:lvlText w:val=""/>
      <w:lvlJc w:val="left"/>
    </w:lvl>
    <w:lvl w:ilvl="5" w:tplc="F7483EC4">
      <w:numFmt w:val="decimal"/>
      <w:lvlText w:val=""/>
      <w:lvlJc w:val="left"/>
    </w:lvl>
    <w:lvl w:ilvl="6" w:tplc="4DC2920C">
      <w:numFmt w:val="decimal"/>
      <w:lvlText w:val=""/>
      <w:lvlJc w:val="left"/>
    </w:lvl>
    <w:lvl w:ilvl="7" w:tplc="5EECD710">
      <w:numFmt w:val="decimal"/>
      <w:lvlText w:val=""/>
      <w:lvlJc w:val="left"/>
    </w:lvl>
    <w:lvl w:ilvl="8" w:tplc="2FB82E2A">
      <w:numFmt w:val="decimal"/>
      <w:lvlText w:val=""/>
      <w:lvlJc w:val="left"/>
    </w:lvl>
  </w:abstractNum>
  <w:abstractNum w:abstractNumId="17">
    <w:nsid w:val="0000701F"/>
    <w:multiLevelType w:val="hybridMultilevel"/>
    <w:tmpl w:val="BC5A5FE0"/>
    <w:lvl w:ilvl="0" w:tplc="8C669BD8">
      <w:start w:val="1"/>
      <w:numFmt w:val="bullet"/>
      <w:lvlText w:val="-"/>
      <w:lvlJc w:val="left"/>
    </w:lvl>
    <w:lvl w:ilvl="1" w:tplc="4054526C">
      <w:start w:val="2"/>
      <w:numFmt w:val="lowerLetter"/>
      <w:lvlText w:val="%2)"/>
      <w:lvlJc w:val="left"/>
    </w:lvl>
    <w:lvl w:ilvl="2" w:tplc="7FE4EFE8">
      <w:numFmt w:val="decimal"/>
      <w:lvlText w:val=""/>
      <w:lvlJc w:val="left"/>
    </w:lvl>
    <w:lvl w:ilvl="3" w:tplc="15F80AB0">
      <w:numFmt w:val="decimal"/>
      <w:lvlText w:val=""/>
      <w:lvlJc w:val="left"/>
    </w:lvl>
    <w:lvl w:ilvl="4" w:tplc="58CE367A">
      <w:numFmt w:val="decimal"/>
      <w:lvlText w:val=""/>
      <w:lvlJc w:val="left"/>
    </w:lvl>
    <w:lvl w:ilvl="5" w:tplc="2DFECD70">
      <w:numFmt w:val="decimal"/>
      <w:lvlText w:val=""/>
      <w:lvlJc w:val="left"/>
    </w:lvl>
    <w:lvl w:ilvl="6" w:tplc="BFC2E710">
      <w:numFmt w:val="decimal"/>
      <w:lvlText w:val=""/>
      <w:lvlJc w:val="left"/>
    </w:lvl>
    <w:lvl w:ilvl="7" w:tplc="E92AA6CC">
      <w:numFmt w:val="decimal"/>
      <w:lvlText w:val=""/>
      <w:lvlJc w:val="left"/>
    </w:lvl>
    <w:lvl w:ilvl="8" w:tplc="74BA698A">
      <w:numFmt w:val="decimal"/>
      <w:lvlText w:val=""/>
      <w:lvlJc w:val="left"/>
    </w:lvl>
  </w:abstractNum>
  <w:abstractNum w:abstractNumId="18">
    <w:nsid w:val="0000767D"/>
    <w:multiLevelType w:val="hybridMultilevel"/>
    <w:tmpl w:val="6E02A97C"/>
    <w:lvl w:ilvl="0" w:tplc="9F68EDB6">
      <w:start w:val="2"/>
      <w:numFmt w:val="lowerLetter"/>
      <w:lvlText w:val="%1)"/>
      <w:lvlJc w:val="left"/>
    </w:lvl>
    <w:lvl w:ilvl="1" w:tplc="FB440D90">
      <w:numFmt w:val="decimal"/>
      <w:lvlText w:val=""/>
      <w:lvlJc w:val="left"/>
    </w:lvl>
    <w:lvl w:ilvl="2" w:tplc="A75612D0">
      <w:numFmt w:val="decimal"/>
      <w:lvlText w:val=""/>
      <w:lvlJc w:val="left"/>
    </w:lvl>
    <w:lvl w:ilvl="3" w:tplc="FCA02C2E">
      <w:numFmt w:val="decimal"/>
      <w:lvlText w:val=""/>
      <w:lvlJc w:val="left"/>
    </w:lvl>
    <w:lvl w:ilvl="4" w:tplc="26D05ED8">
      <w:numFmt w:val="decimal"/>
      <w:lvlText w:val=""/>
      <w:lvlJc w:val="left"/>
    </w:lvl>
    <w:lvl w:ilvl="5" w:tplc="F14477E2">
      <w:numFmt w:val="decimal"/>
      <w:lvlText w:val=""/>
      <w:lvlJc w:val="left"/>
    </w:lvl>
    <w:lvl w:ilvl="6" w:tplc="84C87794">
      <w:numFmt w:val="decimal"/>
      <w:lvlText w:val=""/>
      <w:lvlJc w:val="left"/>
    </w:lvl>
    <w:lvl w:ilvl="7" w:tplc="04D0EDB2">
      <w:numFmt w:val="decimal"/>
      <w:lvlText w:val=""/>
      <w:lvlJc w:val="left"/>
    </w:lvl>
    <w:lvl w:ilvl="8" w:tplc="8690D4C4">
      <w:numFmt w:val="decimal"/>
      <w:lvlText w:val=""/>
      <w:lvlJc w:val="left"/>
    </w:lvl>
  </w:abstractNum>
  <w:abstractNum w:abstractNumId="19">
    <w:nsid w:val="00007A5A"/>
    <w:multiLevelType w:val="hybridMultilevel"/>
    <w:tmpl w:val="E6723A3A"/>
    <w:lvl w:ilvl="0" w:tplc="1A348804">
      <w:start w:val="3"/>
      <w:numFmt w:val="lowerLetter"/>
      <w:lvlText w:val="%1)"/>
      <w:lvlJc w:val="left"/>
    </w:lvl>
    <w:lvl w:ilvl="1" w:tplc="6804BD78">
      <w:numFmt w:val="decimal"/>
      <w:lvlText w:val=""/>
      <w:lvlJc w:val="left"/>
    </w:lvl>
    <w:lvl w:ilvl="2" w:tplc="33C20782">
      <w:numFmt w:val="decimal"/>
      <w:lvlText w:val=""/>
      <w:lvlJc w:val="left"/>
    </w:lvl>
    <w:lvl w:ilvl="3" w:tplc="634E00C6">
      <w:numFmt w:val="decimal"/>
      <w:lvlText w:val=""/>
      <w:lvlJc w:val="left"/>
    </w:lvl>
    <w:lvl w:ilvl="4" w:tplc="E7F43274">
      <w:numFmt w:val="decimal"/>
      <w:lvlText w:val=""/>
      <w:lvlJc w:val="left"/>
    </w:lvl>
    <w:lvl w:ilvl="5" w:tplc="E1EA8EDC">
      <w:numFmt w:val="decimal"/>
      <w:lvlText w:val=""/>
      <w:lvlJc w:val="left"/>
    </w:lvl>
    <w:lvl w:ilvl="6" w:tplc="1514FBC6">
      <w:numFmt w:val="decimal"/>
      <w:lvlText w:val=""/>
      <w:lvlJc w:val="left"/>
    </w:lvl>
    <w:lvl w:ilvl="7" w:tplc="631C9EA0">
      <w:numFmt w:val="decimal"/>
      <w:lvlText w:val=""/>
      <w:lvlJc w:val="left"/>
    </w:lvl>
    <w:lvl w:ilvl="8" w:tplc="ED00B3F6">
      <w:numFmt w:val="decimal"/>
      <w:lvlText w:val=""/>
      <w:lvlJc w:val="left"/>
    </w:lvl>
  </w:abstractNum>
  <w:abstractNum w:abstractNumId="20">
    <w:nsid w:val="0986048E"/>
    <w:multiLevelType w:val="hybridMultilevel"/>
    <w:tmpl w:val="2646C4EE"/>
    <w:lvl w:ilvl="0" w:tplc="C50E6744">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1">
    <w:nsid w:val="14F0600F"/>
    <w:multiLevelType w:val="hybridMultilevel"/>
    <w:tmpl w:val="B6AEC1C4"/>
    <w:lvl w:ilvl="0" w:tplc="05EC7494">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nsid w:val="1A1C6A9F"/>
    <w:multiLevelType w:val="hybridMultilevel"/>
    <w:tmpl w:val="74E4E854"/>
    <w:lvl w:ilvl="0" w:tplc="7238346C">
      <w:start w:val="2"/>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23">
    <w:nsid w:val="26345B90"/>
    <w:multiLevelType w:val="hybridMultilevel"/>
    <w:tmpl w:val="5CEEB4A4"/>
    <w:lvl w:ilvl="0" w:tplc="B9CC6E42">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4">
    <w:nsid w:val="343E771E"/>
    <w:multiLevelType w:val="hybridMultilevel"/>
    <w:tmpl w:val="F08017D0"/>
    <w:lvl w:ilvl="0" w:tplc="33906A86">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nsid w:val="43F37108"/>
    <w:multiLevelType w:val="hybridMultilevel"/>
    <w:tmpl w:val="97F04E0E"/>
    <w:lvl w:ilvl="0" w:tplc="89761C56">
      <w:start w:val="2"/>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nsid w:val="497E2F65"/>
    <w:multiLevelType w:val="hybridMultilevel"/>
    <w:tmpl w:val="D424E336"/>
    <w:lvl w:ilvl="0" w:tplc="0409000B">
      <w:start w:val="1"/>
      <w:numFmt w:val="bullet"/>
      <w:lvlText w:val=""/>
      <w:lvlJc w:val="left"/>
      <w:pPr>
        <w:ind w:left="724" w:hanging="360"/>
      </w:pPr>
      <w:rPr>
        <w:rFonts w:ascii="Wingdings" w:hAnsi="Wingdings"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27">
    <w:nsid w:val="4AF26133"/>
    <w:multiLevelType w:val="hybridMultilevel"/>
    <w:tmpl w:val="EB604794"/>
    <w:lvl w:ilvl="0" w:tplc="9672036E">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8">
    <w:nsid w:val="59321FBF"/>
    <w:multiLevelType w:val="hybridMultilevel"/>
    <w:tmpl w:val="43CC340C"/>
    <w:lvl w:ilvl="0" w:tplc="0409000B">
      <w:start w:val="1"/>
      <w:numFmt w:val="bullet"/>
      <w:lvlText w:val=""/>
      <w:lvlJc w:val="left"/>
      <w:pPr>
        <w:ind w:left="724" w:hanging="360"/>
      </w:pPr>
      <w:rPr>
        <w:rFonts w:ascii="Wingdings" w:hAnsi="Wingdings"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29">
    <w:nsid w:val="646304D3"/>
    <w:multiLevelType w:val="hybridMultilevel"/>
    <w:tmpl w:val="C5B8C0A0"/>
    <w:lvl w:ilvl="0" w:tplc="29AE77FE">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0">
    <w:nsid w:val="64BD6B27"/>
    <w:multiLevelType w:val="hybridMultilevel"/>
    <w:tmpl w:val="9C0038D8"/>
    <w:lvl w:ilvl="0" w:tplc="2AB25DB6">
      <w:numFmt w:val="bullet"/>
      <w:lvlText w:val="-"/>
      <w:lvlJc w:val="left"/>
      <w:pPr>
        <w:ind w:left="1080" w:hanging="360"/>
      </w:pPr>
      <w:rPr>
        <w:rFonts w:ascii="Times New Roman" w:eastAsia="Calibr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1">
    <w:nsid w:val="696231A1"/>
    <w:multiLevelType w:val="hybridMultilevel"/>
    <w:tmpl w:val="8C623194"/>
    <w:lvl w:ilvl="0" w:tplc="BEA65AA2">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6"/>
  </w:num>
  <w:num w:numId="2">
    <w:abstractNumId w:val="28"/>
  </w:num>
  <w:num w:numId="3">
    <w:abstractNumId w:val="7"/>
  </w:num>
  <w:num w:numId="4">
    <w:abstractNumId w:val="9"/>
  </w:num>
  <w:num w:numId="5">
    <w:abstractNumId w:val="10"/>
  </w:num>
  <w:num w:numId="6">
    <w:abstractNumId w:val="11"/>
  </w:num>
  <w:num w:numId="7">
    <w:abstractNumId w:val="2"/>
  </w:num>
  <w:num w:numId="8">
    <w:abstractNumId w:val="13"/>
  </w:num>
  <w:num w:numId="9">
    <w:abstractNumId w:val="5"/>
  </w:num>
  <w:num w:numId="10">
    <w:abstractNumId w:val="4"/>
  </w:num>
  <w:num w:numId="11">
    <w:abstractNumId w:val="0"/>
  </w:num>
  <w:num w:numId="12">
    <w:abstractNumId w:val="12"/>
  </w:num>
  <w:num w:numId="13">
    <w:abstractNumId w:val="15"/>
  </w:num>
  <w:num w:numId="14">
    <w:abstractNumId w:val="16"/>
  </w:num>
  <w:num w:numId="15">
    <w:abstractNumId w:val="6"/>
  </w:num>
  <w:num w:numId="16">
    <w:abstractNumId w:val="3"/>
  </w:num>
  <w:num w:numId="17">
    <w:abstractNumId w:val="17"/>
  </w:num>
  <w:num w:numId="18">
    <w:abstractNumId w:val="14"/>
  </w:num>
  <w:num w:numId="19">
    <w:abstractNumId w:val="19"/>
  </w:num>
  <w:num w:numId="20">
    <w:abstractNumId w:val="18"/>
  </w:num>
  <w:num w:numId="21">
    <w:abstractNumId w:val="8"/>
  </w:num>
  <w:num w:numId="22">
    <w:abstractNumId w:val="1"/>
  </w:num>
  <w:num w:numId="23">
    <w:abstractNumId w:val="30"/>
  </w:num>
  <w:num w:numId="24">
    <w:abstractNumId w:val="27"/>
  </w:num>
  <w:num w:numId="25">
    <w:abstractNumId w:val="25"/>
  </w:num>
  <w:num w:numId="26">
    <w:abstractNumId w:val="31"/>
  </w:num>
  <w:num w:numId="27">
    <w:abstractNumId w:val="21"/>
  </w:num>
  <w:num w:numId="28">
    <w:abstractNumId w:val="29"/>
  </w:num>
  <w:num w:numId="29">
    <w:abstractNumId w:val="24"/>
  </w:num>
  <w:num w:numId="30">
    <w:abstractNumId w:val="23"/>
  </w:num>
  <w:num w:numId="31">
    <w:abstractNumId w:val="20"/>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94524"/>
    <w:rsid w:val="000307B2"/>
    <w:rsid w:val="00033704"/>
    <w:rsid w:val="0008581D"/>
    <w:rsid w:val="000F3A9D"/>
    <w:rsid w:val="0012227A"/>
    <w:rsid w:val="001600D9"/>
    <w:rsid w:val="002C600E"/>
    <w:rsid w:val="0032399F"/>
    <w:rsid w:val="004A731D"/>
    <w:rsid w:val="0054619B"/>
    <w:rsid w:val="00615F9A"/>
    <w:rsid w:val="006B0503"/>
    <w:rsid w:val="00743F56"/>
    <w:rsid w:val="00756591"/>
    <w:rsid w:val="00883117"/>
    <w:rsid w:val="0089348C"/>
    <w:rsid w:val="008938EE"/>
    <w:rsid w:val="0095342A"/>
    <w:rsid w:val="00A34FE8"/>
    <w:rsid w:val="00A35D0E"/>
    <w:rsid w:val="00A86214"/>
    <w:rsid w:val="00A94524"/>
    <w:rsid w:val="00AB46D8"/>
    <w:rsid w:val="00AD648B"/>
    <w:rsid w:val="00AE2072"/>
    <w:rsid w:val="00B968A8"/>
    <w:rsid w:val="00BA5B03"/>
    <w:rsid w:val="00C93406"/>
    <w:rsid w:val="00CD5E5C"/>
    <w:rsid w:val="00CF5FDD"/>
    <w:rsid w:val="00E6013D"/>
    <w:rsid w:val="00E860D4"/>
    <w:rsid w:val="00E93A97"/>
    <w:rsid w:val="00F60364"/>
    <w:rsid w:val="00F8390F"/>
    <w:rsid w:val="00F851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524"/>
    <w:pPr>
      <w:spacing w:after="0" w:line="240" w:lineRule="auto"/>
    </w:pPr>
    <w:rPr>
      <w:rFonts w:ascii="Times New Roman" w:eastAsiaTheme="minorEastAsia" w:hAnsi="Times New Roman" w:cs="Times New Roman"/>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A94524"/>
    <w:pPr>
      <w:ind w:left="720"/>
      <w:contextualSpacing/>
    </w:pPr>
  </w:style>
  <w:style w:type="character" w:customStyle="1" w:styleId="shdr">
    <w:name w:val="s_hdr"/>
    <w:basedOn w:val="Fontdeparagrafimplicit"/>
    <w:rsid w:val="00A94524"/>
  </w:style>
  <w:style w:type="character" w:customStyle="1" w:styleId="saln">
    <w:name w:val="s_aln"/>
    <w:basedOn w:val="Fontdeparagrafimplicit"/>
    <w:rsid w:val="00A94524"/>
  </w:style>
  <w:style w:type="character" w:customStyle="1" w:styleId="salnttl">
    <w:name w:val="s_aln_ttl"/>
    <w:basedOn w:val="Fontdeparagrafimplicit"/>
    <w:rsid w:val="00A94524"/>
  </w:style>
  <w:style w:type="character" w:customStyle="1" w:styleId="salnbdy">
    <w:name w:val="s_aln_bdy"/>
    <w:basedOn w:val="Fontdeparagrafimplicit"/>
    <w:rsid w:val="00A94524"/>
  </w:style>
  <w:style w:type="paragraph" w:styleId="Antet">
    <w:name w:val="header"/>
    <w:basedOn w:val="Normal"/>
    <w:link w:val="AntetCaracter"/>
    <w:uiPriority w:val="99"/>
    <w:semiHidden/>
    <w:unhideWhenUsed/>
    <w:rsid w:val="00CF5FDD"/>
    <w:pPr>
      <w:tabs>
        <w:tab w:val="center" w:pos="4680"/>
        <w:tab w:val="right" w:pos="9360"/>
      </w:tabs>
    </w:pPr>
  </w:style>
  <w:style w:type="character" w:customStyle="1" w:styleId="AntetCaracter">
    <w:name w:val="Antet Caracter"/>
    <w:basedOn w:val="Fontdeparagrafimplicit"/>
    <w:link w:val="Antet"/>
    <w:uiPriority w:val="99"/>
    <w:semiHidden/>
    <w:rsid w:val="00CF5FDD"/>
    <w:rPr>
      <w:rFonts w:ascii="Times New Roman" w:eastAsiaTheme="minorEastAsia" w:hAnsi="Times New Roman" w:cs="Times New Roman"/>
    </w:rPr>
  </w:style>
  <w:style w:type="paragraph" w:styleId="Subsol">
    <w:name w:val="footer"/>
    <w:basedOn w:val="Normal"/>
    <w:link w:val="SubsolCaracter"/>
    <w:uiPriority w:val="99"/>
    <w:semiHidden/>
    <w:unhideWhenUsed/>
    <w:rsid w:val="00CF5FDD"/>
    <w:pPr>
      <w:tabs>
        <w:tab w:val="center" w:pos="4680"/>
        <w:tab w:val="right" w:pos="9360"/>
      </w:tabs>
    </w:pPr>
  </w:style>
  <w:style w:type="character" w:customStyle="1" w:styleId="SubsolCaracter">
    <w:name w:val="Subsol Caracter"/>
    <w:basedOn w:val="Fontdeparagrafimplicit"/>
    <w:link w:val="Subsol"/>
    <w:uiPriority w:val="99"/>
    <w:semiHidden/>
    <w:rsid w:val="00CF5FDD"/>
    <w:rPr>
      <w:rFonts w:ascii="Times New Roman" w:eastAsiaTheme="minorEastAsia" w:hAnsi="Times New Roman" w:cs="Times New Roman"/>
    </w:rPr>
  </w:style>
  <w:style w:type="paragraph" w:styleId="Frspaiere">
    <w:name w:val="No Spacing"/>
    <w:uiPriority w:val="1"/>
    <w:qFormat/>
    <w:rsid w:val="00AD648B"/>
    <w:pPr>
      <w:spacing w:after="0" w:line="240" w:lineRule="auto"/>
    </w:pPr>
    <w:rPr>
      <w:rFonts w:ascii="Times New Roman" w:eastAsiaTheme="minorEastAsia" w:hAnsi="Times New Roman" w:cs="Times New Roman"/>
    </w:rPr>
  </w:style>
  <w:style w:type="character" w:styleId="Hyperlink">
    <w:name w:val="Hyperlink"/>
    <w:basedOn w:val="Fontdeparagrafimplicit"/>
    <w:uiPriority w:val="99"/>
    <w:unhideWhenUsed/>
    <w:rsid w:val="002C600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rlz=1C2SQJL_roRO833RO834&amp;sca_esv=e2652fd8ccfa33d1&amp;cs=0&amp;q=ore+libere+pl%C4%83tite&amp;sa=X&amp;ved=2ahUKEwirt6HW8-6PAxW83gIHHUGmAzUQxccNegQIAhAB&amp;mstk=AUtExfDE-CpXQeMUn5_3mE_Zw-9gaURaVS3n0PaCHgkNqtxR52KRFsgLgcrmHU53M8GxEWapHponY9oeuvqlRrCTIfF4U_rTJ7zOsoDwdWIkkbr8V_p-F5EbPN9QH6TEONBWlN4&amp;csui=3"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325</TotalTime>
  <Pages>12</Pages>
  <Words>5462</Words>
  <Characters>31680</Characters>
  <Application>Microsoft Office Word</Application>
  <DocSecurity>0</DocSecurity>
  <Lines>264</Lines>
  <Paragraphs>74</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37068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MP16</dc:creator>
  <cp:lastModifiedBy>Ovidiu</cp:lastModifiedBy>
  <cp:revision>14</cp:revision>
  <cp:lastPrinted>2025-01-09T08:43:00Z</cp:lastPrinted>
  <dcterms:created xsi:type="dcterms:W3CDTF">2025-01-09T08:42:00Z</dcterms:created>
  <dcterms:modified xsi:type="dcterms:W3CDTF">2025-09-25T06:03:00Z</dcterms:modified>
</cp:coreProperties>
</file>